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E5" w:rsidRDefault="009742E5" w:rsidP="009742E5">
      <w:pPr>
        <w:shd w:val="clear" w:color="auto" w:fill="FFFFFF"/>
        <w:spacing w:after="0" w:line="240" w:lineRule="auto"/>
        <w:ind w:left="3750"/>
        <w:outlineLvl w:val="1"/>
        <w:rPr>
          <w:rFonts w:ascii="Arial" w:eastAsia="Times New Roman" w:hAnsi="Arial" w:cs="Arial"/>
          <w:b/>
          <w:bCs/>
          <w:color w:val="6F0393"/>
          <w:kern w:val="36"/>
          <w:sz w:val="29"/>
          <w:szCs w:val="29"/>
        </w:rPr>
      </w:pPr>
    </w:p>
    <w:p w:rsidR="009742E5" w:rsidRDefault="009742E5" w:rsidP="000C2936">
      <w:pPr>
        <w:pStyle w:val="Default"/>
        <w:framePr w:w="4714" w:h="1542" w:hRule="exact" w:wrap="auto" w:vAnchor="page" w:hAnchor="page" w:x="1134" w:y="1018"/>
        <w:spacing w:after="220"/>
      </w:pPr>
      <w:r>
        <w:rPr>
          <w:noProof/>
        </w:rPr>
        <w:drawing>
          <wp:inline distT="0" distB="0" distL="0" distR="0" wp14:anchorId="63E30A27" wp14:editId="18097654">
            <wp:extent cx="157162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C_logo.gif"/>
                    <pic:cNvPicPr/>
                  </pic:nvPicPr>
                  <pic:blipFill>
                    <a:blip r:embed="rId10">
                      <a:extLst>
                        <a:ext uri="{28A0092B-C50C-407E-A947-70E740481C1C}">
                          <a14:useLocalDpi xmlns:a14="http://schemas.microsoft.com/office/drawing/2010/main" val="0"/>
                        </a:ext>
                      </a:extLst>
                    </a:blip>
                    <a:stretch>
                      <a:fillRect/>
                    </a:stretch>
                  </pic:blipFill>
                  <pic:spPr>
                    <a:xfrm>
                      <a:off x="0" y="0"/>
                      <a:ext cx="1571625" cy="1047750"/>
                    </a:xfrm>
                    <a:prstGeom prst="rect">
                      <a:avLst/>
                    </a:prstGeom>
                  </pic:spPr>
                </pic:pic>
              </a:graphicData>
            </a:graphic>
          </wp:inline>
        </w:drawing>
      </w:r>
    </w:p>
    <w:p w:rsidR="009742E5" w:rsidRDefault="009742E5" w:rsidP="009742E5">
      <w:pPr>
        <w:shd w:val="clear" w:color="auto" w:fill="FFFFFF"/>
        <w:spacing w:after="0" w:line="240" w:lineRule="auto"/>
        <w:ind w:left="3750"/>
        <w:outlineLvl w:val="1"/>
        <w:rPr>
          <w:rFonts w:ascii="Arial" w:eastAsia="Times New Roman" w:hAnsi="Arial" w:cs="Arial"/>
          <w:b/>
          <w:bCs/>
          <w:color w:val="6F0393"/>
          <w:kern w:val="36"/>
          <w:sz w:val="29"/>
          <w:szCs w:val="29"/>
        </w:rPr>
      </w:pPr>
    </w:p>
    <w:p w:rsidR="009742E5" w:rsidRDefault="009742E5" w:rsidP="009742E5">
      <w:pPr>
        <w:shd w:val="clear" w:color="auto" w:fill="FFFFFF"/>
        <w:spacing w:after="0" w:line="240" w:lineRule="auto"/>
        <w:ind w:left="3750"/>
        <w:outlineLvl w:val="1"/>
        <w:rPr>
          <w:rFonts w:ascii="Arial" w:eastAsia="Times New Roman" w:hAnsi="Arial" w:cs="Arial"/>
          <w:b/>
          <w:bCs/>
          <w:color w:val="6F0393"/>
          <w:kern w:val="36"/>
          <w:sz w:val="29"/>
          <w:szCs w:val="29"/>
        </w:rPr>
      </w:pPr>
    </w:p>
    <w:p w:rsidR="009742E5" w:rsidRPr="00635616" w:rsidRDefault="009742E5" w:rsidP="000C2936">
      <w:pPr>
        <w:shd w:val="clear" w:color="auto" w:fill="FFFFFF"/>
        <w:spacing w:after="0" w:line="240" w:lineRule="auto"/>
        <w:ind w:left="3750"/>
        <w:jc w:val="center"/>
        <w:outlineLvl w:val="1"/>
        <w:rPr>
          <w:rFonts w:ascii="Arial" w:eastAsia="Times New Roman" w:hAnsi="Arial" w:cs="Arial"/>
          <w:b/>
          <w:bCs/>
          <w:color w:val="6F0393"/>
          <w:kern w:val="36"/>
          <w:sz w:val="29"/>
          <w:szCs w:val="29"/>
        </w:rPr>
      </w:pPr>
      <w:r w:rsidRPr="00635616">
        <w:rPr>
          <w:rFonts w:ascii="Arial" w:eastAsia="Times New Roman" w:hAnsi="Arial" w:cs="Arial"/>
          <w:b/>
          <w:bCs/>
          <w:color w:val="6F0393"/>
          <w:kern w:val="36"/>
          <w:sz w:val="29"/>
          <w:szCs w:val="29"/>
        </w:rPr>
        <w:t>The Royal Veterinary College</w:t>
      </w:r>
    </w:p>
    <w:p w:rsidR="009742E5" w:rsidRPr="00635616" w:rsidRDefault="009742E5" w:rsidP="000C2936">
      <w:pPr>
        <w:shd w:val="clear" w:color="auto" w:fill="FFFFFF"/>
        <w:spacing w:after="75" w:line="240" w:lineRule="auto"/>
        <w:ind w:left="3750"/>
        <w:jc w:val="center"/>
        <w:rPr>
          <w:rFonts w:ascii="Arial" w:eastAsia="Times New Roman" w:hAnsi="Arial" w:cs="Arial"/>
          <w:color w:val="6F0393"/>
          <w:sz w:val="29"/>
          <w:szCs w:val="29"/>
        </w:rPr>
      </w:pPr>
      <w:r w:rsidRPr="00635616">
        <w:rPr>
          <w:rFonts w:ascii="Arial" w:eastAsia="Times New Roman" w:hAnsi="Arial" w:cs="Arial"/>
          <w:color w:val="6F0393"/>
          <w:sz w:val="29"/>
          <w:szCs w:val="29"/>
        </w:rPr>
        <w:t>Sharing passions, shaping futures</w:t>
      </w:r>
    </w:p>
    <w:p w:rsidR="009742E5" w:rsidRDefault="009742E5" w:rsidP="009742E5">
      <w:pPr>
        <w:pStyle w:val="Default"/>
        <w:rPr>
          <w:sz w:val="20"/>
          <w:szCs w:val="20"/>
        </w:rPr>
      </w:pPr>
      <w:r>
        <w:rPr>
          <w:sz w:val="20"/>
          <w:szCs w:val="20"/>
        </w:rPr>
        <w:t xml:space="preserve"> </w:t>
      </w:r>
    </w:p>
    <w:p w:rsidR="009742E5" w:rsidRDefault="009742E5" w:rsidP="009742E5">
      <w:pPr>
        <w:pStyle w:val="Default"/>
        <w:spacing w:line="303" w:lineRule="atLeast"/>
        <w:jc w:val="both"/>
        <w:rPr>
          <w:sz w:val="26"/>
          <w:szCs w:val="26"/>
        </w:rPr>
      </w:pPr>
    </w:p>
    <w:p w:rsidR="009742E5" w:rsidRDefault="009742E5" w:rsidP="009742E5">
      <w:pPr>
        <w:pStyle w:val="Default"/>
        <w:spacing w:line="303" w:lineRule="atLeast"/>
        <w:jc w:val="both"/>
        <w:rPr>
          <w:sz w:val="26"/>
          <w:szCs w:val="26"/>
        </w:rPr>
      </w:pPr>
    </w:p>
    <w:p w:rsidR="005847DD" w:rsidRDefault="005847DD" w:rsidP="009742E5">
      <w:pPr>
        <w:pStyle w:val="CM43"/>
        <w:spacing w:after="450" w:line="520" w:lineRule="atLeast"/>
        <w:jc w:val="both"/>
        <w:rPr>
          <w:color w:val="000000"/>
          <w:sz w:val="45"/>
          <w:szCs w:val="45"/>
        </w:rPr>
      </w:pPr>
    </w:p>
    <w:p w:rsidR="005847DD" w:rsidRDefault="005847DD" w:rsidP="009742E5">
      <w:pPr>
        <w:pStyle w:val="CM43"/>
        <w:spacing w:after="450" w:line="520" w:lineRule="atLeast"/>
        <w:jc w:val="both"/>
        <w:rPr>
          <w:color w:val="000000"/>
          <w:sz w:val="45"/>
          <w:szCs w:val="45"/>
        </w:rPr>
      </w:pPr>
    </w:p>
    <w:p w:rsidR="009742E5" w:rsidRPr="00094353" w:rsidRDefault="007B4BF3" w:rsidP="009742E5">
      <w:pPr>
        <w:pStyle w:val="CM43"/>
        <w:spacing w:after="450" w:line="520" w:lineRule="atLeast"/>
        <w:jc w:val="both"/>
        <w:rPr>
          <w:b/>
          <w:color w:val="000000"/>
          <w:sz w:val="56"/>
          <w:szCs w:val="56"/>
        </w:rPr>
      </w:pPr>
      <w:proofErr w:type="gramStart"/>
      <w:r>
        <w:rPr>
          <w:b/>
          <w:color w:val="000000"/>
          <w:sz w:val="56"/>
          <w:szCs w:val="56"/>
        </w:rPr>
        <w:t>IT</w:t>
      </w:r>
      <w:proofErr w:type="gramEnd"/>
      <w:r>
        <w:rPr>
          <w:b/>
          <w:color w:val="000000"/>
          <w:sz w:val="56"/>
          <w:szCs w:val="56"/>
        </w:rPr>
        <w:t xml:space="preserve"> Acceptable Use Policy</w:t>
      </w:r>
    </w:p>
    <w:p w:rsidR="009742E5" w:rsidRDefault="009742E5" w:rsidP="009742E5">
      <w:pPr>
        <w:pStyle w:val="CM1"/>
        <w:jc w:val="center"/>
        <w:rPr>
          <w:color w:val="000000"/>
          <w:sz w:val="19"/>
          <w:szCs w:val="19"/>
        </w:rPr>
      </w:pPr>
    </w:p>
    <w:p w:rsidR="005847DD" w:rsidRDefault="005847DD" w:rsidP="005847DD">
      <w:pPr>
        <w:pStyle w:val="Default"/>
      </w:pPr>
    </w:p>
    <w:p w:rsidR="005847DD" w:rsidRDefault="005847DD" w:rsidP="005847DD">
      <w:pPr>
        <w:pStyle w:val="Default"/>
      </w:pPr>
    </w:p>
    <w:p w:rsidR="005847DD" w:rsidRDefault="005847DD" w:rsidP="005847DD">
      <w:pPr>
        <w:pStyle w:val="Default"/>
      </w:pPr>
    </w:p>
    <w:p w:rsidR="005847DD" w:rsidRDefault="005847DD" w:rsidP="005847DD">
      <w:pPr>
        <w:pStyle w:val="Default"/>
      </w:pPr>
    </w:p>
    <w:p w:rsidR="005847DD" w:rsidRDefault="005847DD" w:rsidP="005847DD">
      <w:pPr>
        <w:pStyle w:val="Default"/>
      </w:pPr>
    </w:p>
    <w:p w:rsidR="005847DD" w:rsidRDefault="005847DD" w:rsidP="005847DD">
      <w:pPr>
        <w:pStyle w:val="Default"/>
      </w:pPr>
    </w:p>
    <w:p w:rsidR="005847DD" w:rsidRDefault="005847DD" w:rsidP="005847DD">
      <w:pPr>
        <w:pStyle w:val="Default"/>
      </w:pPr>
    </w:p>
    <w:p w:rsidR="005847DD" w:rsidRDefault="005847DD" w:rsidP="005847DD">
      <w:pPr>
        <w:pStyle w:val="Default"/>
      </w:pPr>
    </w:p>
    <w:p w:rsidR="005847DD" w:rsidRDefault="005847DD" w:rsidP="005847DD">
      <w:pPr>
        <w:pStyle w:val="Default"/>
      </w:pPr>
    </w:p>
    <w:p w:rsidR="005847DD" w:rsidRDefault="005847DD" w:rsidP="005847DD">
      <w:pPr>
        <w:pStyle w:val="Default"/>
      </w:pPr>
    </w:p>
    <w:p w:rsidR="005847DD" w:rsidRDefault="005847DD" w:rsidP="005847DD">
      <w:pPr>
        <w:pStyle w:val="Default"/>
      </w:pPr>
    </w:p>
    <w:p w:rsidR="005847DD" w:rsidRDefault="005847DD" w:rsidP="005847DD">
      <w:pPr>
        <w:pStyle w:val="Default"/>
      </w:pPr>
    </w:p>
    <w:p w:rsidR="005847DD" w:rsidRDefault="005847DD" w:rsidP="005847DD">
      <w:pPr>
        <w:pStyle w:val="Default"/>
      </w:pPr>
    </w:p>
    <w:p w:rsidR="005847DD" w:rsidRDefault="005847DD" w:rsidP="005847DD">
      <w:pPr>
        <w:pStyle w:val="Default"/>
      </w:pPr>
    </w:p>
    <w:p w:rsidR="005847DD" w:rsidRDefault="005847DD" w:rsidP="005847DD">
      <w:pPr>
        <w:pStyle w:val="Default"/>
      </w:pPr>
    </w:p>
    <w:p w:rsidR="005847DD" w:rsidRDefault="005847DD" w:rsidP="005847DD">
      <w:pPr>
        <w:pStyle w:val="Default"/>
      </w:pPr>
    </w:p>
    <w:p w:rsidR="005847DD" w:rsidRDefault="005847DD" w:rsidP="005847DD">
      <w:pPr>
        <w:pStyle w:val="Default"/>
      </w:pPr>
    </w:p>
    <w:p w:rsidR="005847DD" w:rsidRDefault="005847DD" w:rsidP="005847DD">
      <w:pPr>
        <w:pStyle w:val="Default"/>
      </w:pPr>
    </w:p>
    <w:p w:rsidR="005847DD" w:rsidRPr="005847DD" w:rsidRDefault="005847DD" w:rsidP="005847DD">
      <w:pPr>
        <w:pStyle w:val="Default"/>
      </w:pPr>
    </w:p>
    <w:p w:rsidR="009742E5" w:rsidRDefault="009742E5" w:rsidP="009742E5">
      <w:pPr>
        <w:pStyle w:val="CM1"/>
        <w:jc w:val="center"/>
        <w:rPr>
          <w:color w:val="000000"/>
          <w:sz w:val="19"/>
          <w:szCs w:val="19"/>
        </w:rPr>
      </w:pPr>
    </w:p>
    <w:p w:rsidR="009742E5" w:rsidRDefault="009742E5" w:rsidP="009742E5">
      <w:pPr>
        <w:pStyle w:val="CM1"/>
        <w:jc w:val="center"/>
        <w:rPr>
          <w:color w:val="000000"/>
          <w:sz w:val="19"/>
          <w:szCs w:val="19"/>
        </w:rPr>
      </w:pPr>
    </w:p>
    <w:p w:rsidR="009742E5" w:rsidRDefault="009742E5" w:rsidP="009742E5">
      <w:pPr>
        <w:pStyle w:val="CM1"/>
        <w:jc w:val="center"/>
        <w:rPr>
          <w:color w:val="000000"/>
          <w:sz w:val="19"/>
          <w:szCs w:val="19"/>
        </w:rPr>
      </w:pPr>
    </w:p>
    <w:p w:rsidR="009742E5" w:rsidRDefault="009742E5" w:rsidP="009742E5">
      <w:pPr>
        <w:pStyle w:val="CM1"/>
        <w:jc w:val="center"/>
        <w:rPr>
          <w:color w:val="000000"/>
          <w:sz w:val="19"/>
          <w:szCs w:val="19"/>
        </w:rPr>
      </w:pPr>
    </w:p>
    <w:p w:rsidR="009742E5" w:rsidRDefault="009742E5" w:rsidP="009742E5">
      <w:pPr>
        <w:pStyle w:val="CM1"/>
        <w:jc w:val="center"/>
        <w:rPr>
          <w:color w:val="000000"/>
          <w:sz w:val="19"/>
          <w:szCs w:val="19"/>
        </w:rPr>
      </w:pPr>
    </w:p>
    <w:p w:rsidR="009742E5" w:rsidRDefault="009742E5" w:rsidP="009742E5">
      <w:pPr>
        <w:pStyle w:val="CM1"/>
        <w:jc w:val="center"/>
        <w:rPr>
          <w:color w:val="000000"/>
          <w:sz w:val="19"/>
          <w:szCs w:val="19"/>
        </w:rPr>
      </w:pPr>
    </w:p>
    <w:p w:rsidR="009742E5" w:rsidRDefault="009742E5" w:rsidP="009742E5">
      <w:pPr>
        <w:pStyle w:val="CM1"/>
        <w:jc w:val="center"/>
        <w:rPr>
          <w:color w:val="000000"/>
          <w:sz w:val="19"/>
          <w:szCs w:val="19"/>
        </w:rPr>
      </w:pPr>
    </w:p>
    <w:p w:rsidR="009742E5" w:rsidRDefault="009742E5" w:rsidP="009742E5">
      <w:pPr>
        <w:pStyle w:val="CM1"/>
        <w:jc w:val="center"/>
        <w:rPr>
          <w:color w:val="000000"/>
          <w:sz w:val="19"/>
          <w:szCs w:val="19"/>
        </w:rPr>
      </w:pPr>
    </w:p>
    <w:p w:rsidR="009742E5" w:rsidRDefault="009742E5" w:rsidP="009742E5">
      <w:pPr>
        <w:pStyle w:val="CM1"/>
        <w:jc w:val="center"/>
        <w:rPr>
          <w:color w:val="000000"/>
          <w:sz w:val="19"/>
          <w:szCs w:val="19"/>
        </w:rPr>
      </w:pPr>
    </w:p>
    <w:p w:rsidR="00C4343E" w:rsidRDefault="00C4343E" w:rsidP="00C4343E">
      <w:pPr>
        <w:pStyle w:val="Default"/>
      </w:pPr>
    </w:p>
    <w:p w:rsidR="00C4343E" w:rsidRDefault="00C4343E" w:rsidP="00C4343E">
      <w:pPr>
        <w:pStyle w:val="Default"/>
      </w:pPr>
    </w:p>
    <w:p w:rsidR="00C4343E" w:rsidRDefault="00C4343E" w:rsidP="00C4343E">
      <w:pPr>
        <w:pStyle w:val="Default"/>
      </w:pPr>
    </w:p>
    <w:p w:rsidR="00C4343E" w:rsidRDefault="00C4343E" w:rsidP="00C4343E">
      <w:pPr>
        <w:pStyle w:val="Default"/>
      </w:pPr>
    </w:p>
    <w:p w:rsidR="00C4343E" w:rsidRPr="00C4343E" w:rsidRDefault="00C4343E" w:rsidP="00C4343E">
      <w:pPr>
        <w:pStyle w:val="Default"/>
      </w:pPr>
    </w:p>
    <w:p w:rsidR="009742E5" w:rsidRDefault="009742E5" w:rsidP="009742E5">
      <w:pPr>
        <w:pStyle w:val="CM1"/>
        <w:jc w:val="center"/>
        <w:rPr>
          <w:color w:val="000000"/>
          <w:sz w:val="19"/>
          <w:szCs w:val="19"/>
        </w:rPr>
      </w:pPr>
    </w:p>
    <w:p w:rsidR="009742E5" w:rsidRDefault="009742E5" w:rsidP="009742E5">
      <w:pPr>
        <w:pStyle w:val="CM1"/>
        <w:jc w:val="center"/>
        <w:rPr>
          <w:color w:val="000000"/>
          <w:sz w:val="19"/>
          <w:szCs w:val="19"/>
        </w:rPr>
      </w:pPr>
    </w:p>
    <w:p w:rsidR="009742E5" w:rsidRDefault="009742E5" w:rsidP="009742E5">
      <w:pPr>
        <w:pStyle w:val="CM1"/>
        <w:jc w:val="center"/>
        <w:rPr>
          <w:color w:val="000000"/>
          <w:sz w:val="19"/>
          <w:szCs w:val="19"/>
        </w:rPr>
      </w:pPr>
    </w:p>
    <w:p w:rsidR="009742E5" w:rsidRDefault="009742E5" w:rsidP="009742E5">
      <w:pPr>
        <w:pStyle w:val="CM1"/>
        <w:jc w:val="center"/>
        <w:rPr>
          <w:color w:val="000000"/>
          <w:sz w:val="19"/>
          <w:szCs w:val="19"/>
        </w:rPr>
      </w:pPr>
    </w:p>
    <w:p w:rsidR="009742E5" w:rsidRDefault="007B4BF3" w:rsidP="009742E5">
      <w:pPr>
        <w:pStyle w:val="CM1"/>
        <w:jc w:val="center"/>
        <w:rPr>
          <w:color w:val="000000"/>
          <w:sz w:val="19"/>
          <w:szCs w:val="19"/>
        </w:rPr>
      </w:pPr>
      <w:r>
        <w:rPr>
          <w:color w:val="000000"/>
          <w:sz w:val="19"/>
          <w:szCs w:val="19"/>
        </w:rPr>
        <w:t>Issue Date: July</w:t>
      </w:r>
      <w:r w:rsidR="009742E5">
        <w:rPr>
          <w:color w:val="000000"/>
          <w:sz w:val="19"/>
          <w:szCs w:val="19"/>
        </w:rPr>
        <w:t xml:space="preserve"> 2010 Version</w:t>
      </w:r>
      <w:proofErr w:type="gramStart"/>
      <w:r w:rsidR="009742E5">
        <w:rPr>
          <w:color w:val="000000"/>
          <w:sz w:val="19"/>
          <w:szCs w:val="19"/>
        </w:rPr>
        <w:t>:1.0</w:t>
      </w:r>
      <w:proofErr w:type="gramEnd"/>
      <w:r w:rsidR="009742E5">
        <w:rPr>
          <w:color w:val="000000"/>
          <w:sz w:val="19"/>
          <w:szCs w:val="19"/>
        </w:rPr>
        <w:t xml:space="preserve"> </w:t>
      </w:r>
    </w:p>
    <w:p w:rsidR="004628A5" w:rsidRPr="008C433F" w:rsidRDefault="004628A5" w:rsidP="00DA5C0C">
      <w:pPr>
        <w:jc w:val="both"/>
        <w:rPr>
          <w:rFonts w:ascii="Arial" w:hAnsi="Arial" w:cs="Arial"/>
        </w:rPr>
      </w:pPr>
      <w:r w:rsidRPr="008C433F">
        <w:rPr>
          <w:rFonts w:ascii="Arial" w:hAnsi="Arial" w:cs="Arial"/>
          <w:b/>
          <w:bCs/>
          <w:color w:val="000000"/>
          <w:sz w:val="19"/>
          <w:szCs w:val="19"/>
        </w:rPr>
        <w:t>DOCUMENT CONTROL ............................................................................................................</w:t>
      </w:r>
      <w:r w:rsidR="004645E4">
        <w:rPr>
          <w:rFonts w:ascii="Arial" w:hAnsi="Arial" w:cs="Arial"/>
          <w:b/>
          <w:bCs/>
          <w:color w:val="000000"/>
          <w:sz w:val="19"/>
          <w:szCs w:val="19"/>
        </w:rPr>
        <w:t>...............................3</w:t>
      </w:r>
    </w:p>
    <w:p w:rsidR="004628A5" w:rsidRDefault="004628A5" w:rsidP="00DE508B">
      <w:pPr>
        <w:pStyle w:val="CM45"/>
        <w:spacing w:after="115" w:line="360" w:lineRule="auto"/>
        <w:jc w:val="both"/>
        <w:rPr>
          <w:b/>
          <w:bCs/>
          <w:color w:val="000000"/>
          <w:sz w:val="19"/>
          <w:szCs w:val="19"/>
        </w:rPr>
      </w:pPr>
      <w:r>
        <w:rPr>
          <w:b/>
          <w:bCs/>
          <w:color w:val="000000"/>
          <w:sz w:val="19"/>
          <w:szCs w:val="19"/>
        </w:rPr>
        <w:t>1 POLICY STATEMENT ...................................................................</w:t>
      </w:r>
      <w:r w:rsidR="004645E4">
        <w:rPr>
          <w:b/>
          <w:bCs/>
          <w:color w:val="000000"/>
          <w:sz w:val="19"/>
          <w:szCs w:val="19"/>
        </w:rPr>
        <w:t>........................................................................4</w:t>
      </w:r>
      <w:r>
        <w:rPr>
          <w:b/>
          <w:bCs/>
          <w:color w:val="000000"/>
          <w:sz w:val="19"/>
          <w:szCs w:val="19"/>
        </w:rPr>
        <w:t xml:space="preserve"> </w:t>
      </w:r>
    </w:p>
    <w:p w:rsidR="004645E4" w:rsidRDefault="00DE508B" w:rsidP="00DE508B">
      <w:pPr>
        <w:pStyle w:val="CM45"/>
        <w:spacing w:after="115" w:line="360" w:lineRule="auto"/>
        <w:jc w:val="both"/>
        <w:rPr>
          <w:b/>
          <w:bCs/>
          <w:color w:val="000000"/>
          <w:sz w:val="19"/>
          <w:szCs w:val="19"/>
        </w:rPr>
      </w:pPr>
      <w:r>
        <w:rPr>
          <w:b/>
          <w:bCs/>
          <w:color w:val="000000"/>
          <w:sz w:val="19"/>
          <w:szCs w:val="19"/>
        </w:rPr>
        <w:t>2</w:t>
      </w:r>
      <w:r w:rsidR="004645E4">
        <w:rPr>
          <w:b/>
          <w:bCs/>
          <w:color w:val="000000"/>
          <w:sz w:val="19"/>
          <w:szCs w:val="19"/>
        </w:rPr>
        <w:t xml:space="preserve"> </w:t>
      </w:r>
      <w:proofErr w:type="gramStart"/>
      <w:r>
        <w:rPr>
          <w:b/>
          <w:bCs/>
          <w:color w:val="000000"/>
          <w:sz w:val="19"/>
          <w:szCs w:val="19"/>
        </w:rPr>
        <w:t>INTRODUCTION</w:t>
      </w:r>
      <w:proofErr w:type="gramEnd"/>
      <w:r w:rsidR="004645E4">
        <w:rPr>
          <w:b/>
          <w:bCs/>
          <w:color w:val="000000"/>
          <w:sz w:val="19"/>
          <w:szCs w:val="19"/>
        </w:rPr>
        <w:t xml:space="preserve"> ................................................................................................................................</w:t>
      </w:r>
      <w:r>
        <w:rPr>
          <w:b/>
          <w:bCs/>
          <w:color w:val="000000"/>
          <w:sz w:val="19"/>
          <w:szCs w:val="19"/>
        </w:rPr>
        <w:t>........</w:t>
      </w:r>
      <w:r w:rsidR="004645E4">
        <w:rPr>
          <w:b/>
          <w:bCs/>
          <w:color w:val="000000"/>
          <w:sz w:val="19"/>
          <w:szCs w:val="19"/>
        </w:rPr>
        <w:t xml:space="preserve">...........4 </w:t>
      </w:r>
    </w:p>
    <w:p w:rsidR="004645E4" w:rsidRDefault="00DE508B" w:rsidP="00DE508B">
      <w:pPr>
        <w:pStyle w:val="CM45"/>
        <w:spacing w:after="115" w:line="360" w:lineRule="auto"/>
        <w:jc w:val="both"/>
        <w:rPr>
          <w:b/>
          <w:bCs/>
          <w:color w:val="000000"/>
          <w:sz w:val="19"/>
          <w:szCs w:val="19"/>
        </w:rPr>
      </w:pPr>
      <w:r>
        <w:rPr>
          <w:b/>
          <w:bCs/>
          <w:color w:val="000000"/>
          <w:sz w:val="19"/>
          <w:szCs w:val="19"/>
        </w:rPr>
        <w:t>3</w:t>
      </w:r>
      <w:r w:rsidR="004645E4">
        <w:rPr>
          <w:b/>
          <w:bCs/>
          <w:color w:val="000000"/>
          <w:sz w:val="19"/>
          <w:szCs w:val="19"/>
        </w:rPr>
        <w:t xml:space="preserve"> </w:t>
      </w:r>
      <w:r>
        <w:rPr>
          <w:b/>
          <w:bCs/>
          <w:color w:val="000000"/>
          <w:sz w:val="19"/>
          <w:szCs w:val="19"/>
        </w:rPr>
        <w:t xml:space="preserve">USER </w:t>
      </w:r>
      <w:proofErr w:type="gramStart"/>
      <w:r>
        <w:rPr>
          <w:b/>
          <w:bCs/>
          <w:color w:val="000000"/>
          <w:sz w:val="19"/>
          <w:szCs w:val="19"/>
        </w:rPr>
        <w:t>AUTHORISATION</w:t>
      </w:r>
      <w:proofErr w:type="gramEnd"/>
      <w:r w:rsidR="004645E4">
        <w:rPr>
          <w:b/>
          <w:bCs/>
          <w:color w:val="000000"/>
          <w:sz w:val="19"/>
          <w:szCs w:val="19"/>
        </w:rPr>
        <w:t>............................................................................................................................</w:t>
      </w:r>
      <w:r>
        <w:rPr>
          <w:b/>
          <w:bCs/>
          <w:color w:val="000000"/>
          <w:sz w:val="19"/>
          <w:szCs w:val="19"/>
        </w:rPr>
        <w:t>.</w:t>
      </w:r>
      <w:r w:rsidR="004645E4">
        <w:rPr>
          <w:b/>
          <w:bCs/>
          <w:color w:val="000000"/>
          <w:sz w:val="19"/>
          <w:szCs w:val="19"/>
        </w:rPr>
        <w:t xml:space="preserve">..........4 </w:t>
      </w:r>
    </w:p>
    <w:p w:rsidR="004645E4" w:rsidRDefault="00DE508B" w:rsidP="00DE508B">
      <w:pPr>
        <w:pStyle w:val="CM45"/>
        <w:spacing w:after="115" w:line="360" w:lineRule="auto"/>
        <w:jc w:val="both"/>
        <w:rPr>
          <w:b/>
          <w:bCs/>
          <w:color w:val="000000"/>
          <w:sz w:val="19"/>
          <w:szCs w:val="19"/>
        </w:rPr>
      </w:pPr>
      <w:proofErr w:type="gramStart"/>
      <w:r>
        <w:rPr>
          <w:b/>
          <w:bCs/>
          <w:color w:val="000000"/>
          <w:sz w:val="19"/>
          <w:szCs w:val="19"/>
        </w:rPr>
        <w:t>4</w:t>
      </w:r>
      <w:r w:rsidR="004645E4">
        <w:rPr>
          <w:b/>
          <w:bCs/>
          <w:color w:val="000000"/>
          <w:sz w:val="19"/>
          <w:szCs w:val="19"/>
        </w:rPr>
        <w:t xml:space="preserve"> </w:t>
      </w:r>
      <w:r>
        <w:rPr>
          <w:b/>
          <w:bCs/>
          <w:color w:val="000000"/>
          <w:sz w:val="19"/>
          <w:szCs w:val="19"/>
        </w:rPr>
        <w:t>COMPLIANCE WITH LEGAL OBLIGATIONS</w:t>
      </w:r>
      <w:r w:rsidR="004645E4">
        <w:rPr>
          <w:b/>
          <w:bCs/>
          <w:color w:val="000000"/>
          <w:sz w:val="19"/>
          <w:szCs w:val="19"/>
        </w:rPr>
        <w:t>.........................................................................................</w:t>
      </w:r>
      <w:r>
        <w:rPr>
          <w:b/>
          <w:bCs/>
          <w:color w:val="000000"/>
          <w:sz w:val="19"/>
          <w:szCs w:val="19"/>
        </w:rPr>
        <w:t>..........</w:t>
      </w:r>
      <w:r w:rsidR="004645E4">
        <w:rPr>
          <w:b/>
          <w:bCs/>
          <w:color w:val="000000"/>
          <w:sz w:val="19"/>
          <w:szCs w:val="19"/>
        </w:rPr>
        <w:t>...4</w:t>
      </w:r>
      <w:proofErr w:type="gramEnd"/>
      <w:r w:rsidR="004645E4">
        <w:rPr>
          <w:b/>
          <w:bCs/>
          <w:color w:val="000000"/>
          <w:sz w:val="19"/>
          <w:szCs w:val="19"/>
        </w:rPr>
        <w:t xml:space="preserve"> </w:t>
      </w:r>
    </w:p>
    <w:p w:rsidR="004645E4" w:rsidRDefault="00DE508B" w:rsidP="00DE508B">
      <w:pPr>
        <w:pStyle w:val="CM45"/>
        <w:spacing w:after="115" w:line="360" w:lineRule="auto"/>
        <w:jc w:val="both"/>
        <w:rPr>
          <w:b/>
          <w:bCs/>
          <w:color w:val="000000"/>
          <w:sz w:val="19"/>
          <w:szCs w:val="19"/>
        </w:rPr>
      </w:pPr>
      <w:r>
        <w:rPr>
          <w:b/>
          <w:bCs/>
          <w:color w:val="000000"/>
          <w:sz w:val="19"/>
          <w:szCs w:val="19"/>
        </w:rPr>
        <w:t>5</w:t>
      </w:r>
      <w:r w:rsidR="004645E4">
        <w:rPr>
          <w:b/>
          <w:bCs/>
          <w:color w:val="000000"/>
          <w:sz w:val="19"/>
          <w:szCs w:val="19"/>
        </w:rPr>
        <w:t xml:space="preserve"> </w:t>
      </w:r>
      <w:r>
        <w:rPr>
          <w:b/>
          <w:bCs/>
          <w:color w:val="000000"/>
          <w:sz w:val="19"/>
          <w:szCs w:val="19"/>
        </w:rPr>
        <w:t>INTERNET ACCESS</w:t>
      </w:r>
      <w:r w:rsidR="004645E4">
        <w:rPr>
          <w:b/>
          <w:bCs/>
          <w:color w:val="000000"/>
          <w:sz w:val="19"/>
          <w:szCs w:val="19"/>
        </w:rPr>
        <w:t xml:space="preserve"> .....................................................................................................................................</w:t>
      </w:r>
      <w:r>
        <w:rPr>
          <w:b/>
          <w:bCs/>
          <w:color w:val="000000"/>
          <w:sz w:val="19"/>
          <w:szCs w:val="19"/>
        </w:rPr>
        <w:t>.</w:t>
      </w:r>
      <w:r w:rsidR="004645E4">
        <w:rPr>
          <w:b/>
          <w:bCs/>
          <w:color w:val="000000"/>
          <w:sz w:val="19"/>
          <w:szCs w:val="19"/>
        </w:rPr>
        <w:t>...</w:t>
      </w:r>
      <w:r>
        <w:rPr>
          <w:b/>
          <w:bCs/>
          <w:color w:val="000000"/>
          <w:sz w:val="19"/>
          <w:szCs w:val="19"/>
        </w:rPr>
        <w:t>.</w:t>
      </w:r>
      <w:r w:rsidR="004645E4">
        <w:rPr>
          <w:b/>
          <w:bCs/>
          <w:color w:val="000000"/>
          <w:sz w:val="19"/>
          <w:szCs w:val="19"/>
        </w:rPr>
        <w:t>...</w:t>
      </w:r>
      <w:r w:rsidR="00176FFF">
        <w:rPr>
          <w:b/>
          <w:bCs/>
          <w:color w:val="000000"/>
          <w:sz w:val="19"/>
          <w:szCs w:val="19"/>
        </w:rPr>
        <w:t>5</w:t>
      </w:r>
      <w:r w:rsidR="004645E4">
        <w:rPr>
          <w:b/>
          <w:bCs/>
          <w:color w:val="000000"/>
          <w:sz w:val="19"/>
          <w:szCs w:val="19"/>
        </w:rPr>
        <w:t xml:space="preserve"> </w:t>
      </w:r>
    </w:p>
    <w:p w:rsidR="004645E4" w:rsidRDefault="00DE508B" w:rsidP="00DE508B">
      <w:pPr>
        <w:pStyle w:val="CM45"/>
        <w:spacing w:after="115" w:line="360" w:lineRule="auto"/>
        <w:jc w:val="both"/>
        <w:rPr>
          <w:b/>
          <w:bCs/>
          <w:color w:val="000000"/>
          <w:sz w:val="19"/>
          <w:szCs w:val="19"/>
        </w:rPr>
      </w:pPr>
      <w:r>
        <w:rPr>
          <w:b/>
          <w:bCs/>
          <w:color w:val="000000"/>
          <w:sz w:val="19"/>
          <w:szCs w:val="19"/>
        </w:rPr>
        <w:t>6</w:t>
      </w:r>
      <w:r w:rsidR="004645E4">
        <w:rPr>
          <w:b/>
          <w:bCs/>
          <w:color w:val="000000"/>
          <w:sz w:val="19"/>
          <w:szCs w:val="19"/>
        </w:rPr>
        <w:t xml:space="preserve"> </w:t>
      </w:r>
      <w:r>
        <w:rPr>
          <w:b/>
          <w:bCs/>
          <w:color w:val="000000"/>
          <w:sz w:val="19"/>
          <w:szCs w:val="19"/>
        </w:rPr>
        <w:t>USING EXTERNAL WEB 2.0 SERVICES</w:t>
      </w:r>
      <w:r w:rsidR="004645E4">
        <w:rPr>
          <w:b/>
          <w:bCs/>
          <w:color w:val="000000"/>
          <w:sz w:val="19"/>
          <w:szCs w:val="19"/>
        </w:rPr>
        <w:t>....................................................................................................</w:t>
      </w:r>
      <w:r>
        <w:rPr>
          <w:b/>
          <w:bCs/>
          <w:color w:val="000000"/>
          <w:sz w:val="19"/>
          <w:szCs w:val="19"/>
        </w:rPr>
        <w:t>......</w:t>
      </w:r>
      <w:r w:rsidR="004645E4">
        <w:rPr>
          <w:b/>
          <w:bCs/>
          <w:color w:val="000000"/>
          <w:sz w:val="19"/>
          <w:szCs w:val="19"/>
        </w:rPr>
        <w:t>...</w:t>
      </w:r>
      <w:r w:rsidR="00176FFF">
        <w:rPr>
          <w:b/>
          <w:bCs/>
          <w:color w:val="000000"/>
          <w:sz w:val="19"/>
          <w:szCs w:val="19"/>
        </w:rPr>
        <w:t>5</w:t>
      </w:r>
      <w:r w:rsidR="004645E4">
        <w:rPr>
          <w:b/>
          <w:bCs/>
          <w:color w:val="000000"/>
          <w:sz w:val="19"/>
          <w:szCs w:val="19"/>
        </w:rPr>
        <w:t xml:space="preserve"> </w:t>
      </w:r>
    </w:p>
    <w:p w:rsidR="00FE6F27" w:rsidRDefault="00F258A5" w:rsidP="00FE6F27">
      <w:pPr>
        <w:pStyle w:val="CM45"/>
        <w:spacing w:after="115" w:line="360" w:lineRule="auto"/>
        <w:jc w:val="both"/>
        <w:rPr>
          <w:b/>
          <w:bCs/>
          <w:color w:val="000000"/>
          <w:sz w:val="19"/>
          <w:szCs w:val="19"/>
        </w:rPr>
      </w:pPr>
      <w:r>
        <w:rPr>
          <w:b/>
          <w:bCs/>
          <w:color w:val="000000"/>
          <w:sz w:val="19"/>
          <w:szCs w:val="19"/>
        </w:rPr>
        <w:t>7</w:t>
      </w:r>
      <w:r w:rsidR="00FE6F27">
        <w:rPr>
          <w:b/>
          <w:bCs/>
          <w:color w:val="000000"/>
          <w:sz w:val="19"/>
          <w:szCs w:val="19"/>
        </w:rPr>
        <w:t xml:space="preserve"> SOCIAL NETWORKING SITES…………..............................................................................................................5 </w:t>
      </w:r>
    </w:p>
    <w:p w:rsidR="00FE6F27" w:rsidRDefault="00F258A5" w:rsidP="00FE6F27">
      <w:pPr>
        <w:pStyle w:val="CM45"/>
        <w:spacing w:after="115" w:line="360" w:lineRule="auto"/>
        <w:jc w:val="both"/>
        <w:rPr>
          <w:b/>
          <w:bCs/>
          <w:color w:val="000000"/>
          <w:sz w:val="19"/>
          <w:szCs w:val="19"/>
        </w:rPr>
      </w:pPr>
      <w:r>
        <w:rPr>
          <w:b/>
          <w:bCs/>
          <w:color w:val="000000"/>
          <w:sz w:val="19"/>
          <w:szCs w:val="19"/>
        </w:rPr>
        <w:t>8</w:t>
      </w:r>
      <w:r w:rsidR="00FE6F27">
        <w:rPr>
          <w:b/>
          <w:bCs/>
          <w:color w:val="000000"/>
          <w:sz w:val="19"/>
          <w:szCs w:val="19"/>
        </w:rPr>
        <w:t xml:space="preserve"> GOOD EMAIL PRACTICE AND ‘ETIQUETTS’.....................................................................................................5 </w:t>
      </w:r>
    </w:p>
    <w:p w:rsidR="004645E4" w:rsidRDefault="00F258A5" w:rsidP="00DE508B">
      <w:pPr>
        <w:pStyle w:val="CM45"/>
        <w:spacing w:after="115" w:line="360" w:lineRule="auto"/>
        <w:jc w:val="both"/>
        <w:rPr>
          <w:b/>
          <w:bCs/>
          <w:color w:val="000000"/>
          <w:sz w:val="19"/>
          <w:szCs w:val="19"/>
        </w:rPr>
      </w:pPr>
      <w:r>
        <w:rPr>
          <w:b/>
          <w:bCs/>
          <w:color w:val="000000"/>
          <w:sz w:val="19"/>
          <w:szCs w:val="19"/>
        </w:rPr>
        <w:t>9</w:t>
      </w:r>
      <w:r w:rsidR="004645E4">
        <w:rPr>
          <w:b/>
          <w:bCs/>
          <w:color w:val="000000"/>
          <w:sz w:val="19"/>
          <w:szCs w:val="19"/>
        </w:rPr>
        <w:t xml:space="preserve"> </w:t>
      </w:r>
      <w:r w:rsidR="00DE508B">
        <w:rPr>
          <w:b/>
          <w:bCs/>
          <w:color w:val="000000"/>
          <w:sz w:val="19"/>
          <w:szCs w:val="19"/>
        </w:rPr>
        <w:t>COLLEGE SOFTWARE AND ONLINE RESOURCES</w:t>
      </w:r>
      <w:r w:rsidR="004645E4">
        <w:rPr>
          <w:b/>
          <w:bCs/>
          <w:color w:val="000000"/>
          <w:sz w:val="19"/>
          <w:szCs w:val="19"/>
        </w:rPr>
        <w:t>................................................................................</w:t>
      </w:r>
      <w:r w:rsidR="00DE508B">
        <w:rPr>
          <w:b/>
          <w:bCs/>
          <w:color w:val="000000"/>
          <w:sz w:val="19"/>
          <w:szCs w:val="19"/>
        </w:rPr>
        <w:t>......</w:t>
      </w:r>
      <w:r w:rsidR="004645E4">
        <w:rPr>
          <w:b/>
          <w:bCs/>
          <w:color w:val="000000"/>
          <w:sz w:val="19"/>
          <w:szCs w:val="19"/>
        </w:rPr>
        <w:t>...</w:t>
      </w:r>
      <w:r w:rsidR="009B1441">
        <w:rPr>
          <w:b/>
          <w:bCs/>
          <w:color w:val="000000"/>
          <w:sz w:val="19"/>
          <w:szCs w:val="19"/>
        </w:rPr>
        <w:t>6</w:t>
      </w:r>
      <w:r w:rsidR="004645E4">
        <w:rPr>
          <w:b/>
          <w:bCs/>
          <w:color w:val="000000"/>
          <w:sz w:val="19"/>
          <w:szCs w:val="19"/>
        </w:rPr>
        <w:t xml:space="preserve"> </w:t>
      </w:r>
    </w:p>
    <w:p w:rsidR="004645E4" w:rsidRDefault="00F258A5" w:rsidP="00DE508B">
      <w:pPr>
        <w:pStyle w:val="CM45"/>
        <w:spacing w:after="115" w:line="360" w:lineRule="auto"/>
        <w:jc w:val="both"/>
        <w:rPr>
          <w:b/>
          <w:bCs/>
          <w:color w:val="000000"/>
          <w:sz w:val="19"/>
          <w:szCs w:val="19"/>
        </w:rPr>
      </w:pPr>
      <w:r>
        <w:rPr>
          <w:b/>
          <w:bCs/>
          <w:color w:val="000000"/>
          <w:sz w:val="19"/>
          <w:szCs w:val="19"/>
        </w:rPr>
        <w:t>10</w:t>
      </w:r>
      <w:r w:rsidR="004645E4">
        <w:rPr>
          <w:b/>
          <w:bCs/>
          <w:color w:val="000000"/>
          <w:sz w:val="19"/>
          <w:szCs w:val="19"/>
        </w:rPr>
        <w:t xml:space="preserve"> </w:t>
      </w:r>
      <w:r w:rsidR="00DE508B">
        <w:rPr>
          <w:b/>
          <w:bCs/>
          <w:color w:val="000000"/>
          <w:sz w:val="19"/>
          <w:szCs w:val="19"/>
        </w:rPr>
        <w:t xml:space="preserve">REMOTE </w:t>
      </w:r>
      <w:proofErr w:type="gramStart"/>
      <w:r w:rsidR="00DE508B">
        <w:rPr>
          <w:b/>
          <w:bCs/>
          <w:color w:val="000000"/>
          <w:sz w:val="19"/>
          <w:szCs w:val="19"/>
        </w:rPr>
        <w:t>ACCESS</w:t>
      </w:r>
      <w:proofErr w:type="gramEnd"/>
      <w:r w:rsidR="004645E4">
        <w:rPr>
          <w:b/>
          <w:bCs/>
          <w:color w:val="000000"/>
          <w:sz w:val="19"/>
          <w:szCs w:val="19"/>
        </w:rPr>
        <w:t xml:space="preserve"> .......................................................................................................................................</w:t>
      </w:r>
      <w:r w:rsidR="00DE508B">
        <w:rPr>
          <w:b/>
          <w:bCs/>
          <w:color w:val="000000"/>
          <w:sz w:val="19"/>
          <w:szCs w:val="19"/>
        </w:rPr>
        <w:t>..</w:t>
      </w:r>
      <w:r w:rsidR="004645E4">
        <w:rPr>
          <w:b/>
          <w:bCs/>
          <w:color w:val="000000"/>
          <w:sz w:val="19"/>
          <w:szCs w:val="19"/>
        </w:rPr>
        <w:t>....</w:t>
      </w:r>
      <w:r w:rsidR="00253427">
        <w:rPr>
          <w:b/>
          <w:bCs/>
          <w:color w:val="000000"/>
          <w:sz w:val="19"/>
          <w:szCs w:val="19"/>
        </w:rPr>
        <w:t>6</w:t>
      </w:r>
      <w:r w:rsidR="004645E4">
        <w:rPr>
          <w:b/>
          <w:bCs/>
          <w:color w:val="000000"/>
          <w:sz w:val="19"/>
          <w:szCs w:val="19"/>
        </w:rPr>
        <w:t xml:space="preserve"> </w:t>
      </w:r>
    </w:p>
    <w:p w:rsidR="004645E4" w:rsidRDefault="00F258A5" w:rsidP="00DE508B">
      <w:pPr>
        <w:pStyle w:val="CM45"/>
        <w:spacing w:after="115" w:line="360" w:lineRule="auto"/>
        <w:jc w:val="both"/>
        <w:rPr>
          <w:b/>
          <w:bCs/>
          <w:color w:val="000000"/>
          <w:sz w:val="19"/>
          <w:szCs w:val="19"/>
        </w:rPr>
      </w:pPr>
      <w:r>
        <w:rPr>
          <w:b/>
          <w:bCs/>
          <w:color w:val="000000"/>
          <w:sz w:val="19"/>
          <w:szCs w:val="19"/>
        </w:rPr>
        <w:t>11</w:t>
      </w:r>
      <w:r w:rsidR="004645E4">
        <w:rPr>
          <w:b/>
          <w:bCs/>
          <w:color w:val="000000"/>
          <w:sz w:val="19"/>
          <w:szCs w:val="19"/>
        </w:rPr>
        <w:t xml:space="preserve"> </w:t>
      </w:r>
      <w:r w:rsidR="00DE508B">
        <w:rPr>
          <w:b/>
          <w:bCs/>
          <w:color w:val="000000"/>
          <w:sz w:val="19"/>
          <w:szCs w:val="19"/>
        </w:rPr>
        <w:t>MONITORING AND LOGGING</w:t>
      </w:r>
      <w:r w:rsidR="004645E4">
        <w:rPr>
          <w:b/>
          <w:bCs/>
          <w:color w:val="000000"/>
          <w:sz w:val="19"/>
          <w:szCs w:val="19"/>
        </w:rPr>
        <w:t>.................................................................................................................</w:t>
      </w:r>
      <w:r w:rsidR="00DE508B">
        <w:rPr>
          <w:b/>
          <w:bCs/>
          <w:color w:val="000000"/>
          <w:sz w:val="19"/>
          <w:szCs w:val="19"/>
        </w:rPr>
        <w:t>......</w:t>
      </w:r>
      <w:r w:rsidR="004645E4">
        <w:rPr>
          <w:b/>
          <w:bCs/>
          <w:color w:val="000000"/>
          <w:sz w:val="19"/>
          <w:szCs w:val="19"/>
        </w:rPr>
        <w:t>....</w:t>
      </w:r>
      <w:r w:rsidR="00176FFF">
        <w:rPr>
          <w:b/>
          <w:bCs/>
          <w:color w:val="000000"/>
          <w:sz w:val="19"/>
          <w:szCs w:val="19"/>
        </w:rPr>
        <w:t>6</w:t>
      </w:r>
      <w:r w:rsidR="004645E4">
        <w:rPr>
          <w:b/>
          <w:bCs/>
          <w:color w:val="000000"/>
          <w:sz w:val="19"/>
          <w:szCs w:val="19"/>
        </w:rPr>
        <w:t xml:space="preserve"> </w:t>
      </w:r>
    </w:p>
    <w:p w:rsidR="004645E4" w:rsidRDefault="00F258A5" w:rsidP="00DE508B">
      <w:pPr>
        <w:pStyle w:val="CM45"/>
        <w:spacing w:after="115" w:line="360" w:lineRule="auto"/>
        <w:jc w:val="both"/>
        <w:rPr>
          <w:b/>
          <w:bCs/>
          <w:color w:val="000000"/>
          <w:sz w:val="19"/>
          <w:szCs w:val="19"/>
        </w:rPr>
      </w:pPr>
      <w:r>
        <w:rPr>
          <w:b/>
          <w:bCs/>
          <w:color w:val="000000"/>
          <w:sz w:val="19"/>
          <w:szCs w:val="19"/>
        </w:rPr>
        <w:t>12</w:t>
      </w:r>
      <w:r w:rsidR="004645E4">
        <w:rPr>
          <w:b/>
          <w:bCs/>
          <w:color w:val="000000"/>
          <w:sz w:val="19"/>
          <w:szCs w:val="19"/>
        </w:rPr>
        <w:t xml:space="preserve"> </w:t>
      </w:r>
      <w:r w:rsidR="00DE508B">
        <w:rPr>
          <w:b/>
          <w:bCs/>
          <w:color w:val="000000"/>
          <w:sz w:val="19"/>
          <w:szCs w:val="19"/>
        </w:rPr>
        <w:t xml:space="preserve">USE OF COLLEGE IT RESOURCES FROM </w:t>
      </w:r>
      <w:proofErr w:type="spellStart"/>
      <w:r w:rsidR="00DE508B">
        <w:rPr>
          <w:b/>
          <w:bCs/>
          <w:color w:val="000000"/>
          <w:sz w:val="19"/>
          <w:szCs w:val="19"/>
        </w:rPr>
        <w:t>HoR</w:t>
      </w:r>
      <w:proofErr w:type="spellEnd"/>
      <w:r w:rsidR="00DE508B">
        <w:rPr>
          <w:b/>
          <w:bCs/>
          <w:color w:val="000000"/>
          <w:sz w:val="19"/>
          <w:szCs w:val="19"/>
        </w:rPr>
        <w:t xml:space="preserve"> ON CAMPUSES</w:t>
      </w:r>
      <w:r w:rsidR="004645E4">
        <w:rPr>
          <w:b/>
          <w:bCs/>
          <w:color w:val="000000"/>
          <w:sz w:val="19"/>
          <w:szCs w:val="19"/>
        </w:rPr>
        <w:t>............................................................</w:t>
      </w:r>
      <w:r w:rsidR="009B1441">
        <w:rPr>
          <w:b/>
          <w:bCs/>
          <w:color w:val="000000"/>
          <w:sz w:val="19"/>
          <w:szCs w:val="19"/>
        </w:rPr>
        <w:t>.</w:t>
      </w:r>
      <w:r w:rsidR="00DE508B">
        <w:rPr>
          <w:b/>
          <w:bCs/>
          <w:color w:val="000000"/>
          <w:sz w:val="19"/>
          <w:szCs w:val="19"/>
        </w:rPr>
        <w:t>.</w:t>
      </w:r>
      <w:r w:rsidR="004645E4">
        <w:rPr>
          <w:b/>
          <w:bCs/>
          <w:color w:val="000000"/>
          <w:sz w:val="19"/>
          <w:szCs w:val="19"/>
        </w:rPr>
        <w:t>....</w:t>
      </w:r>
      <w:r w:rsidR="00176FFF">
        <w:rPr>
          <w:b/>
          <w:bCs/>
          <w:color w:val="000000"/>
          <w:sz w:val="19"/>
          <w:szCs w:val="19"/>
        </w:rPr>
        <w:t>6</w:t>
      </w:r>
      <w:r w:rsidR="004645E4">
        <w:rPr>
          <w:b/>
          <w:bCs/>
          <w:color w:val="000000"/>
          <w:sz w:val="19"/>
          <w:szCs w:val="19"/>
        </w:rPr>
        <w:t xml:space="preserve"> </w:t>
      </w:r>
    </w:p>
    <w:p w:rsidR="004645E4" w:rsidRDefault="00F258A5" w:rsidP="00DE508B">
      <w:pPr>
        <w:pStyle w:val="CM45"/>
        <w:spacing w:after="115" w:line="360" w:lineRule="auto"/>
        <w:jc w:val="both"/>
        <w:rPr>
          <w:b/>
          <w:bCs/>
          <w:color w:val="000000"/>
          <w:sz w:val="19"/>
          <w:szCs w:val="19"/>
        </w:rPr>
      </w:pPr>
      <w:r>
        <w:rPr>
          <w:b/>
          <w:bCs/>
          <w:color w:val="000000"/>
          <w:sz w:val="19"/>
          <w:szCs w:val="19"/>
        </w:rPr>
        <w:t>13</w:t>
      </w:r>
      <w:r w:rsidR="004645E4">
        <w:rPr>
          <w:b/>
          <w:bCs/>
          <w:color w:val="000000"/>
          <w:sz w:val="19"/>
          <w:szCs w:val="19"/>
        </w:rPr>
        <w:t xml:space="preserve"> </w:t>
      </w:r>
      <w:r w:rsidR="00DE508B">
        <w:rPr>
          <w:b/>
          <w:bCs/>
          <w:color w:val="000000"/>
          <w:sz w:val="19"/>
          <w:szCs w:val="19"/>
        </w:rPr>
        <w:t>BREACH OF THE POLICY</w:t>
      </w:r>
      <w:r w:rsidR="004645E4">
        <w:rPr>
          <w:b/>
          <w:bCs/>
          <w:color w:val="000000"/>
          <w:sz w:val="19"/>
          <w:szCs w:val="19"/>
        </w:rPr>
        <w:t>.....................................................................................................................</w:t>
      </w:r>
      <w:r w:rsidR="00DE508B">
        <w:rPr>
          <w:b/>
          <w:bCs/>
          <w:color w:val="000000"/>
          <w:sz w:val="19"/>
          <w:szCs w:val="19"/>
        </w:rPr>
        <w:t>.....</w:t>
      </w:r>
      <w:r w:rsidR="004645E4">
        <w:rPr>
          <w:b/>
          <w:bCs/>
          <w:color w:val="000000"/>
          <w:sz w:val="19"/>
          <w:szCs w:val="19"/>
        </w:rPr>
        <w:t>..</w:t>
      </w:r>
      <w:r w:rsidR="00DE508B">
        <w:rPr>
          <w:b/>
          <w:bCs/>
          <w:color w:val="000000"/>
          <w:sz w:val="19"/>
          <w:szCs w:val="19"/>
        </w:rPr>
        <w:t>.</w:t>
      </w:r>
      <w:r w:rsidR="004645E4">
        <w:rPr>
          <w:b/>
          <w:bCs/>
          <w:color w:val="000000"/>
          <w:sz w:val="19"/>
          <w:szCs w:val="19"/>
        </w:rPr>
        <w:t>....</w:t>
      </w:r>
      <w:r w:rsidR="00176FFF">
        <w:rPr>
          <w:b/>
          <w:bCs/>
          <w:color w:val="000000"/>
          <w:sz w:val="19"/>
          <w:szCs w:val="19"/>
        </w:rPr>
        <w:t>7</w:t>
      </w:r>
      <w:r w:rsidR="004645E4">
        <w:rPr>
          <w:b/>
          <w:bCs/>
          <w:color w:val="000000"/>
          <w:sz w:val="19"/>
          <w:szCs w:val="19"/>
        </w:rPr>
        <w:t xml:space="preserve"> </w:t>
      </w:r>
    </w:p>
    <w:p w:rsidR="004645E4" w:rsidRDefault="00F258A5" w:rsidP="00DE508B">
      <w:pPr>
        <w:pStyle w:val="CM45"/>
        <w:spacing w:after="115" w:line="360" w:lineRule="auto"/>
        <w:jc w:val="both"/>
        <w:rPr>
          <w:b/>
          <w:bCs/>
          <w:color w:val="000000"/>
          <w:sz w:val="19"/>
          <w:szCs w:val="19"/>
        </w:rPr>
      </w:pPr>
      <w:r>
        <w:rPr>
          <w:b/>
          <w:bCs/>
          <w:color w:val="000000"/>
          <w:sz w:val="19"/>
          <w:szCs w:val="19"/>
        </w:rPr>
        <w:t>14</w:t>
      </w:r>
      <w:r w:rsidR="004645E4">
        <w:rPr>
          <w:b/>
          <w:bCs/>
          <w:color w:val="000000"/>
          <w:sz w:val="19"/>
          <w:szCs w:val="19"/>
        </w:rPr>
        <w:t xml:space="preserve"> </w:t>
      </w:r>
      <w:r w:rsidR="00DE508B">
        <w:rPr>
          <w:b/>
          <w:bCs/>
          <w:color w:val="000000"/>
          <w:sz w:val="19"/>
          <w:szCs w:val="19"/>
        </w:rPr>
        <w:t>RECOMMENDED READING</w:t>
      </w:r>
      <w:r w:rsidR="004645E4">
        <w:rPr>
          <w:b/>
          <w:bCs/>
          <w:color w:val="000000"/>
          <w:sz w:val="19"/>
          <w:szCs w:val="19"/>
        </w:rPr>
        <w:t>.....................................................................................................................</w:t>
      </w:r>
      <w:r w:rsidR="00DE508B">
        <w:rPr>
          <w:b/>
          <w:bCs/>
          <w:color w:val="000000"/>
          <w:sz w:val="19"/>
          <w:szCs w:val="19"/>
        </w:rPr>
        <w:t>......</w:t>
      </w:r>
      <w:r w:rsidR="004645E4">
        <w:rPr>
          <w:b/>
          <w:bCs/>
          <w:color w:val="000000"/>
          <w:sz w:val="19"/>
          <w:szCs w:val="19"/>
        </w:rPr>
        <w:t>....</w:t>
      </w:r>
      <w:r w:rsidR="00176FFF">
        <w:rPr>
          <w:b/>
          <w:bCs/>
          <w:color w:val="000000"/>
          <w:sz w:val="19"/>
          <w:szCs w:val="19"/>
        </w:rPr>
        <w:t>7</w:t>
      </w:r>
      <w:r w:rsidR="004645E4">
        <w:rPr>
          <w:b/>
          <w:bCs/>
          <w:color w:val="000000"/>
          <w:sz w:val="19"/>
          <w:szCs w:val="19"/>
        </w:rPr>
        <w:t xml:space="preserve"> </w:t>
      </w:r>
    </w:p>
    <w:p w:rsidR="004645E4" w:rsidRDefault="004645E4" w:rsidP="00DE508B">
      <w:pPr>
        <w:pStyle w:val="CM45"/>
        <w:spacing w:after="115" w:line="360" w:lineRule="auto"/>
        <w:jc w:val="both"/>
        <w:rPr>
          <w:b/>
          <w:bCs/>
          <w:color w:val="000000"/>
          <w:sz w:val="19"/>
          <w:szCs w:val="19"/>
        </w:rPr>
      </w:pPr>
      <w:r>
        <w:rPr>
          <w:b/>
          <w:bCs/>
          <w:color w:val="000000"/>
          <w:sz w:val="19"/>
          <w:szCs w:val="19"/>
        </w:rPr>
        <w:t>1</w:t>
      </w:r>
      <w:r w:rsidR="00F258A5">
        <w:rPr>
          <w:b/>
          <w:bCs/>
          <w:color w:val="000000"/>
          <w:sz w:val="19"/>
          <w:szCs w:val="19"/>
        </w:rPr>
        <w:t>5</w:t>
      </w:r>
      <w:r>
        <w:rPr>
          <w:b/>
          <w:bCs/>
          <w:color w:val="000000"/>
          <w:sz w:val="19"/>
          <w:szCs w:val="19"/>
        </w:rPr>
        <w:t xml:space="preserve"> </w:t>
      </w:r>
      <w:proofErr w:type="gramStart"/>
      <w:r w:rsidR="00DE508B">
        <w:rPr>
          <w:b/>
          <w:bCs/>
          <w:color w:val="000000"/>
          <w:sz w:val="19"/>
          <w:szCs w:val="19"/>
        </w:rPr>
        <w:t>SUMMARY</w:t>
      </w:r>
      <w:proofErr w:type="gramEnd"/>
      <w:r w:rsidR="00DE508B">
        <w:rPr>
          <w:b/>
          <w:bCs/>
          <w:color w:val="000000"/>
          <w:sz w:val="19"/>
          <w:szCs w:val="19"/>
        </w:rPr>
        <w:t xml:space="preserve"> OF CONTACTS</w:t>
      </w:r>
      <w:r>
        <w:rPr>
          <w:b/>
          <w:bCs/>
          <w:color w:val="000000"/>
          <w:sz w:val="19"/>
          <w:szCs w:val="19"/>
        </w:rPr>
        <w:t>.......................................................................................................................</w:t>
      </w:r>
      <w:r w:rsidR="00DE508B">
        <w:rPr>
          <w:b/>
          <w:bCs/>
          <w:color w:val="000000"/>
          <w:sz w:val="19"/>
          <w:szCs w:val="19"/>
        </w:rPr>
        <w:t>......</w:t>
      </w:r>
      <w:r>
        <w:rPr>
          <w:b/>
          <w:bCs/>
          <w:color w:val="000000"/>
          <w:sz w:val="19"/>
          <w:szCs w:val="19"/>
        </w:rPr>
        <w:t>...</w:t>
      </w:r>
      <w:r w:rsidR="002D71AF">
        <w:rPr>
          <w:b/>
          <w:bCs/>
          <w:color w:val="000000"/>
          <w:sz w:val="19"/>
          <w:szCs w:val="19"/>
        </w:rPr>
        <w:t>8</w:t>
      </w:r>
      <w:r>
        <w:rPr>
          <w:b/>
          <w:bCs/>
          <w:color w:val="000000"/>
          <w:sz w:val="19"/>
          <w:szCs w:val="19"/>
        </w:rPr>
        <w:t xml:space="preserve"> </w:t>
      </w:r>
    </w:p>
    <w:p w:rsidR="004645E4" w:rsidRDefault="00DE508B" w:rsidP="00DE508B">
      <w:pPr>
        <w:pStyle w:val="CM45"/>
        <w:spacing w:after="115" w:line="360" w:lineRule="auto"/>
        <w:jc w:val="both"/>
        <w:rPr>
          <w:b/>
          <w:bCs/>
          <w:color w:val="000000"/>
          <w:sz w:val="19"/>
          <w:szCs w:val="19"/>
        </w:rPr>
      </w:pPr>
      <w:r>
        <w:rPr>
          <w:b/>
          <w:bCs/>
          <w:color w:val="000000"/>
          <w:sz w:val="19"/>
          <w:szCs w:val="19"/>
        </w:rPr>
        <w:t xml:space="preserve">ANNEXE: SERVICE DEFINATION FOR A RVC </w:t>
      </w:r>
      <w:proofErr w:type="spellStart"/>
      <w:r>
        <w:rPr>
          <w:b/>
          <w:bCs/>
          <w:color w:val="000000"/>
          <w:sz w:val="19"/>
          <w:szCs w:val="19"/>
        </w:rPr>
        <w:t>HoR</w:t>
      </w:r>
      <w:proofErr w:type="spellEnd"/>
      <w:r>
        <w:rPr>
          <w:b/>
          <w:bCs/>
          <w:color w:val="000000"/>
          <w:sz w:val="19"/>
          <w:szCs w:val="19"/>
        </w:rPr>
        <w:t xml:space="preserve"> CONNECTION</w:t>
      </w:r>
      <w:r w:rsidR="004645E4">
        <w:rPr>
          <w:b/>
          <w:bCs/>
          <w:color w:val="000000"/>
          <w:sz w:val="19"/>
          <w:szCs w:val="19"/>
        </w:rPr>
        <w:t>..................................................</w:t>
      </w:r>
      <w:r>
        <w:rPr>
          <w:b/>
          <w:bCs/>
          <w:color w:val="000000"/>
          <w:sz w:val="19"/>
          <w:szCs w:val="19"/>
        </w:rPr>
        <w:t>..............</w:t>
      </w:r>
      <w:r w:rsidR="004645E4">
        <w:rPr>
          <w:b/>
          <w:bCs/>
          <w:color w:val="000000"/>
          <w:sz w:val="19"/>
          <w:szCs w:val="19"/>
        </w:rPr>
        <w:t>....</w:t>
      </w:r>
      <w:r w:rsidR="002D71AF">
        <w:rPr>
          <w:b/>
          <w:bCs/>
          <w:color w:val="000000"/>
          <w:sz w:val="19"/>
          <w:szCs w:val="19"/>
        </w:rPr>
        <w:t>9</w:t>
      </w:r>
      <w:r w:rsidR="004645E4">
        <w:rPr>
          <w:b/>
          <w:bCs/>
          <w:color w:val="000000"/>
          <w:sz w:val="19"/>
          <w:szCs w:val="19"/>
        </w:rPr>
        <w:t xml:space="preserve"> </w:t>
      </w:r>
    </w:p>
    <w:p w:rsidR="008D713F" w:rsidRDefault="008D713F" w:rsidP="008D713F">
      <w:pPr>
        <w:pStyle w:val="Default"/>
      </w:pPr>
    </w:p>
    <w:p w:rsidR="008D713F" w:rsidRDefault="008D713F" w:rsidP="008D713F">
      <w:pPr>
        <w:pStyle w:val="Default"/>
      </w:pPr>
    </w:p>
    <w:p w:rsidR="008D713F" w:rsidRDefault="008D713F" w:rsidP="008D713F">
      <w:pPr>
        <w:pStyle w:val="Default"/>
      </w:pPr>
    </w:p>
    <w:p w:rsidR="008D713F" w:rsidRDefault="008D713F" w:rsidP="008D713F">
      <w:pPr>
        <w:pStyle w:val="Default"/>
      </w:pPr>
    </w:p>
    <w:p w:rsidR="008D713F" w:rsidRDefault="008D713F" w:rsidP="008D713F">
      <w:pPr>
        <w:pStyle w:val="Default"/>
      </w:pPr>
    </w:p>
    <w:p w:rsidR="008D713F" w:rsidRDefault="008D713F" w:rsidP="008D713F">
      <w:pPr>
        <w:pStyle w:val="Default"/>
      </w:pPr>
    </w:p>
    <w:p w:rsidR="008D713F" w:rsidRDefault="008D713F" w:rsidP="008D713F">
      <w:pPr>
        <w:pStyle w:val="Default"/>
      </w:pPr>
    </w:p>
    <w:p w:rsidR="008D713F" w:rsidRDefault="008D713F" w:rsidP="008D713F">
      <w:pPr>
        <w:pStyle w:val="Default"/>
      </w:pPr>
    </w:p>
    <w:p w:rsidR="008D713F" w:rsidRDefault="008D713F" w:rsidP="008D713F">
      <w:pPr>
        <w:pStyle w:val="Default"/>
      </w:pPr>
    </w:p>
    <w:p w:rsidR="008D713F" w:rsidRDefault="008D713F" w:rsidP="008D713F">
      <w:pPr>
        <w:pStyle w:val="Default"/>
      </w:pPr>
    </w:p>
    <w:p w:rsidR="008D713F" w:rsidRDefault="008D713F" w:rsidP="008D713F">
      <w:pPr>
        <w:pStyle w:val="Default"/>
      </w:pPr>
    </w:p>
    <w:p w:rsidR="008D713F" w:rsidRDefault="008D713F" w:rsidP="008D713F">
      <w:pPr>
        <w:pStyle w:val="Default"/>
      </w:pPr>
    </w:p>
    <w:p w:rsidR="008D713F" w:rsidRDefault="008D713F" w:rsidP="008D713F">
      <w:pPr>
        <w:pStyle w:val="Default"/>
      </w:pPr>
    </w:p>
    <w:p w:rsidR="008D713F" w:rsidRDefault="008D713F" w:rsidP="008D713F">
      <w:pPr>
        <w:pStyle w:val="Default"/>
      </w:pPr>
    </w:p>
    <w:p w:rsidR="008D713F" w:rsidRDefault="008D713F" w:rsidP="008D713F">
      <w:pPr>
        <w:pStyle w:val="Default"/>
      </w:pPr>
    </w:p>
    <w:p w:rsidR="008D713F" w:rsidRDefault="008D713F" w:rsidP="008D713F">
      <w:pPr>
        <w:pStyle w:val="Default"/>
      </w:pPr>
    </w:p>
    <w:p w:rsidR="008D713F" w:rsidRDefault="008D713F" w:rsidP="008D713F">
      <w:pPr>
        <w:pStyle w:val="Default"/>
      </w:pPr>
    </w:p>
    <w:p w:rsidR="008D713F" w:rsidRDefault="008D713F" w:rsidP="008D713F">
      <w:pPr>
        <w:pStyle w:val="Default"/>
      </w:pPr>
    </w:p>
    <w:p w:rsidR="008D713F" w:rsidRDefault="008D713F" w:rsidP="008D713F">
      <w:pPr>
        <w:pStyle w:val="Default"/>
      </w:pPr>
    </w:p>
    <w:p w:rsidR="008D713F" w:rsidRDefault="008D713F" w:rsidP="008D713F">
      <w:pPr>
        <w:pStyle w:val="Default"/>
      </w:pPr>
    </w:p>
    <w:p w:rsidR="008D713F" w:rsidRDefault="008D713F" w:rsidP="008D713F">
      <w:pPr>
        <w:pStyle w:val="Default"/>
      </w:pPr>
    </w:p>
    <w:p w:rsidR="008D713F" w:rsidRDefault="008D713F" w:rsidP="008D713F">
      <w:pPr>
        <w:pStyle w:val="Default"/>
      </w:pPr>
    </w:p>
    <w:p w:rsidR="008D713F" w:rsidRDefault="008D713F" w:rsidP="008D713F">
      <w:pPr>
        <w:pStyle w:val="Default"/>
      </w:pPr>
    </w:p>
    <w:p w:rsidR="008D713F" w:rsidRDefault="008D713F" w:rsidP="008D713F">
      <w:pPr>
        <w:pStyle w:val="Default"/>
      </w:pPr>
    </w:p>
    <w:p w:rsidR="008D713F" w:rsidRDefault="008D713F" w:rsidP="008D713F">
      <w:pPr>
        <w:pStyle w:val="Default"/>
      </w:pPr>
    </w:p>
    <w:p w:rsidR="008D713F" w:rsidRDefault="008D713F" w:rsidP="008D713F">
      <w:pPr>
        <w:pStyle w:val="Default"/>
      </w:pPr>
    </w:p>
    <w:p w:rsidR="008D713F" w:rsidRDefault="008D713F" w:rsidP="008D713F">
      <w:pPr>
        <w:pStyle w:val="Default"/>
      </w:pPr>
    </w:p>
    <w:p w:rsidR="008D713F" w:rsidRDefault="008D713F" w:rsidP="008D713F">
      <w:pPr>
        <w:pStyle w:val="Default"/>
      </w:pPr>
    </w:p>
    <w:p w:rsidR="00141A01" w:rsidRDefault="00141A01" w:rsidP="00141A01">
      <w:pPr>
        <w:rPr>
          <w:rFonts w:ascii="Arial" w:hAnsi="Arial" w:cs="Arial"/>
          <w:b/>
          <w:bCs/>
          <w:sz w:val="28"/>
          <w:szCs w:val="28"/>
        </w:rPr>
      </w:pPr>
      <w:r w:rsidRPr="00002D36">
        <w:rPr>
          <w:rFonts w:ascii="Arial" w:hAnsi="Arial" w:cs="Arial"/>
          <w:b/>
          <w:bCs/>
          <w:sz w:val="28"/>
          <w:szCs w:val="28"/>
        </w:rPr>
        <w:t xml:space="preserve">Document Control </w:t>
      </w:r>
    </w:p>
    <w:p w:rsidR="00141A01" w:rsidRDefault="00141A01" w:rsidP="00141A01">
      <w:pPr>
        <w:rPr>
          <w:rFonts w:ascii="Arial" w:hAnsi="Arial" w:cs="Arial"/>
          <w:b/>
          <w:bCs/>
          <w:sz w:val="28"/>
          <w:szCs w:val="28"/>
        </w:rPr>
      </w:pPr>
    </w:p>
    <w:tbl>
      <w:tblPr>
        <w:tblStyle w:val="TableGrid"/>
        <w:tblW w:w="0" w:type="auto"/>
        <w:tblLook w:val="04A0" w:firstRow="1" w:lastRow="0" w:firstColumn="1" w:lastColumn="0" w:noHBand="0" w:noVBand="1"/>
      </w:tblPr>
      <w:tblGrid>
        <w:gridCol w:w="3085"/>
        <w:gridCol w:w="6237"/>
      </w:tblGrid>
      <w:tr w:rsidR="00141A01" w:rsidRPr="00D1487F" w:rsidTr="001B1A2C">
        <w:trPr>
          <w:trHeight w:val="417"/>
        </w:trPr>
        <w:tc>
          <w:tcPr>
            <w:tcW w:w="3085" w:type="dxa"/>
            <w:shd w:val="clear" w:color="auto" w:fill="7030A0"/>
          </w:tcPr>
          <w:p w:rsidR="00141A01" w:rsidRPr="00BA0E1F" w:rsidRDefault="00141A01" w:rsidP="001B1A2C">
            <w:pPr>
              <w:rPr>
                <w:rFonts w:ascii="Arial" w:hAnsi="Arial" w:cs="Arial"/>
                <w:b/>
                <w:color w:val="FFFFFF" w:themeColor="background1"/>
                <w:sz w:val="24"/>
                <w:szCs w:val="24"/>
              </w:rPr>
            </w:pPr>
          </w:p>
          <w:p w:rsidR="00141A01" w:rsidRPr="00BA0E1F" w:rsidRDefault="00141A01" w:rsidP="001B1A2C">
            <w:pPr>
              <w:rPr>
                <w:rFonts w:ascii="Arial" w:hAnsi="Arial" w:cs="Arial"/>
                <w:b/>
                <w:color w:val="FFFFFF" w:themeColor="background1"/>
                <w:sz w:val="24"/>
                <w:szCs w:val="24"/>
              </w:rPr>
            </w:pPr>
            <w:r w:rsidRPr="00BA0E1F">
              <w:rPr>
                <w:rFonts w:ascii="Arial" w:hAnsi="Arial" w:cs="Arial"/>
                <w:b/>
                <w:color w:val="FFFFFF" w:themeColor="background1"/>
                <w:sz w:val="24"/>
                <w:szCs w:val="24"/>
              </w:rPr>
              <w:t>Policy Version:</w:t>
            </w:r>
            <w:r>
              <w:rPr>
                <w:rFonts w:ascii="Arial" w:hAnsi="Arial" w:cs="Arial"/>
                <w:b/>
                <w:color w:val="FFFFFF" w:themeColor="background1"/>
                <w:sz w:val="24"/>
                <w:szCs w:val="24"/>
              </w:rPr>
              <w:t>-</w:t>
            </w:r>
          </w:p>
          <w:p w:rsidR="00141A01" w:rsidRPr="00BA0E1F" w:rsidRDefault="00141A01" w:rsidP="001B1A2C">
            <w:pPr>
              <w:rPr>
                <w:rFonts w:ascii="Arial" w:hAnsi="Arial" w:cs="Arial"/>
                <w:b/>
                <w:color w:val="FFFFFF" w:themeColor="background1"/>
                <w:sz w:val="24"/>
                <w:szCs w:val="24"/>
              </w:rPr>
            </w:pPr>
          </w:p>
        </w:tc>
        <w:tc>
          <w:tcPr>
            <w:tcW w:w="6237" w:type="dxa"/>
          </w:tcPr>
          <w:p w:rsidR="00141A01" w:rsidRPr="00D1487F" w:rsidRDefault="00141A01" w:rsidP="001B1A2C">
            <w:pPr>
              <w:rPr>
                <w:rFonts w:ascii="Arial" w:hAnsi="Arial" w:cs="Arial"/>
                <w:sz w:val="24"/>
                <w:szCs w:val="24"/>
              </w:rPr>
            </w:pPr>
          </w:p>
          <w:p w:rsidR="00141A01" w:rsidRPr="00D1487F" w:rsidRDefault="00141A01" w:rsidP="001B1A2C">
            <w:pPr>
              <w:rPr>
                <w:rFonts w:ascii="Arial" w:hAnsi="Arial" w:cs="Arial"/>
                <w:sz w:val="24"/>
                <w:szCs w:val="24"/>
              </w:rPr>
            </w:pPr>
            <w:r>
              <w:rPr>
                <w:rFonts w:ascii="Arial" w:hAnsi="Arial" w:cs="Arial"/>
                <w:sz w:val="24"/>
                <w:szCs w:val="24"/>
              </w:rPr>
              <w:t>1.0</w:t>
            </w:r>
          </w:p>
        </w:tc>
      </w:tr>
      <w:tr w:rsidR="00141A01" w:rsidRPr="00D1487F" w:rsidTr="001B1A2C">
        <w:trPr>
          <w:trHeight w:val="417"/>
        </w:trPr>
        <w:tc>
          <w:tcPr>
            <w:tcW w:w="3085" w:type="dxa"/>
            <w:shd w:val="clear" w:color="auto" w:fill="7030A0"/>
          </w:tcPr>
          <w:p w:rsidR="00141A01" w:rsidRPr="00BA0E1F" w:rsidRDefault="00141A01" w:rsidP="001B1A2C">
            <w:pPr>
              <w:rPr>
                <w:rFonts w:ascii="Arial" w:hAnsi="Arial" w:cs="Arial"/>
                <w:b/>
                <w:color w:val="FFFFFF" w:themeColor="background1"/>
                <w:sz w:val="24"/>
                <w:szCs w:val="24"/>
              </w:rPr>
            </w:pPr>
          </w:p>
          <w:p w:rsidR="00141A01" w:rsidRPr="00BA0E1F" w:rsidRDefault="00141A01" w:rsidP="001B1A2C">
            <w:pPr>
              <w:rPr>
                <w:rFonts w:ascii="Arial" w:hAnsi="Arial" w:cs="Arial"/>
                <w:b/>
                <w:color w:val="FFFFFF" w:themeColor="background1"/>
                <w:sz w:val="24"/>
                <w:szCs w:val="24"/>
              </w:rPr>
            </w:pPr>
            <w:r w:rsidRPr="00BA0E1F">
              <w:rPr>
                <w:rFonts w:ascii="Arial" w:hAnsi="Arial" w:cs="Arial"/>
                <w:b/>
                <w:color w:val="FFFFFF" w:themeColor="background1"/>
                <w:sz w:val="24"/>
                <w:szCs w:val="24"/>
              </w:rPr>
              <w:t>Policy Review Interval:</w:t>
            </w:r>
            <w:r>
              <w:rPr>
                <w:rFonts w:ascii="Arial" w:hAnsi="Arial" w:cs="Arial"/>
                <w:b/>
                <w:color w:val="FFFFFF" w:themeColor="background1"/>
                <w:sz w:val="24"/>
                <w:szCs w:val="24"/>
              </w:rPr>
              <w:t>-</w:t>
            </w:r>
          </w:p>
          <w:p w:rsidR="00141A01" w:rsidRPr="00BA0E1F" w:rsidRDefault="00141A01" w:rsidP="001B1A2C">
            <w:pPr>
              <w:rPr>
                <w:rFonts w:ascii="Arial" w:hAnsi="Arial" w:cs="Arial"/>
                <w:b/>
                <w:color w:val="FFFFFF" w:themeColor="background1"/>
                <w:sz w:val="24"/>
                <w:szCs w:val="24"/>
              </w:rPr>
            </w:pPr>
          </w:p>
        </w:tc>
        <w:tc>
          <w:tcPr>
            <w:tcW w:w="6237" w:type="dxa"/>
          </w:tcPr>
          <w:p w:rsidR="00141A01" w:rsidRPr="00D1487F" w:rsidRDefault="00141A01" w:rsidP="001B1A2C">
            <w:pPr>
              <w:rPr>
                <w:rFonts w:ascii="Arial" w:hAnsi="Arial" w:cs="Arial"/>
                <w:sz w:val="24"/>
                <w:szCs w:val="24"/>
              </w:rPr>
            </w:pPr>
          </w:p>
          <w:p w:rsidR="00141A01" w:rsidRDefault="00141A01" w:rsidP="001B1A2C">
            <w:pPr>
              <w:rPr>
                <w:rFonts w:ascii="Arial" w:hAnsi="Arial" w:cs="Arial"/>
                <w:sz w:val="24"/>
                <w:szCs w:val="24"/>
              </w:rPr>
            </w:pPr>
            <w:r>
              <w:rPr>
                <w:rFonts w:ascii="Arial" w:hAnsi="Arial" w:cs="Arial"/>
                <w:sz w:val="24"/>
                <w:szCs w:val="24"/>
              </w:rPr>
              <w:t>Annually by Information Security Group from the date of authorisation</w:t>
            </w:r>
          </w:p>
          <w:p w:rsidR="00141A01" w:rsidRPr="00D1487F" w:rsidRDefault="00141A01" w:rsidP="001B1A2C">
            <w:pPr>
              <w:rPr>
                <w:rFonts w:ascii="Arial" w:hAnsi="Arial" w:cs="Arial"/>
                <w:sz w:val="24"/>
                <w:szCs w:val="24"/>
              </w:rPr>
            </w:pPr>
          </w:p>
        </w:tc>
      </w:tr>
      <w:tr w:rsidR="00141A01" w:rsidRPr="007C3BE2" w:rsidTr="001B1A2C">
        <w:tblPrEx>
          <w:tblLook w:val="01E0" w:firstRow="1" w:lastRow="1" w:firstColumn="1" w:lastColumn="1" w:noHBand="0" w:noVBand="0"/>
        </w:tblPrEx>
        <w:trPr>
          <w:trHeight w:val="734"/>
        </w:trPr>
        <w:tc>
          <w:tcPr>
            <w:tcW w:w="3085" w:type="dxa"/>
            <w:tcBorders>
              <w:bottom w:val="single" w:sz="4" w:space="0" w:color="auto"/>
            </w:tcBorders>
            <w:shd w:val="clear" w:color="auto" w:fill="7030A0"/>
          </w:tcPr>
          <w:p w:rsidR="00141A01" w:rsidRPr="00BA0E1F" w:rsidRDefault="00141A01" w:rsidP="001B1A2C">
            <w:pPr>
              <w:rPr>
                <w:rFonts w:ascii="Arial" w:hAnsi="Arial" w:cs="Arial"/>
                <w:b/>
                <w:color w:val="FFFFFF" w:themeColor="background1"/>
                <w:sz w:val="24"/>
                <w:szCs w:val="24"/>
              </w:rPr>
            </w:pPr>
            <w:r w:rsidRPr="00BA0E1F">
              <w:rPr>
                <w:rFonts w:ascii="Arial" w:hAnsi="Arial" w:cs="Arial"/>
                <w:b/>
                <w:color w:val="FFFFFF" w:themeColor="background1"/>
                <w:sz w:val="24"/>
                <w:szCs w:val="24"/>
              </w:rPr>
              <w:t>Author:</w:t>
            </w:r>
            <w:r>
              <w:rPr>
                <w:rFonts w:ascii="Arial" w:hAnsi="Arial" w:cs="Arial"/>
                <w:b/>
                <w:color w:val="FFFFFF" w:themeColor="background1"/>
                <w:sz w:val="24"/>
                <w:szCs w:val="24"/>
              </w:rPr>
              <w:t>-</w:t>
            </w:r>
          </w:p>
          <w:p w:rsidR="00141A01" w:rsidRPr="00BA0E1F" w:rsidRDefault="00141A01" w:rsidP="001B1A2C">
            <w:pPr>
              <w:rPr>
                <w:rFonts w:ascii="Arial" w:hAnsi="Arial" w:cs="Arial"/>
                <w:b/>
                <w:color w:val="FFFFFF" w:themeColor="background1"/>
                <w:sz w:val="24"/>
                <w:szCs w:val="24"/>
              </w:rPr>
            </w:pPr>
          </w:p>
          <w:p w:rsidR="00141A01" w:rsidRPr="00BA0E1F" w:rsidRDefault="00141A01" w:rsidP="001B1A2C">
            <w:pPr>
              <w:rPr>
                <w:rFonts w:ascii="Arial" w:hAnsi="Arial" w:cs="Arial"/>
                <w:b/>
                <w:color w:val="FFFFFF" w:themeColor="background1"/>
                <w:sz w:val="24"/>
                <w:szCs w:val="24"/>
              </w:rPr>
            </w:pPr>
            <w:r w:rsidRPr="00BA0E1F">
              <w:rPr>
                <w:rFonts w:ascii="Arial" w:hAnsi="Arial" w:cs="Arial"/>
                <w:b/>
                <w:color w:val="FFFFFF" w:themeColor="background1"/>
                <w:sz w:val="24"/>
                <w:szCs w:val="24"/>
              </w:rPr>
              <w:t>ISG Group Members:</w:t>
            </w:r>
            <w:r>
              <w:rPr>
                <w:rFonts w:ascii="Arial" w:hAnsi="Arial" w:cs="Arial"/>
                <w:b/>
                <w:color w:val="FFFFFF" w:themeColor="background1"/>
                <w:sz w:val="24"/>
                <w:szCs w:val="24"/>
              </w:rPr>
              <w:t>-</w:t>
            </w:r>
          </w:p>
          <w:p w:rsidR="00141A01" w:rsidRPr="00BA0E1F" w:rsidRDefault="00141A01" w:rsidP="001B1A2C">
            <w:pPr>
              <w:rPr>
                <w:rFonts w:ascii="Arial" w:hAnsi="Arial" w:cs="Arial"/>
                <w:b/>
                <w:color w:val="FFFFFF" w:themeColor="background1"/>
                <w:sz w:val="24"/>
                <w:szCs w:val="24"/>
              </w:rPr>
            </w:pPr>
          </w:p>
        </w:tc>
        <w:tc>
          <w:tcPr>
            <w:tcW w:w="6237" w:type="dxa"/>
            <w:tcBorders>
              <w:bottom w:val="single" w:sz="4" w:space="0" w:color="auto"/>
            </w:tcBorders>
          </w:tcPr>
          <w:p w:rsidR="00141A01" w:rsidRPr="00D1487F" w:rsidRDefault="00141A01" w:rsidP="001B1A2C">
            <w:pPr>
              <w:rPr>
                <w:rFonts w:ascii="Arial" w:hAnsi="Arial" w:cs="Arial"/>
                <w:sz w:val="24"/>
                <w:szCs w:val="24"/>
              </w:rPr>
            </w:pPr>
            <w:r w:rsidRPr="00D1487F">
              <w:rPr>
                <w:rFonts w:ascii="Arial" w:hAnsi="Arial" w:cs="Arial"/>
                <w:sz w:val="24"/>
                <w:szCs w:val="24"/>
              </w:rPr>
              <w:t>Information Security Group</w:t>
            </w:r>
          </w:p>
          <w:p w:rsidR="00141A01" w:rsidRPr="00D1487F" w:rsidRDefault="00141A01" w:rsidP="001B1A2C">
            <w:pPr>
              <w:rPr>
                <w:rFonts w:ascii="Arial" w:hAnsi="Arial" w:cs="Arial"/>
                <w:sz w:val="24"/>
                <w:szCs w:val="24"/>
              </w:rPr>
            </w:pPr>
          </w:p>
          <w:p w:rsidR="00141A01" w:rsidRPr="00D1487F" w:rsidRDefault="00141A01" w:rsidP="001B1A2C">
            <w:pPr>
              <w:rPr>
                <w:rFonts w:ascii="Arial" w:hAnsi="Arial" w:cs="Arial"/>
                <w:sz w:val="24"/>
                <w:szCs w:val="24"/>
              </w:rPr>
            </w:pPr>
            <w:r w:rsidRPr="00D1487F">
              <w:rPr>
                <w:rFonts w:ascii="Arial" w:hAnsi="Arial" w:cs="Arial"/>
                <w:sz w:val="24"/>
                <w:szCs w:val="24"/>
              </w:rPr>
              <w:t>Vice Principal Operations</w:t>
            </w:r>
            <w:r>
              <w:rPr>
                <w:rFonts w:ascii="Arial" w:hAnsi="Arial" w:cs="Arial"/>
                <w:sz w:val="24"/>
                <w:szCs w:val="24"/>
              </w:rPr>
              <w:t xml:space="preserve"> </w:t>
            </w:r>
            <w:r w:rsidRPr="0057058F">
              <w:rPr>
                <w:rFonts w:ascii="Arial" w:hAnsi="Arial" w:cs="Arial"/>
              </w:rPr>
              <w:t>(Chairperson)</w:t>
            </w:r>
          </w:p>
          <w:p w:rsidR="00141A01" w:rsidRPr="00D1487F" w:rsidRDefault="00141A01" w:rsidP="001B1A2C">
            <w:pPr>
              <w:rPr>
                <w:rFonts w:ascii="Arial" w:hAnsi="Arial" w:cs="Arial"/>
                <w:sz w:val="24"/>
                <w:szCs w:val="24"/>
              </w:rPr>
            </w:pPr>
            <w:r w:rsidRPr="00D1487F">
              <w:rPr>
                <w:rFonts w:ascii="Arial" w:hAnsi="Arial" w:cs="Arial"/>
                <w:sz w:val="24"/>
                <w:szCs w:val="24"/>
              </w:rPr>
              <w:t>Head of IT Infrastructure Services</w:t>
            </w:r>
          </w:p>
          <w:p w:rsidR="00141A01" w:rsidRPr="00D1487F" w:rsidRDefault="00141A01" w:rsidP="001B1A2C">
            <w:pPr>
              <w:rPr>
                <w:rFonts w:ascii="Arial" w:hAnsi="Arial" w:cs="Arial"/>
                <w:sz w:val="24"/>
                <w:szCs w:val="24"/>
              </w:rPr>
            </w:pPr>
            <w:r w:rsidRPr="00D1487F">
              <w:rPr>
                <w:rFonts w:ascii="Arial" w:hAnsi="Arial" w:cs="Arial"/>
                <w:sz w:val="24"/>
                <w:szCs w:val="24"/>
              </w:rPr>
              <w:t>Director of Library and Information Services Division</w:t>
            </w:r>
          </w:p>
          <w:p w:rsidR="00141A01" w:rsidRDefault="00141A01" w:rsidP="001B1A2C">
            <w:pPr>
              <w:rPr>
                <w:rFonts w:ascii="Arial" w:hAnsi="Arial" w:cs="Arial"/>
                <w:sz w:val="24"/>
                <w:szCs w:val="24"/>
              </w:rPr>
            </w:pPr>
            <w:r w:rsidRPr="00D1487F">
              <w:rPr>
                <w:rFonts w:ascii="Arial" w:hAnsi="Arial" w:cs="Arial"/>
                <w:sz w:val="24"/>
                <w:szCs w:val="24"/>
              </w:rPr>
              <w:t xml:space="preserve">LISD </w:t>
            </w:r>
            <w:r>
              <w:rPr>
                <w:rFonts w:ascii="Arial" w:hAnsi="Arial" w:cs="Arial"/>
                <w:sz w:val="24"/>
                <w:szCs w:val="24"/>
              </w:rPr>
              <w:t>IT and Development</w:t>
            </w:r>
            <w:r w:rsidRPr="00D1487F">
              <w:rPr>
                <w:rFonts w:ascii="Arial" w:hAnsi="Arial" w:cs="Arial"/>
                <w:sz w:val="24"/>
                <w:szCs w:val="24"/>
              </w:rPr>
              <w:t xml:space="preserve"> Manager</w:t>
            </w:r>
          </w:p>
          <w:p w:rsidR="00141A01" w:rsidRPr="00D1487F" w:rsidRDefault="00141A01" w:rsidP="001B1A2C">
            <w:pPr>
              <w:rPr>
                <w:rFonts w:ascii="Arial" w:hAnsi="Arial" w:cs="Arial"/>
                <w:sz w:val="24"/>
                <w:szCs w:val="24"/>
              </w:rPr>
            </w:pPr>
          </w:p>
        </w:tc>
      </w:tr>
      <w:tr w:rsidR="00141A01" w:rsidRPr="007C3BE2" w:rsidTr="001B1A2C">
        <w:tblPrEx>
          <w:tblLook w:val="01E0" w:firstRow="1" w:lastRow="1" w:firstColumn="1" w:lastColumn="1" w:noHBand="0" w:noVBand="0"/>
        </w:tblPrEx>
        <w:tc>
          <w:tcPr>
            <w:tcW w:w="3085" w:type="dxa"/>
            <w:shd w:val="clear" w:color="auto" w:fill="7030A0"/>
          </w:tcPr>
          <w:p w:rsidR="00141A01" w:rsidRPr="00BA0E1F" w:rsidRDefault="00141A01" w:rsidP="001B1A2C">
            <w:pPr>
              <w:rPr>
                <w:rFonts w:ascii="Arial" w:hAnsi="Arial" w:cs="Arial"/>
                <w:b/>
                <w:color w:val="FFFFFF" w:themeColor="background1"/>
                <w:sz w:val="24"/>
                <w:szCs w:val="24"/>
              </w:rPr>
            </w:pPr>
            <w:r w:rsidRPr="00BA0E1F">
              <w:rPr>
                <w:rFonts w:ascii="Arial" w:hAnsi="Arial" w:cs="Arial"/>
                <w:b/>
                <w:color w:val="FFFFFF" w:themeColor="background1"/>
                <w:sz w:val="24"/>
                <w:szCs w:val="24"/>
              </w:rPr>
              <w:t>Authorised By:</w:t>
            </w:r>
            <w:r>
              <w:rPr>
                <w:rFonts w:ascii="Arial" w:hAnsi="Arial" w:cs="Arial"/>
                <w:b/>
                <w:color w:val="FFFFFF" w:themeColor="background1"/>
                <w:sz w:val="24"/>
                <w:szCs w:val="24"/>
              </w:rPr>
              <w:t>-</w:t>
            </w:r>
          </w:p>
          <w:p w:rsidR="00141A01" w:rsidRPr="00BA0E1F" w:rsidRDefault="00141A01" w:rsidP="001B1A2C">
            <w:pPr>
              <w:rPr>
                <w:rFonts w:ascii="Arial" w:hAnsi="Arial" w:cs="Arial"/>
                <w:b/>
                <w:color w:val="FFFFFF" w:themeColor="background1"/>
                <w:sz w:val="24"/>
                <w:szCs w:val="24"/>
              </w:rPr>
            </w:pPr>
          </w:p>
          <w:p w:rsidR="00141A01" w:rsidRPr="00BA0E1F" w:rsidRDefault="00141A01" w:rsidP="001B1A2C">
            <w:pPr>
              <w:rPr>
                <w:rFonts w:ascii="Arial" w:hAnsi="Arial" w:cs="Arial"/>
                <w:b/>
                <w:color w:val="FFFFFF" w:themeColor="background1"/>
                <w:sz w:val="24"/>
                <w:szCs w:val="24"/>
              </w:rPr>
            </w:pPr>
            <w:r>
              <w:rPr>
                <w:rFonts w:ascii="Arial" w:hAnsi="Arial" w:cs="Arial"/>
                <w:b/>
                <w:color w:val="FFFFFF" w:themeColor="background1"/>
                <w:sz w:val="24"/>
                <w:szCs w:val="24"/>
              </w:rPr>
              <w:t>ITSG Group Members</w:t>
            </w:r>
            <w:r w:rsidRPr="00BA0E1F">
              <w:rPr>
                <w:rFonts w:ascii="Arial" w:hAnsi="Arial" w:cs="Arial"/>
                <w:b/>
                <w:color w:val="FFFFFF" w:themeColor="background1"/>
                <w:sz w:val="24"/>
                <w:szCs w:val="24"/>
              </w:rPr>
              <w:t>:</w:t>
            </w:r>
            <w:r>
              <w:rPr>
                <w:rFonts w:ascii="Arial" w:hAnsi="Arial" w:cs="Arial"/>
                <w:b/>
                <w:color w:val="FFFFFF" w:themeColor="background1"/>
                <w:sz w:val="24"/>
                <w:szCs w:val="24"/>
              </w:rPr>
              <w:t>-</w:t>
            </w:r>
          </w:p>
          <w:p w:rsidR="00141A01" w:rsidRPr="00BA0E1F" w:rsidRDefault="00141A01" w:rsidP="001B1A2C">
            <w:pPr>
              <w:rPr>
                <w:rFonts w:ascii="Arial" w:hAnsi="Arial" w:cs="Arial"/>
                <w:b/>
                <w:color w:val="FFFFFF" w:themeColor="background1"/>
                <w:sz w:val="24"/>
                <w:szCs w:val="24"/>
              </w:rPr>
            </w:pPr>
          </w:p>
        </w:tc>
        <w:tc>
          <w:tcPr>
            <w:tcW w:w="6237" w:type="dxa"/>
          </w:tcPr>
          <w:p w:rsidR="00141A01" w:rsidRPr="00D1487F" w:rsidRDefault="00141A01" w:rsidP="001B1A2C">
            <w:pPr>
              <w:rPr>
                <w:rFonts w:ascii="Arial" w:hAnsi="Arial" w:cs="Arial"/>
                <w:sz w:val="24"/>
                <w:szCs w:val="24"/>
              </w:rPr>
            </w:pPr>
            <w:r w:rsidRPr="00D1487F">
              <w:rPr>
                <w:rFonts w:ascii="Arial" w:hAnsi="Arial" w:cs="Arial"/>
                <w:sz w:val="24"/>
                <w:szCs w:val="24"/>
              </w:rPr>
              <w:t>IT Strategy Group</w:t>
            </w:r>
          </w:p>
          <w:p w:rsidR="00141A01" w:rsidRPr="00D1487F" w:rsidRDefault="00141A01" w:rsidP="001B1A2C">
            <w:pPr>
              <w:rPr>
                <w:rFonts w:ascii="Arial" w:hAnsi="Arial" w:cs="Arial"/>
                <w:sz w:val="24"/>
                <w:szCs w:val="24"/>
              </w:rPr>
            </w:pPr>
          </w:p>
          <w:p w:rsidR="00141A01" w:rsidRDefault="00141A01" w:rsidP="001B1A2C">
            <w:pPr>
              <w:rPr>
                <w:rFonts w:ascii="Arial" w:hAnsi="Arial" w:cs="Arial"/>
              </w:rPr>
            </w:pPr>
            <w:r w:rsidRPr="00D1487F">
              <w:rPr>
                <w:rFonts w:ascii="Arial" w:hAnsi="Arial" w:cs="Arial"/>
                <w:sz w:val="24"/>
                <w:szCs w:val="24"/>
              </w:rPr>
              <w:t>Vice Principal for Strategic Development</w:t>
            </w:r>
            <w:r>
              <w:rPr>
                <w:rFonts w:ascii="Arial" w:hAnsi="Arial" w:cs="Arial"/>
                <w:sz w:val="24"/>
                <w:szCs w:val="24"/>
              </w:rPr>
              <w:t xml:space="preserve"> </w:t>
            </w:r>
            <w:r w:rsidRPr="0057058F">
              <w:rPr>
                <w:rFonts w:ascii="Arial" w:hAnsi="Arial" w:cs="Arial"/>
              </w:rPr>
              <w:t>(Chairperson)</w:t>
            </w:r>
          </w:p>
          <w:p w:rsidR="00141A01" w:rsidRDefault="00141A01" w:rsidP="001B1A2C">
            <w:pPr>
              <w:rPr>
                <w:rFonts w:ascii="Arial" w:hAnsi="Arial" w:cs="Arial"/>
                <w:sz w:val="24"/>
                <w:szCs w:val="24"/>
              </w:rPr>
            </w:pPr>
            <w:r w:rsidRPr="00D1487F">
              <w:rPr>
                <w:rFonts w:ascii="Arial" w:hAnsi="Arial" w:cs="Arial"/>
                <w:sz w:val="24"/>
                <w:szCs w:val="24"/>
              </w:rPr>
              <w:t>Vice Principal Operations</w:t>
            </w:r>
          </w:p>
          <w:p w:rsidR="00141A01" w:rsidRDefault="00141A01" w:rsidP="001B1A2C">
            <w:pPr>
              <w:rPr>
                <w:rFonts w:ascii="Arial" w:hAnsi="Arial" w:cs="Arial"/>
                <w:sz w:val="24"/>
                <w:szCs w:val="24"/>
              </w:rPr>
            </w:pPr>
            <w:r>
              <w:rPr>
                <w:rFonts w:ascii="Arial" w:hAnsi="Arial" w:cs="Arial"/>
                <w:sz w:val="24"/>
                <w:szCs w:val="24"/>
              </w:rPr>
              <w:t>Assistant Principal and Secretary to Council</w:t>
            </w:r>
          </w:p>
          <w:p w:rsidR="00141A01" w:rsidRDefault="00141A01" w:rsidP="001B1A2C">
            <w:pPr>
              <w:rPr>
                <w:rFonts w:ascii="Arial" w:hAnsi="Arial" w:cs="Arial"/>
                <w:sz w:val="24"/>
                <w:szCs w:val="24"/>
              </w:rPr>
            </w:pPr>
            <w:r>
              <w:rPr>
                <w:rFonts w:ascii="Arial" w:hAnsi="Arial" w:cs="Arial"/>
                <w:sz w:val="24"/>
                <w:szCs w:val="24"/>
              </w:rPr>
              <w:t>Director of Finance</w:t>
            </w:r>
          </w:p>
          <w:p w:rsidR="00141A01" w:rsidRPr="00D1487F" w:rsidRDefault="00141A01" w:rsidP="001B1A2C">
            <w:pPr>
              <w:rPr>
                <w:rFonts w:ascii="Arial" w:hAnsi="Arial" w:cs="Arial"/>
                <w:sz w:val="24"/>
                <w:szCs w:val="24"/>
              </w:rPr>
            </w:pPr>
            <w:r w:rsidRPr="00D1487F">
              <w:rPr>
                <w:rFonts w:ascii="Arial" w:hAnsi="Arial" w:cs="Arial"/>
                <w:sz w:val="24"/>
                <w:szCs w:val="24"/>
              </w:rPr>
              <w:t>Head of IT Infrastructure Services</w:t>
            </w:r>
          </w:p>
          <w:p w:rsidR="00141A01" w:rsidRPr="00D1487F" w:rsidRDefault="00141A01" w:rsidP="001B1A2C">
            <w:pPr>
              <w:rPr>
                <w:rFonts w:ascii="Arial" w:hAnsi="Arial" w:cs="Arial"/>
                <w:sz w:val="24"/>
                <w:szCs w:val="24"/>
              </w:rPr>
            </w:pPr>
            <w:r w:rsidRPr="00D1487F">
              <w:rPr>
                <w:rFonts w:ascii="Arial" w:hAnsi="Arial" w:cs="Arial"/>
                <w:sz w:val="24"/>
                <w:szCs w:val="24"/>
              </w:rPr>
              <w:t>Director of Library and Information Services Division</w:t>
            </w:r>
          </w:p>
          <w:p w:rsidR="00141A01" w:rsidRDefault="00141A01" w:rsidP="001B1A2C">
            <w:pPr>
              <w:rPr>
                <w:rFonts w:ascii="Arial" w:hAnsi="Arial" w:cs="Arial"/>
                <w:sz w:val="24"/>
                <w:szCs w:val="24"/>
              </w:rPr>
            </w:pPr>
            <w:r w:rsidRPr="00D1487F">
              <w:rPr>
                <w:rFonts w:ascii="Arial" w:hAnsi="Arial" w:cs="Arial"/>
                <w:sz w:val="24"/>
                <w:szCs w:val="24"/>
              </w:rPr>
              <w:t xml:space="preserve">LISD </w:t>
            </w:r>
            <w:r>
              <w:rPr>
                <w:rFonts w:ascii="Arial" w:hAnsi="Arial" w:cs="Arial"/>
                <w:sz w:val="24"/>
                <w:szCs w:val="24"/>
              </w:rPr>
              <w:t>IT and Development</w:t>
            </w:r>
            <w:r w:rsidRPr="00D1487F">
              <w:rPr>
                <w:rFonts w:ascii="Arial" w:hAnsi="Arial" w:cs="Arial"/>
                <w:sz w:val="24"/>
                <w:szCs w:val="24"/>
              </w:rPr>
              <w:t xml:space="preserve"> Manager</w:t>
            </w:r>
          </w:p>
          <w:p w:rsidR="00141A01" w:rsidRDefault="00141A01" w:rsidP="001B1A2C">
            <w:pPr>
              <w:rPr>
                <w:rFonts w:ascii="Arial" w:hAnsi="Arial" w:cs="Arial"/>
                <w:sz w:val="24"/>
                <w:szCs w:val="24"/>
              </w:rPr>
            </w:pPr>
            <w:r>
              <w:rPr>
                <w:rFonts w:ascii="Arial" w:hAnsi="Arial" w:cs="Arial"/>
                <w:sz w:val="24"/>
                <w:szCs w:val="24"/>
              </w:rPr>
              <w:t>Assistant Director of Estates (Building Services)</w:t>
            </w:r>
          </w:p>
          <w:p w:rsidR="00141A01" w:rsidRDefault="00141A01" w:rsidP="001B1A2C">
            <w:pPr>
              <w:rPr>
                <w:rFonts w:ascii="Arial" w:hAnsi="Arial" w:cs="Arial"/>
                <w:sz w:val="24"/>
                <w:szCs w:val="24"/>
              </w:rPr>
            </w:pPr>
            <w:r>
              <w:rPr>
                <w:rFonts w:ascii="Arial" w:hAnsi="Arial" w:cs="Arial"/>
                <w:sz w:val="24"/>
                <w:szCs w:val="24"/>
              </w:rPr>
              <w:t>Head of E-Media Unit</w:t>
            </w:r>
          </w:p>
          <w:p w:rsidR="00141A01" w:rsidRPr="00D1487F" w:rsidRDefault="00141A01" w:rsidP="001B1A2C">
            <w:pPr>
              <w:rPr>
                <w:rFonts w:ascii="Arial" w:hAnsi="Arial" w:cs="Arial"/>
                <w:sz w:val="24"/>
                <w:szCs w:val="24"/>
              </w:rPr>
            </w:pPr>
          </w:p>
        </w:tc>
      </w:tr>
      <w:tr w:rsidR="00141A01" w:rsidRPr="007C3BE2" w:rsidTr="001B1A2C">
        <w:trPr>
          <w:trHeight w:val="417"/>
        </w:trPr>
        <w:tc>
          <w:tcPr>
            <w:tcW w:w="3085" w:type="dxa"/>
            <w:shd w:val="clear" w:color="auto" w:fill="7030A0"/>
          </w:tcPr>
          <w:p w:rsidR="00141A01" w:rsidRPr="00BA0E1F" w:rsidRDefault="00141A01" w:rsidP="001B1A2C">
            <w:pPr>
              <w:rPr>
                <w:rFonts w:ascii="Arial" w:hAnsi="Arial" w:cs="Arial"/>
                <w:b/>
                <w:color w:val="FFFFFF" w:themeColor="background1"/>
                <w:sz w:val="24"/>
                <w:szCs w:val="24"/>
              </w:rPr>
            </w:pPr>
          </w:p>
          <w:p w:rsidR="00141A01" w:rsidRPr="00BA0E1F" w:rsidRDefault="00141A01" w:rsidP="001B1A2C">
            <w:pPr>
              <w:rPr>
                <w:rFonts w:ascii="Arial" w:hAnsi="Arial" w:cs="Arial"/>
                <w:b/>
                <w:color w:val="FFFFFF" w:themeColor="background1"/>
                <w:sz w:val="24"/>
                <w:szCs w:val="24"/>
              </w:rPr>
            </w:pPr>
            <w:r w:rsidRPr="00BA0E1F">
              <w:rPr>
                <w:rFonts w:ascii="Arial" w:hAnsi="Arial" w:cs="Arial"/>
                <w:b/>
                <w:color w:val="FFFFFF" w:themeColor="background1"/>
                <w:sz w:val="24"/>
                <w:szCs w:val="24"/>
              </w:rPr>
              <w:t>Authorisation Date:</w:t>
            </w:r>
            <w:r>
              <w:rPr>
                <w:rFonts w:ascii="Arial" w:hAnsi="Arial" w:cs="Arial"/>
                <w:b/>
                <w:color w:val="FFFFFF" w:themeColor="background1"/>
                <w:sz w:val="24"/>
                <w:szCs w:val="24"/>
              </w:rPr>
              <w:t>-</w:t>
            </w:r>
          </w:p>
          <w:p w:rsidR="00141A01" w:rsidRPr="00BA0E1F" w:rsidRDefault="00141A01" w:rsidP="001B1A2C">
            <w:pPr>
              <w:rPr>
                <w:rFonts w:ascii="Arial" w:hAnsi="Arial" w:cs="Arial"/>
                <w:b/>
                <w:color w:val="FFFFFF" w:themeColor="background1"/>
                <w:sz w:val="24"/>
                <w:szCs w:val="24"/>
              </w:rPr>
            </w:pPr>
          </w:p>
        </w:tc>
        <w:tc>
          <w:tcPr>
            <w:tcW w:w="6237" w:type="dxa"/>
          </w:tcPr>
          <w:p w:rsidR="00141A01" w:rsidRPr="00D1487F" w:rsidRDefault="00141A01" w:rsidP="001B1A2C">
            <w:pPr>
              <w:rPr>
                <w:rFonts w:ascii="Arial" w:hAnsi="Arial" w:cs="Arial"/>
                <w:sz w:val="24"/>
                <w:szCs w:val="24"/>
              </w:rPr>
            </w:pPr>
          </w:p>
          <w:p w:rsidR="00141A01" w:rsidRPr="00D1487F" w:rsidRDefault="00C55D81" w:rsidP="001B1A2C">
            <w:pPr>
              <w:rPr>
                <w:rFonts w:ascii="Arial" w:hAnsi="Arial" w:cs="Arial"/>
                <w:sz w:val="24"/>
                <w:szCs w:val="24"/>
              </w:rPr>
            </w:pPr>
            <w:r>
              <w:rPr>
                <w:rFonts w:ascii="Arial" w:hAnsi="Arial" w:cs="Arial"/>
                <w:sz w:val="24"/>
                <w:szCs w:val="24"/>
              </w:rPr>
              <w:t>July 2010</w:t>
            </w:r>
          </w:p>
        </w:tc>
      </w:tr>
    </w:tbl>
    <w:p w:rsidR="00141A01" w:rsidRDefault="00141A01" w:rsidP="00141A01"/>
    <w:p w:rsidR="00141A01" w:rsidRDefault="00141A01" w:rsidP="008D713F">
      <w:pPr>
        <w:spacing w:before="100" w:beforeAutospacing="1" w:after="100" w:afterAutospacing="1" w:line="240" w:lineRule="auto"/>
        <w:rPr>
          <w:rFonts w:cs="Arial"/>
          <w:b/>
        </w:rPr>
      </w:pPr>
    </w:p>
    <w:p w:rsidR="00141A01" w:rsidRDefault="00141A01" w:rsidP="008D713F">
      <w:pPr>
        <w:spacing w:before="100" w:beforeAutospacing="1" w:after="100" w:afterAutospacing="1" w:line="240" w:lineRule="auto"/>
        <w:rPr>
          <w:rFonts w:cs="Arial"/>
          <w:b/>
        </w:rPr>
      </w:pPr>
    </w:p>
    <w:p w:rsidR="00141A01" w:rsidRDefault="00141A01" w:rsidP="008D713F">
      <w:pPr>
        <w:spacing w:before="100" w:beforeAutospacing="1" w:after="100" w:afterAutospacing="1" w:line="240" w:lineRule="auto"/>
        <w:rPr>
          <w:rFonts w:cs="Arial"/>
          <w:b/>
        </w:rPr>
      </w:pPr>
    </w:p>
    <w:p w:rsidR="00141A01" w:rsidRDefault="00141A01" w:rsidP="008D713F">
      <w:pPr>
        <w:spacing w:before="100" w:beforeAutospacing="1" w:after="100" w:afterAutospacing="1" w:line="240" w:lineRule="auto"/>
        <w:rPr>
          <w:rFonts w:cs="Arial"/>
          <w:b/>
        </w:rPr>
      </w:pPr>
    </w:p>
    <w:p w:rsidR="00141A01" w:rsidRDefault="00141A01" w:rsidP="008D713F">
      <w:pPr>
        <w:spacing w:before="100" w:beforeAutospacing="1" w:after="100" w:afterAutospacing="1" w:line="240" w:lineRule="auto"/>
        <w:rPr>
          <w:rFonts w:cs="Arial"/>
          <w:b/>
        </w:rPr>
      </w:pPr>
    </w:p>
    <w:p w:rsidR="00141A01" w:rsidRDefault="00141A01" w:rsidP="008D713F">
      <w:pPr>
        <w:spacing w:before="100" w:beforeAutospacing="1" w:after="100" w:afterAutospacing="1" w:line="240" w:lineRule="auto"/>
        <w:rPr>
          <w:rFonts w:cs="Arial"/>
          <w:b/>
        </w:rPr>
      </w:pPr>
    </w:p>
    <w:p w:rsidR="00141A01" w:rsidRDefault="00141A01" w:rsidP="008D713F">
      <w:pPr>
        <w:spacing w:before="100" w:beforeAutospacing="1" w:after="100" w:afterAutospacing="1" w:line="240" w:lineRule="auto"/>
        <w:rPr>
          <w:rFonts w:cs="Arial"/>
          <w:b/>
        </w:rPr>
      </w:pPr>
    </w:p>
    <w:p w:rsidR="00141A01" w:rsidRDefault="00141A01" w:rsidP="008D713F">
      <w:pPr>
        <w:spacing w:before="100" w:beforeAutospacing="1" w:after="100" w:afterAutospacing="1" w:line="240" w:lineRule="auto"/>
        <w:rPr>
          <w:rFonts w:cs="Arial"/>
          <w:b/>
        </w:rPr>
      </w:pPr>
    </w:p>
    <w:p w:rsidR="00141A01" w:rsidRDefault="00141A01" w:rsidP="008D713F">
      <w:pPr>
        <w:spacing w:before="100" w:beforeAutospacing="1" w:after="100" w:afterAutospacing="1" w:line="240" w:lineRule="auto"/>
        <w:rPr>
          <w:rFonts w:cs="Arial"/>
          <w:b/>
        </w:rPr>
      </w:pPr>
    </w:p>
    <w:p w:rsidR="008D713F" w:rsidRPr="00BA66FD" w:rsidRDefault="00BA66FD" w:rsidP="008D713F">
      <w:pPr>
        <w:spacing w:before="100" w:beforeAutospacing="1" w:after="100" w:afterAutospacing="1" w:line="240" w:lineRule="auto"/>
        <w:rPr>
          <w:rFonts w:ascii="Arial" w:hAnsi="Arial" w:cs="Arial"/>
          <w:b/>
          <w:sz w:val="28"/>
          <w:szCs w:val="28"/>
        </w:rPr>
      </w:pPr>
      <w:proofErr w:type="gramStart"/>
      <w:r>
        <w:rPr>
          <w:rFonts w:ascii="Arial" w:hAnsi="Arial" w:cs="Arial"/>
          <w:b/>
          <w:sz w:val="28"/>
          <w:szCs w:val="28"/>
        </w:rPr>
        <w:t xml:space="preserve">1  </w:t>
      </w:r>
      <w:r w:rsidR="008D713F" w:rsidRPr="00BA66FD">
        <w:rPr>
          <w:rFonts w:ascii="Arial" w:hAnsi="Arial" w:cs="Arial"/>
          <w:b/>
          <w:sz w:val="28"/>
          <w:szCs w:val="28"/>
        </w:rPr>
        <w:t>Policy</w:t>
      </w:r>
      <w:proofErr w:type="gramEnd"/>
      <w:r w:rsidR="008D713F" w:rsidRPr="00BA66FD">
        <w:rPr>
          <w:rFonts w:ascii="Arial" w:hAnsi="Arial" w:cs="Arial"/>
          <w:b/>
          <w:sz w:val="28"/>
          <w:szCs w:val="28"/>
        </w:rPr>
        <w:t xml:space="preserve"> Statement</w:t>
      </w:r>
    </w:p>
    <w:p w:rsidR="008D713F" w:rsidRPr="00BD7EAB" w:rsidRDefault="008D713F" w:rsidP="00BD7EAB">
      <w:pPr>
        <w:spacing w:before="100" w:beforeAutospacing="1" w:after="100" w:afterAutospacing="1" w:line="240" w:lineRule="auto"/>
        <w:jc w:val="both"/>
        <w:rPr>
          <w:rFonts w:ascii="Arial" w:eastAsia="Times New Roman" w:hAnsi="Arial" w:cs="Arial"/>
          <w:sz w:val="20"/>
          <w:szCs w:val="20"/>
        </w:rPr>
      </w:pPr>
      <w:r w:rsidRPr="00BD7EAB">
        <w:rPr>
          <w:rFonts w:ascii="Arial" w:hAnsi="Arial" w:cs="Arial"/>
          <w:sz w:val="20"/>
          <w:szCs w:val="20"/>
        </w:rPr>
        <w:t xml:space="preserve">The purpose of this Policy is to describe the obligations placed on students and staff of The Royal Veterinary College when using IT services. </w:t>
      </w:r>
      <w:r w:rsidRPr="00BD7EAB">
        <w:rPr>
          <w:rFonts w:ascii="Arial" w:eastAsia="Times New Roman" w:hAnsi="Arial" w:cs="Arial"/>
          <w:sz w:val="20"/>
          <w:szCs w:val="20"/>
        </w:rPr>
        <w:t>For the purposes of this policy the term “</w:t>
      </w:r>
      <w:r w:rsidRPr="00BD7EAB">
        <w:rPr>
          <w:rFonts w:ascii="Arial" w:eastAsia="Times New Roman" w:hAnsi="Arial" w:cs="Arial"/>
          <w:bCs/>
          <w:i/>
          <w:iCs/>
          <w:sz w:val="20"/>
          <w:szCs w:val="20"/>
        </w:rPr>
        <w:t>IT services</w:t>
      </w:r>
      <w:r w:rsidRPr="00BD7EAB">
        <w:rPr>
          <w:rFonts w:ascii="Arial" w:eastAsia="Times New Roman" w:hAnsi="Arial" w:cs="Arial"/>
          <w:sz w:val="20"/>
          <w:szCs w:val="20"/>
        </w:rPr>
        <w:t>” refers to any IT resource made available to you, any of the network borne services, applications or software products that you are provided access to and the network/data transport infrastructure that you use to access any of the services (including access to the Internet). Students and staff who connect their own IT equipment to the College’s network are particularly reminded that such use requires compliance to this policy.</w:t>
      </w:r>
    </w:p>
    <w:p w:rsidR="008D713F" w:rsidRPr="00BD7EAB" w:rsidRDefault="008D713F" w:rsidP="00BD7EAB">
      <w:pPr>
        <w:pStyle w:val="Title"/>
        <w:jc w:val="both"/>
        <w:rPr>
          <w:rFonts w:ascii="Arial" w:hAnsi="Arial" w:cs="Arial"/>
          <w:b w:val="0"/>
          <w:sz w:val="20"/>
        </w:rPr>
      </w:pPr>
      <w:r w:rsidRPr="00BD7EAB">
        <w:rPr>
          <w:rFonts w:ascii="Arial" w:hAnsi="Arial" w:cs="Arial"/>
          <w:b w:val="0"/>
          <w:sz w:val="20"/>
        </w:rPr>
        <w:t>Any queries arising from this Policy or its implementation raised directly with the Director of the Library &amp; Information Services Division (</w:t>
      </w:r>
      <w:hyperlink r:id="rId11" w:history="1">
        <w:r w:rsidRPr="00BD7EAB">
          <w:rPr>
            <w:rStyle w:val="Hyperlink"/>
            <w:rFonts w:ascii="Arial" w:hAnsi="Arial" w:cs="Arial"/>
            <w:b w:val="0"/>
            <w:sz w:val="20"/>
          </w:rPr>
          <w:t>sjackson@rvc.ac.uk</w:t>
        </w:r>
      </w:hyperlink>
      <w:r w:rsidRPr="00BD7EAB">
        <w:rPr>
          <w:rFonts w:ascii="Arial" w:hAnsi="Arial" w:cs="Arial"/>
          <w:b w:val="0"/>
          <w:sz w:val="20"/>
        </w:rPr>
        <w:t>) or the Head of IT Infrastructure Services (</w:t>
      </w:r>
      <w:hyperlink r:id="rId12" w:history="1">
        <w:r w:rsidR="00EB69D4">
          <w:rPr>
            <w:rStyle w:val="Hyperlink"/>
            <w:rFonts w:ascii="Arial" w:hAnsi="Arial" w:cs="Arial"/>
            <w:b w:val="0"/>
            <w:sz w:val="20"/>
          </w:rPr>
          <w:t>fzeeshan@rvc.ac.uk</w:t>
        </w:r>
      </w:hyperlink>
      <w:r w:rsidRPr="00BD7EAB">
        <w:rPr>
          <w:rFonts w:ascii="Arial" w:hAnsi="Arial" w:cs="Arial"/>
          <w:b w:val="0"/>
          <w:sz w:val="20"/>
        </w:rPr>
        <w:t xml:space="preserve">). </w:t>
      </w:r>
    </w:p>
    <w:p w:rsidR="008D713F" w:rsidRPr="007C3BE2" w:rsidRDefault="008D713F" w:rsidP="008D713F">
      <w:pPr>
        <w:pStyle w:val="Title"/>
        <w:jc w:val="both"/>
        <w:rPr>
          <w:rFonts w:asciiTheme="minorHAnsi" w:hAnsiTheme="minorHAnsi" w:cs="Arial"/>
          <w:b w:val="0"/>
          <w:sz w:val="22"/>
          <w:szCs w:val="22"/>
        </w:rPr>
      </w:pPr>
    </w:p>
    <w:p w:rsidR="008D713F" w:rsidRPr="00BA66FD" w:rsidRDefault="00BA66FD" w:rsidP="008D713F">
      <w:pPr>
        <w:pStyle w:val="NoSpacing"/>
        <w:rPr>
          <w:rFonts w:ascii="Arial" w:hAnsi="Arial" w:cs="Arial"/>
          <w:b/>
          <w:sz w:val="28"/>
          <w:szCs w:val="28"/>
        </w:rPr>
      </w:pPr>
      <w:bookmarkStart w:id="0" w:name="Introduction"/>
      <w:bookmarkEnd w:id="0"/>
      <w:proofErr w:type="gramStart"/>
      <w:r>
        <w:rPr>
          <w:rFonts w:ascii="Arial" w:hAnsi="Arial" w:cs="Arial"/>
          <w:b/>
          <w:sz w:val="28"/>
          <w:szCs w:val="28"/>
        </w:rPr>
        <w:t xml:space="preserve">2  </w:t>
      </w:r>
      <w:r w:rsidR="008D713F" w:rsidRPr="00BA66FD">
        <w:rPr>
          <w:rFonts w:ascii="Arial" w:hAnsi="Arial" w:cs="Arial"/>
          <w:b/>
          <w:sz w:val="28"/>
          <w:szCs w:val="28"/>
        </w:rPr>
        <w:t>Introduction</w:t>
      </w:r>
      <w:proofErr w:type="gramEnd"/>
    </w:p>
    <w:p w:rsidR="00D2662A" w:rsidRDefault="00D2662A" w:rsidP="008D713F">
      <w:pPr>
        <w:pStyle w:val="NoSpacing"/>
        <w:rPr>
          <w:b/>
        </w:rPr>
      </w:pPr>
    </w:p>
    <w:p w:rsidR="008D713F" w:rsidRPr="00BD7EAB" w:rsidRDefault="008D713F" w:rsidP="00BD7EAB">
      <w:pPr>
        <w:pStyle w:val="NoSpacing"/>
        <w:jc w:val="both"/>
        <w:rPr>
          <w:rFonts w:ascii="Arial" w:hAnsi="Arial" w:cs="Arial"/>
          <w:sz w:val="20"/>
          <w:szCs w:val="20"/>
        </w:rPr>
      </w:pPr>
      <w:r w:rsidRPr="00BD7EAB">
        <w:rPr>
          <w:rFonts w:ascii="Arial" w:hAnsi="Arial" w:cs="Arial"/>
          <w:sz w:val="20"/>
          <w:szCs w:val="20"/>
        </w:rPr>
        <w:t xml:space="preserve">The RVC is committed to providing the best possible IT services to all users and will, at all times, </w:t>
      </w:r>
      <w:proofErr w:type="spellStart"/>
      <w:r w:rsidRPr="00BD7EAB">
        <w:rPr>
          <w:rFonts w:ascii="Arial" w:hAnsi="Arial" w:cs="Arial"/>
          <w:sz w:val="20"/>
          <w:szCs w:val="20"/>
        </w:rPr>
        <w:t>endeavour</w:t>
      </w:r>
      <w:proofErr w:type="spellEnd"/>
      <w:r w:rsidRPr="00BD7EAB">
        <w:rPr>
          <w:rFonts w:ascii="Arial" w:hAnsi="Arial" w:cs="Arial"/>
          <w:sz w:val="20"/>
          <w:szCs w:val="20"/>
        </w:rPr>
        <w:t xml:space="preserve"> to ensure that IT equipment is accessible, operates efficiently and runs suitable software. IT staff will be positive and aim to solve any hardware or software problems with the minimum of fuss or delay. Our obligations to you, the user, are detailed in the IT Service Level Agreement. </w:t>
      </w:r>
    </w:p>
    <w:p w:rsidR="008D713F" w:rsidRPr="00BD7EAB" w:rsidRDefault="008D713F" w:rsidP="00BD7EAB">
      <w:pPr>
        <w:pStyle w:val="NoSpacing"/>
        <w:jc w:val="both"/>
        <w:rPr>
          <w:rFonts w:ascii="Arial" w:hAnsi="Arial" w:cs="Arial"/>
          <w:b/>
          <w:sz w:val="20"/>
          <w:szCs w:val="20"/>
        </w:rPr>
      </w:pPr>
    </w:p>
    <w:p w:rsidR="008D713F" w:rsidRPr="00BD7EAB" w:rsidRDefault="008D713F" w:rsidP="00BD7EAB">
      <w:pPr>
        <w:pStyle w:val="NoSpacing"/>
        <w:jc w:val="both"/>
        <w:rPr>
          <w:rFonts w:ascii="Arial" w:eastAsia="Times New Roman" w:hAnsi="Arial" w:cs="Arial"/>
          <w:sz w:val="20"/>
          <w:szCs w:val="20"/>
        </w:rPr>
      </w:pPr>
      <w:r w:rsidRPr="00BD7EAB">
        <w:rPr>
          <w:rFonts w:ascii="Arial" w:eastAsia="Times New Roman" w:hAnsi="Arial" w:cs="Arial"/>
          <w:sz w:val="20"/>
          <w:szCs w:val="20"/>
        </w:rPr>
        <w:t>As a user of RVC IT equipment and services, you have certain obligations which we are obliged to make clear as part of our agreement with the Joint Academic Network (JANET), the provider of our internet connection. These are outlined below and it is important that all students and staff respect these conditions of use as repeated breaches could result in financial penalties or loss of service.</w:t>
      </w:r>
    </w:p>
    <w:p w:rsidR="008D713F" w:rsidRPr="00BD7EAB" w:rsidRDefault="008D713F" w:rsidP="00BD7EAB">
      <w:pPr>
        <w:spacing w:before="100" w:beforeAutospacing="1" w:after="100" w:afterAutospacing="1" w:line="240" w:lineRule="auto"/>
        <w:jc w:val="both"/>
        <w:rPr>
          <w:rFonts w:ascii="Arial" w:eastAsia="Times New Roman" w:hAnsi="Arial" w:cs="Arial"/>
          <w:sz w:val="20"/>
          <w:szCs w:val="20"/>
        </w:rPr>
      </w:pPr>
      <w:r w:rsidRPr="00BD7EAB">
        <w:rPr>
          <w:rFonts w:ascii="Arial" w:eastAsia="Times New Roman" w:hAnsi="Arial" w:cs="Arial"/>
          <w:sz w:val="20"/>
          <w:szCs w:val="20"/>
        </w:rPr>
        <w:t xml:space="preserve">In general, use of </w:t>
      </w:r>
      <w:proofErr w:type="gramStart"/>
      <w:r w:rsidRPr="00BD7EAB">
        <w:rPr>
          <w:rFonts w:ascii="Arial" w:eastAsia="Times New Roman" w:hAnsi="Arial" w:cs="Arial"/>
          <w:sz w:val="20"/>
          <w:szCs w:val="20"/>
        </w:rPr>
        <w:t>RVC  IT</w:t>
      </w:r>
      <w:proofErr w:type="gramEnd"/>
      <w:r w:rsidRPr="00BD7EAB">
        <w:rPr>
          <w:rFonts w:ascii="Arial" w:eastAsia="Times New Roman" w:hAnsi="Arial" w:cs="Arial"/>
          <w:sz w:val="20"/>
          <w:szCs w:val="20"/>
        </w:rPr>
        <w:t xml:space="preserve"> services should be for your study or research or as part of your work.  Modest use of the facilities and services for personal use is accepted so long as such activity does not contravene the conditions of use below or deny access for academic purposes for others.</w:t>
      </w:r>
    </w:p>
    <w:p w:rsidR="008D713F" w:rsidRPr="00BA66FD" w:rsidRDefault="00BA66FD" w:rsidP="008D713F">
      <w:pPr>
        <w:pStyle w:val="NoSpacing"/>
        <w:rPr>
          <w:rFonts w:ascii="Arial" w:hAnsi="Arial" w:cs="Arial"/>
          <w:b/>
          <w:sz w:val="28"/>
          <w:szCs w:val="28"/>
        </w:rPr>
      </w:pPr>
      <w:bookmarkStart w:id="1" w:name="User-Authorisation"/>
      <w:bookmarkEnd w:id="1"/>
      <w:proofErr w:type="gramStart"/>
      <w:r>
        <w:rPr>
          <w:rFonts w:ascii="Arial" w:hAnsi="Arial" w:cs="Arial"/>
          <w:b/>
          <w:sz w:val="28"/>
          <w:szCs w:val="28"/>
        </w:rPr>
        <w:t xml:space="preserve">3  </w:t>
      </w:r>
      <w:r w:rsidR="008D713F" w:rsidRPr="00BA66FD">
        <w:rPr>
          <w:rFonts w:ascii="Arial" w:hAnsi="Arial" w:cs="Arial"/>
          <w:b/>
          <w:sz w:val="28"/>
          <w:szCs w:val="28"/>
        </w:rPr>
        <w:t>User</w:t>
      </w:r>
      <w:proofErr w:type="gramEnd"/>
      <w:r w:rsidR="008D713F" w:rsidRPr="00BA66FD">
        <w:rPr>
          <w:rFonts w:ascii="Arial" w:hAnsi="Arial" w:cs="Arial"/>
          <w:b/>
          <w:sz w:val="28"/>
          <w:szCs w:val="28"/>
        </w:rPr>
        <w:t xml:space="preserve"> </w:t>
      </w:r>
      <w:proofErr w:type="spellStart"/>
      <w:r w:rsidR="008D713F" w:rsidRPr="00BA66FD">
        <w:rPr>
          <w:rFonts w:ascii="Arial" w:hAnsi="Arial" w:cs="Arial"/>
          <w:b/>
          <w:sz w:val="28"/>
          <w:szCs w:val="28"/>
        </w:rPr>
        <w:t>Authorisation</w:t>
      </w:r>
      <w:proofErr w:type="spellEnd"/>
    </w:p>
    <w:p w:rsidR="00BD7EAB" w:rsidRDefault="00BD7EAB" w:rsidP="008D713F">
      <w:pPr>
        <w:pStyle w:val="NoSpacing"/>
        <w:rPr>
          <w:rFonts w:eastAsia="Times New Roman" w:cs="Times New Roman"/>
        </w:rPr>
      </w:pPr>
    </w:p>
    <w:p w:rsidR="008D713F" w:rsidRPr="00BD7EAB" w:rsidRDefault="008D713F" w:rsidP="00BD7EAB">
      <w:pPr>
        <w:pStyle w:val="NoSpacing"/>
        <w:jc w:val="both"/>
        <w:rPr>
          <w:rFonts w:ascii="Arial" w:eastAsia="Times New Roman" w:hAnsi="Arial" w:cs="Arial"/>
          <w:sz w:val="20"/>
          <w:szCs w:val="20"/>
        </w:rPr>
      </w:pPr>
      <w:r w:rsidRPr="00BD7EAB">
        <w:rPr>
          <w:rFonts w:ascii="Arial" w:eastAsia="Times New Roman" w:hAnsi="Arial" w:cs="Arial"/>
          <w:sz w:val="20"/>
          <w:szCs w:val="20"/>
        </w:rPr>
        <w:t xml:space="preserve">Access to all systems and services is controlled by a central IT account and password. Students are allocated their User ID and initial password automatically as part of their registration with the College. New </w:t>
      </w:r>
      <w:proofErr w:type="gramStart"/>
      <w:r w:rsidRPr="00BD7EAB">
        <w:rPr>
          <w:rFonts w:ascii="Arial" w:eastAsia="Times New Roman" w:hAnsi="Arial" w:cs="Arial"/>
          <w:sz w:val="20"/>
          <w:szCs w:val="20"/>
        </w:rPr>
        <w:t>staff are</w:t>
      </w:r>
      <w:proofErr w:type="gramEnd"/>
      <w:r w:rsidRPr="00BD7EAB">
        <w:rPr>
          <w:rFonts w:ascii="Arial" w:eastAsia="Times New Roman" w:hAnsi="Arial" w:cs="Arial"/>
          <w:sz w:val="20"/>
          <w:szCs w:val="20"/>
        </w:rPr>
        <w:t xml:space="preserve"> able to apply for an IT account by completing an </w:t>
      </w:r>
      <w:hyperlink r:id="rId13" w:history="1">
        <w:r w:rsidRPr="00BD7EAB">
          <w:rPr>
            <w:rStyle w:val="Hyperlink"/>
            <w:rFonts w:ascii="Arial" w:eastAsia="Times New Roman" w:hAnsi="Arial" w:cs="Arial"/>
            <w:sz w:val="20"/>
            <w:szCs w:val="20"/>
          </w:rPr>
          <w:t>account request form</w:t>
        </w:r>
      </w:hyperlink>
      <w:r w:rsidRPr="00BD7EAB">
        <w:rPr>
          <w:rFonts w:ascii="Arial" w:eastAsia="Times New Roman" w:hAnsi="Arial" w:cs="Arial"/>
          <w:sz w:val="20"/>
          <w:szCs w:val="20"/>
        </w:rPr>
        <w:t xml:space="preserve"> available from the Helpdesks or via the intranet which must be </w:t>
      </w:r>
      <w:proofErr w:type="spellStart"/>
      <w:r w:rsidRPr="00BD7EAB">
        <w:rPr>
          <w:rFonts w:ascii="Arial" w:eastAsia="Times New Roman" w:hAnsi="Arial" w:cs="Arial"/>
          <w:sz w:val="20"/>
          <w:szCs w:val="20"/>
        </w:rPr>
        <w:t>authorised</w:t>
      </w:r>
      <w:proofErr w:type="spellEnd"/>
      <w:r w:rsidRPr="00BD7EAB">
        <w:rPr>
          <w:rFonts w:ascii="Arial" w:eastAsia="Times New Roman" w:hAnsi="Arial" w:cs="Arial"/>
          <w:sz w:val="20"/>
          <w:szCs w:val="20"/>
        </w:rPr>
        <w:t xml:space="preserve"> by a line manager/supervisor. If you have any problems getting your account set up or in using your account you can email either of our Customer Services Managers who are </w:t>
      </w:r>
      <w:hyperlink r:id="rId14" w:history="1">
        <w:r w:rsidRPr="00BD7EAB">
          <w:rPr>
            <w:rStyle w:val="Hyperlink"/>
            <w:rFonts w:ascii="Arial" w:eastAsia="Times New Roman" w:hAnsi="Arial" w:cs="Arial"/>
            <w:sz w:val="20"/>
            <w:szCs w:val="20"/>
          </w:rPr>
          <w:t>Sally Burton</w:t>
        </w:r>
      </w:hyperlink>
      <w:r w:rsidRPr="00BD7EAB">
        <w:rPr>
          <w:rFonts w:ascii="Arial" w:eastAsia="Times New Roman" w:hAnsi="Arial" w:cs="Arial"/>
          <w:sz w:val="20"/>
          <w:szCs w:val="20"/>
        </w:rPr>
        <w:t xml:space="preserve"> (Hawkshead) and </w:t>
      </w:r>
      <w:hyperlink r:id="rId15" w:history="1">
        <w:r w:rsidRPr="00BD7EAB">
          <w:rPr>
            <w:rStyle w:val="Hyperlink"/>
            <w:rFonts w:ascii="Arial" w:eastAsia="Times New Roman" w:hAnsi="Arial" w:cs="Arial"/>
            <w:sz w:val="20"/>
            <w:szCs w:val="20"/>
          </w:rPr>
          <w:t>Gwyn Jervis</w:t>
        </w:r>
      </w:hyperlink>
      <w:r w:rsidRPr="00BD7EAB">
        <w:rPr>
          <w:rFonts w:ascii="Arial" w:eastAsia="Times New Roman" w:hAnsi="Arial" w:cs="Arial"/>
          <w:sz w:val="20"/>
          <w:szCs w:val="20"/>
        </w:rPr>
        <w:t xml:space="preserve"> (Camden).  </w:t>
      </w:r>
    </w:p>
    <w:p w:rsidR="008D713F" w:rsidRPr="00BD7EAB" w:rsidRDefault="008D713F" w:rsidP="00BD7EAB">
      <w:pPr>
        <w:pStyle w:val="NoSpacing"/>
        <w:jc w:val="both"/>
        <w:rPr>
          <w:rFonts w:ascii="Arial" w:eastAsia="Times New Roman" w:hAnsi="Arial" w:cs="Arial"/>
          <w:sz w:val="20"/>
          <w:szCs w:val="20"/>
        </w:rPr>
      </w:pPr>
    </w:p>
    <w:p w:rsidR="008D713F" w:rsidRPr="00BD7EAB" w:rsidRDefault="008D713F" w:rsidP="00BD7EAB">
      <w:pPr>
        <w:pStyle w:val="NoSpacing"/>
        <w:jc w:val="both"/>
        <w:rPr>
          <w:rFonts w:ascii="Arial" w:eastAsia="Times New Roman" w:hAnsi="Arial" w:cs="Arial"/>
          <w:sz w:val="20"/>
          <w:szCs w:val="20"/>
        </w:rPr>
      </w:pPr>
      <w:r w:rsidRPr="00BD7EAB">
        <w:rPr>
          <w:rFonts w:ascii="Arial" w:eastAsia="Times New Roman" w:hAnsi="Arial" w:cs="Arial"/>
          <w:sz w:val="20"/>
          <w:szCs w:val="20"/>
        </w:rPr>
        <w:t xml:space="preserve">No member of IT staff will ever ask you to supply your password details either in person or by telephone or email.  You should therefore assume that any request for you to do so may be a phishing attempt. This is when your account details are sought by third parties for fraudulent purposes. You should never hand over your password to anyone else and should report requests to do so to either of the Customer Services Managers or the Head of IT Infrastructure Services, </w:t>
      </w:r>
      <w:hyperlink r:id="rId16" w:history="1">
        <w:r w:rsidR="006B719B">
          <w:rPr>
            <w:rStyle w:val="Hyperlink"/>
            <w:rFonts w:ascii="Arial" w:eastAsia="Times New Roman" w:hAnsi="Arial" w:cs="Arial"/>
            <w:sz w:val="20"/>
            <w:szCs w:val="20"/>
          </w:rPr>
          <w:t>Farukh Zeeshan</w:t>
        </w:r>
      </w:hyperlink>
      <w:r w:rsidRPr="00BD7EAB">
        <w:rPr>
          <w:rFonts w:ascii="Arial" w:eastAsia="Times New Roman" w:hAnsi="Arial" w:cs="Arial"/>
          <w:sz w:val="20"/>
          <w:szCs w:val="20"/>
        </w:rPr>
        <w:t xml:space="preserve">. Passwords should be routinely changed (every 90 days is recommended) and should be changed immediately if the user believes or suspects that their account has been compromised. </w:t>
      </w:r>
    </w:p>
    <w:p w:rsidR="008D713F" w:rsidRDefault="008D713F" w:rsidP="008D713F">
      <w:pPr>
        <w:pStyle w:val="NoSpacing"/>
        <w:rPr>
          <w:rFonts w:eastAsia="Times New Roman" w:cs="Times New Roman"/>
        </w:rPr>
      </w:pPr>
    </w:p>
    <w:p w:rsidR="008D713F" w:rsidRPr="00BA66FD" w:rsidRDefault="00BA66FD" w:rsidP="008D713F">
      <w:pPr>
        <w:pStyle w:val="NoSpacing"/>
        <w:rPr>
          <w:rFonts w:ascii="Arial" w:hAnsi="Arial" w:cs="Arial"/>
          <w:b/>
          <w:sz w:val="28"/>
          <w:szCs w:val="28"/>
        </w:rPr>
      </w:pPr>
      <w:proofErr w:type="gramStart"/>
      <w:r>
        <w:rPr>
          <w:rFonts w:ascii="Arial" w:hAnsi="Arial" w:cs="Arial"/>
          <w:b/>
          <w:sz w:val="28"/>
          <w:szCs w:val="28"/>
        </w:rPr>
        <w:t xml:space="preserve">4  </w:t>
      </w:r>
      <w:r w:rsidR="008D713F" w:rsidRPr="00BA66FD">
        <w:rPr>
          <w:rFonts w:ascii="Arial" w:hAnsi="Arial" w:cs="Arial"/>
          <w:b/>
          <w:sz w:val="28"/>
          <w:szCs w:val="28"/>
        </w:rPr>
        <w:t>Compliance</w:t>
      </w:r>
      <w:proofErr w:type="gramEnd"/>
      <w:r w:rsidR="008D713F" w:rsidRPr="00BA66FD">
        <w:rPr>
          <w:rFonts w:ascii="Arial" w:hAnsi="Arial" w:cs="Arial"/>
          <w:b/>
          <w:sz w:val="28"/>
          <w:szCs w:val="28"/>
        </w:rPr>
        <w:t xml:space="preserve"> with Legal Obligations</w:t>
      </w:r>
    </w:p>
    <w:p w:rsidR="00BD7EAB" w:rsidRDefault="00BD7EAB" w:rsidP="008D713F">
      <w:pPr>
        <w:pStyle w:val="NoSpacing"/>
      </w:pPr>
    </w:p>
    <w:p w:rsidR="008D713F" w:rsidRPr="00BD7EAB" w:rsidRDefault="008D713F" w:rsidP="007E0600">
      <w:pPr>
        <w:pStyle w:val="NoSpacing"/>
        <w:jc w:val="both"/>
        <w:rPr>
          <w:rFonts w:ascii="Arial" w:hAnsi="Arial" w:cs="Arial"/>
          <w:bCs/>
          <w:sz w:val="20"/>
          <w:szCs w:val="20"/>
        </w:rPr>
      </w:pPr>
      <w:r w:rsidRPr="00BD7EAB">
        <w:rPr>
          <w:rFonts w:ascii="Arial" w:hAnsi="Arial" w:cs="Arial"/>
          <w:sz w:val="20"/>
          <w:szCs w:val="20"/>
        </w:rPr>
        <w:t xml:space="preserve">There is a substantial amount of </w:t>
      </w:r>
      <w:r w:rsidRPr="00BD7EAB">
        <w:rPr>
          <w:rFonts w:ascii="Arial" w:hAnsi="Arial" w:cs="Arial"/>
          <w:bCs/>
          <w:sz w:val="20"/>
          <w:szCs w:val="20"/>
        </w:rPr>
        <w:t xml:space="preserve">legislation relevant to the use of RVC IT services, including the Computer Misuse Act, the Copyright Act, the Data Protection Act, the Protection of Children Act, the Obscene Publications Act, the Sex Discrimination Act and the Race Relations Act. Users may refer to the </w:t>
      </w:r>
      <w:r w:rsidRPr="00BD7EAB">
        <w:rPr>
          <w:rFonts w:ascii="Arial" w:hAnsi="Arial" w:cs="Arial"/>
          <w:bCs/>
          <w:i/>
          <w:sz w:val="20"/>
          <w:szCs w:val="20"/>
        </w:rPr>
        <w:t xml:space="preserve">Introduction to Information Technology Law </w:t>
      </w:r>
      <w:r w:rsidRPr="00BD7EAB">
        <w:rPr>
          <w:rFonts w:ascii="Arial" w:hAnsi="Arial" w:cs="Arial"/>
          <w:bCs/>
          <w:sz w:val="20"/>
          <w:szCs w:val="20"/>
        </w:rPr>
        <w:t xml:space="preserve">which is available from the library. </w:t>
      </w:r>
    </w:p>
    <w:p w:rsidR="008D713F" w:rsidRPr="00BD7EAB" w:rsidRDefault="008D713F" w:rsidP="007E0600">
      <w:pPr>
        <w:spacing w:before="100" w:beforeAutospacing="1" w:after="100" w:afterAutospacing="1" w:line="240" w:lineRule="auto"/>
        <w:jc w:val="both"/>
        <w:rPr>
          <w:rFonts w:ascii="Arial" w:eastAsia="Times New Roman" w:hAnsi="Arial" w:cs="Arial"/>
          <w:sz w:val="20"/>
          <w:szCs w:val="20"/>
        </w:rPr>
      </w:pPr>
      <w:bookmarkStart w:id="2" w:name="General-Conditions"/>
      <w:bookmarkEnd w:id="2"/>
      <w:r w:rsidRPr="00BD7EAB">
        <w:rPr>
          <w:rFonts w:ascii="Arial" w:eastAsia="Times New Roman" w:hAnsi="Arial" w:cs="Arial"/>
          <w:sz w:val="20"/>
          <w:szCs w:val="20"/>
        </w:rPr>
        <w:t>IT services must not be used for:</w:t>
      </w:r>
    </w:p>
    <w:p w:rsidR="008D713F" w:rsidRPr="00BD7EAB" w:rsidRDefault="008D713F" w:rsidP="007E0600">
      <w:pPr>
        <w:pStyle w:val="NoSpacing"/>
        <w:numPr>
          <w:ilvl w:val="0"/>
          <w:numId w:val="7"/>
        </w:numPr>
        <w:jc w:val="both"/>
        <w:rPr>
          <w:rFonts w:ascii="Arial" w:hAnsi="Arial" w:cs="Arial"/>
          <w:sz w:val="20"/>
          <w:szCs w:val="20"/>
        </w:rPr>
      </w:pPr>
      <w:r w:rsidRPr="00BD7EAB">
        <w:rPr>
          <w:rFonts w:ascii="Arial" w:hAnsi="Arial" w:cs="Arial"/>
          <w:sz w:val="20"/>
          <w:szCs w:val="20"/>
        </w:rPr>
        <w:t>the creation, collection, storage, downloading or displaying of any offensive, obscene, indecent or menacing images, data or material capable of being resolved into such</w:t>
      </w:r>
    </w:p>
    <w:p w:rsidR="008D713F" w:rsidRDefault="008D713F" w:rsidP="007E0600">
      <w:pPr>
        <w:pStyle w:val="NoSpacing"/>
        <w:numPr>
          <w:ilvl w:val="0"/>
          <w:numId w:val="7"/>
        </w:numPr>
        <w:jc w:val="both"/>
        <w:rPr>
          <w:rFonts w:ascii="Arial" w:hAnsi="Arial" w:cs="Arial"/>
          <w:sz w:val="20"/>
          <w:szCs w:val="20"/>
        </w:rPr>
      </w:pPr>
      <w:r w:rsidRPr="00BD7EAB">
        <w:rPr>
          <w:rFonts w:ascii="Arial" w:hAnsi="Arial" w:cs="Arial"/>
          <w:sz w:val="20"/>
          <w:szCs w:val="20"/>
        </w:rPr>
        <w:t xml:space="preserve">the downloading, copying and/or re-sale of copyrighted material </w:t>
      </w:r>
      <w:r w:rsidR="00F60E1E">
        <w:rPr>
          <w:rFonts w:ascii="Arial" w:hAnsi="Arial" w:cs="Arial"/>
          <w:sz w:val="20"/>
          <w:szCs w:val="20"/>
        </w:rPr>
        <w:t xml:space="preserve">in breach of </w:t>
      </w:r>
      <w:proofErr w:type="spellStart"/>
      <w:r w:rsidR="00F60E1E">
        <w:rPr>
          <w:rFonts w:ascii="Arial" w:hAnsi="Arial" w:cs="Arial"/>
          <w:sz w:val="20"/>
          <w:szCs w:val="20"/>
        </w:rPr>
        <w:t>licence</w:t>
      </w:r>
      <w:proofErr w:type="spellEnd"/>
      <w:r w:rsidR="00F60E1E">
        <w:rPr>
          <w:rFonts w:ascii="Arial" w:hAnsi="Arial" w:cs="Arial"/>
          <w:sz w:val="20"/>
          <w:szCs w:val="20"/>
        </w:rPr>
        <w:t xml:space="preserve"> conditions </w:t>
      </w:r>
      <w:r w:rsidRPr="00BD7EAB">
        <w:rPr>
          <w:rFonts w:ascii="Arial" w:hAnsi="Arial" w:cs="Arial"/>
          <w:sz w:val="20"/>
          <w:szCs w:val="20"/>
        </w:rPr>
        <w:t xml:space="preserve">such as films, music, journal papers </w:t>
      </w:r>
      <w:proofErr w:type="spellStart"/>
      <w:r w:rsidRPr="00BD7EAB">
        <w:rPr>
          <w:rFonts w:ascii="Arial" w:hAnsi="Arial" w:cs="Arial"/>
          <w:sz w:val="20"/>
          <w:szCs w:val="20"/>
        </w:rPr>
        <w:t>etc</w:t>
      </w:r>
      <w:proofErr w:type="spellEnd"/>
      <w:r w:rsidRPr="00BD7EAB">
        <w:rPr>
          <w:rFonts w:ascii="Arial" w:hAnsi="Arial" w:cs="Arial"/>
          <w:sz w:val="20"/>
          <w:szCs w:val="20"/>
        </w:rPr>
        <w:t xml:space="preserve"> which are covered by the terms </w:t>
      </w:r>
      <w:r w:rsidR="00F60E1E">
        <w:rPr>
          <w:rFonts w:ascii="Arial" w:hAnsi="Arial" w:cs="Arial"/>
          <w:sz w:val="20"/>
          <w:szCs w:val="20"/>
        </w:rPr>
        <w:t xml:space="preserve">of the Copyright Act </w:t>
      </w:r>
    </w:p>
    <w:p w:rsidR="00F60E1E" w:rsidRDefault="00F60E1E" w:rsidP="007E0600">
      <w:pPr>
        <w:pStyle w:val="NoSpacing"/>
        <w:numPr>
          <w:ilvl w:val="0"/>
          <w:numId w:val="7"/>
        </w:numPr>
        <w:jc w:val="both"/>
        <w:rPr>
          <w:rFonts w:ascii="Arial" w:hAnsi="Arial" w:cs="Arial"/>
          <w:sz w:val="20"/>
          <w:szCs w:val="20"/>
        </w:rPr>
      </w:pPr>
      <w:r>
        <w:rPr>
          <w:rFonts w:ascii="Arial" w:hAnsi="Arial" w:cs="Arial"/>
          <w:sz w:val="20"/>
          <w:szCs w:val="20"/>
        </w:rPr>
        <w:t xml:space="preserve">the use of torrent sites </w:t>
      </w:r>
    </w:p>
    <w:p w:rsidR="00F60E1E" w:rsidRPr="00BD7EAB" w:rsidRDefault="00F60E1E" w:rsidP="007E0600">
      <w:pPr>
        <w:pStyle w:val="NoSpacing"/>
        <w:numPr>
          <w:ilvl w:val="0"/>
          <w:numId w:val="7"/>
        </w:numPr>
        <w:jc w:val="both"/>
        <w:rPr>
          <w:rFonts w:ascii="Arial" w:hAnsi="Arial" w:cs="Arial"/>
          <w:sz w:val="20"/>
          <w:szCs w:val="20"/>
        </w:rPr>
      </w:pPr>
      <w:r>
        <w:rPr>
          <w:rFonts w:ascii="Arial" w:hAnsi="Arial" w:cs="Arial"/>
          <w:sz w:val="20"/>
          <w:szCs w:val="20"/>
        </w:rPr>
        <w:t xml:space="preserve">the use of proxy server services such as the TOR network </w:t>
      </w:r>
    </w:p>
    <w:p w:rsidR="008D713F" w:rsidRPr="00BD7EAB" w:rsidRDefault="008D713F" w:rsidP="007E0600">
      <w:pPr>
        <w:spacing w:before="100" w:beforeAutospacing="1" w:after="100" w:afterAutospacing="1" w:line="240" w:lineRule="auto"/>
        <w:jc w:val="both"/>
        <w:outlineLvl w:val="2"/>
        <w:rPr>
          <w:rFonts w:ascii="Arial" w:eastAsia="Times New Roman" w:hAnsi="Arial" w:cs="Arial"/>
          <w:bCs/>
          <w:sz w:val="20"/>
          <w:szCs w:val="20"/>
        </w:rPr>
      </w:pPr>
      <w:r w:rsidRPr="00BD7EAB">
        <w:rPr>
          <w:rFonts w:ascii="Arial" w:eastAsia="Times New Roman" w:hAnsi="Arial" w:cs="Arial"/>
          <w:bCs/>
          <w:sz w:val="20"/>
          <w:szCs w:val="20"/>
        </w:rPr>
        <w:t>There are also a number of more general conditions of use pertaining to RVC IT services:</w:t>
      </w:r>
    </w:p>
    <w:p w:rsidR="008D713F" w:rsidRPr="00BD7EAB" w:rsidRDefault="008D713F" w:rsidP="007E0600">
      <w:pPr>
        <w:numPr>
          <w:ilvl w:val="0"/>
          <w:numId w:val="1"/>
        </w:numPr>
        <w:spacing w:before="100" w:beforeAutospacing="1" w:after="100" w:afterAutospacing="1" w:line="240" w:lineRule="auto"/>
        <w:jc w:val="both"/>
        <w:rPr>
          <w:rFonts w:ascii="Arial" w:eastAsia="Times New Roman" w:hAnsi="Arial" w:cs="Arial"/>
          <w:sz w:val="20"/>
          <w:szCs w:val="20"/>
        </w:rPr>
      </w:pPr>
      <w:r w:rsidRPr="00BD7EAB">
        <w:rPr>
          <w:rFonts w:ascii="Arial" w:eastAsia="Times New Roman" w:hAnsi="Arial" w:cs="Arial"/>
          <w:sz w:val="20"/>
          <w:szCs w:val="20"/>
        </w:rPr>
        <w:t>Your use of IT services must not interfere with any others’ use of these facilities and services</w:t>
      </w:r>
    </w:p>
    <w:p w:rsidR="008D713F" w:rsidRPr="00BD7EAB" w:rsidRDefault="008D713F" w:rsidP="007E0600">
      <w:pPr>
        <w:numPr>
          <w:ilvl w:val="0"/>
          <w:numId w:val="1"/>
        </w:numPr>
        <w:spacing w:before="100" w:beforeAutospacing="1" w:after="100" w:afterAutospacing="1" w:line="240" w:lineRule="auto"/>
        <w:jc w:val="both"/>
        <w:rPr>
          <w:rFonts w:ascii="Arial" w:eastAsia="Times New Roman" w:hAnsi="Arial" w:cs="Arial"/>
          <w:sz w:val="20"/>
          <w:szCs w:val="20"/>
        </w:rPr>
      </w:pPr>
      <w:r w:rsidRPr="00BD7EAB">
        <w:rPr>
          <w:rFonts w:ascii="Arial" w:eastAsia="Times New Roman" w:hAnsi="Arial" w:cs="Arial"/>
          <w:sz w:val="20"/>
          <w:szCs w:val="20"/>
        </w:rPr>
        <w:t xml:space="preserve">You are not entitled to use a computer that you have not been authorised to use or seek to access data to which you are not entitled  </w:t>
      </w:r>
    </w:p>
    <w:p w:rsidR="008D713F" w:rsidRPr="00BD7EAB" w:rsidRDefault="008D713F" w:rsidP="007E0600">
      <w:pPr>
        <w:numPr>
          <w:ilvl w:val="0"/>
          <w:numId w:val="1"/>
        </w:numPr>
        <w:spacing w:before="100" w:beforeAutospacing="1" w:after="100" w:afterAutospacing="1" w:line="240" w:lineRule="auto"/>
        <w:jc w:val="both"/>
        <w:rPr>
          <w:rFonts w:ascii="Arial" w:eastAsia="Times New Roman" w:hAnsi="Arial" w:cs="Arial"/>
          <w:sz w:val="20"/>
          <w:szCs w:val="20"/>
        </w:rPr>
      </w:pPr>
      <w:r w:rsidRPr="00BD7EAB">
        <w:rPr>
          <w:rFonts w:ascii="Arial" w:eastAsia="Times New Roman" w:hAnsi="Arial" w:cs="Arial"/>
          <w:sz w:val="20"/>
          <w:szCs w:val="20"/>
        </w:rPr>
        <w:t>You must not use, copy or amend any data or program belonging to other users without their express and specific permission</w:t>
      </w:r>
    </w:p>
    <w:p w:rsidR="008D713F" w:rsidRPr="00BD7EAB" w:rsidRDefault="008D713F" w:rsidP="007E0600">
      <w:pPr>
        <w:numPr>
          <w:ilvl w:val="0"/>
          <w:numId w:val="1"/>
        </w:numPr>
        <w:spacing w:before="100" w:beforeAutospacing="1" w:after="100" w:afterAutospacing="1" w:line="240" w:lineRule="auto"/>
        <w:jc w:val="both"/>
        <w:rPr>
          <w:rFonts w:ascii="Arial" w:eastAsia="Times New Roman" w:hAnsi="Arial" w:cs="Arial"/>
          <w:sz w:val="20"/>
          <w:szCs w:val="20"/>
        </w:rPr>
      </w:pPr>
      <w:r w:rsidRPr="00BD7EAB">
        <w:rPr>
          <w:rFonts w:ascii="Arial" w:eastAsia="Times New Roman" w:hAnsi="Arial" w:cs="Arial"/>
          <w:sz w:val="20"/>
          <w:szCs w:val="20"/>
        </w:rPr>
        <w:t>You must not use College IT services to harass, defame, libel, slander, intimidate, impersonate or otherwise abuse another person</w:t>
      </w:r>
    </w:p>
    <w:p w:rsidR="008D713F" w:rsidRPr="00BD7EAB" w:rsidRDefault="008D713F" w:rsidP="007E0600">
      <w:pPr>
        <w:numPr>
          <w:ilvl w:val="0"/>
          <w:numId w:val="1"/>
        </w:numPr>
        <w:spacing w:before="100" w:beforeAutospacing="1" w:after="100" w:afterAutospacing="1" w:line="240" w:lineRule="auto"/>
        <w:jc w:val="both"/>
        <w:rPr>
          <w:rFonts w:ascii="Arial" w:eastAsia="Times New Roman" w:hAnsi="Arial" w:cs="Arial"/>
          <w:sz w:val="20"/>
          <w:szCs w:val="20"/>
        </w:rPr>
      </w:pPr>
      <w:r w:rsidRPr="00BD7EAB">
        <w:rPr>
          <w:rFonts w:ascii="Arial" w:eastAsia="Times New Roman" w:hAnsi="Arial" w:cs="Arial"/>
          <w:sz w:val="20"/>
          <w:szCs w:val="20"/>
        </w:rPr>
        <w:t>You must not take or use photographs of RVC clients and/or their animals without permission</w:t>
      </w:r>
    </w:p>
    <w:p w:rsidR="008D713F" w:rsidRPr="00BD7EAB" w:rsidRDefault="008D713F" w:rsidP="007E0600">
      <w:pPr>
        <w:numPr>
          <w:ilvl w:val="0"/>
          <w:numId w:val="1"/>
        </w:numPr>
        <w:spacing w:before="100" w:beforeAutospacing="1" w:after="100" w:afterAutospacing="1" w:line="240" w:lineRule="auto"/>
        <w:jc w:val="both"/>
        <w:rPr>
          <w:rFonts w:ascii="Arial" w:eastAsia="Times New Roman" w:hAnsi="Arial" w:cs="Arial"/>
          <w:sz w:val="20"/>
          <w:szCs w:val="20"/>
        </w:rPr>
      </w:pPr>
      <w:r w:rsidRPr="00BD7EAB">
        <w:rPr>
          <w:rFonts w:ascii="Arial" w:eastAsia="Times New Roman" w:hAnsi="Arial" w:cs="Arial"/>
          <w:sz w:val="20"/>
          <w:szCs w:val="20"/>
        </w:rPr>
        <w:t>You must not use the College’s IT services to conduct any form of commercial activity without express permission</w:t>
      </w:r>
    </w:p>
    <w:p w:rsidR="008D713F" w:rsidRPr="00BD7EAB" w:rsidRDefault="008D713F" w:rsidP="007E0600">
      <w:pPr>
        <w:numPr>
          <w:ilvl w:val="0"/>
          <w:numId w:val="1"/>
        </w:numPr>
        <w:spacing w:before="100" w:beforeAutospacing="1" w:after="100" w:afterAutospacing="1" w:line="240" w:lineRule="auto"/>
        <w:jc w:val="both"/>
        <w:rPr>
          <w:rFonts w:ascii="Arial" w:eastAsia="Times New Roman" w:hAnsi="Arial" w:cs="Arial"/>
          <w:sz w:val="20"/>
          <w:szCs w:val="20"/>
        </w:rPr>
      </w:pPr>
      <w:r w:rsidRPr="00BD7EAB">
        <w:rPr>
          <w:rFonts w:ascii="Arial" w:eastAsia="Times New Roman" w:hAnsi="Arial" w:cs="Arial"/>
          <w:sz w:val="20"/>
          <w:szCs w:val="20"/>
        </w:rPr>
        <w:t>You must not use the College’s IT services to disseminate mass (unsolicited) mailings</w:t>
      </w:r>
    </w:p>
    <w:p w:rsidR="008D713F" w:rsidRPr="00BD7EAB" w:rsidRDefault="008D713F" w:rsidP="007E0600">
      <w:pPr>
        <w:numPr>
          <w:ilvl w:val="0"/>
          <w:numId w:val="1"/>
        </w:numPr>
        <w:spacing w:before="100" w:beforeAutospacing="1" w:after="100" w:afterAutospacing="1" w:line="240" w:lineRule="auto"/>
        <w:jc w:val="both"/>
        <w:rPr>
          <w:rFonts w:ascii="Arial" w:eastAsia="Times New Roman" w:hAnsi="Arial" w:cs="Arial"/>
          <w:sz w:val="20"/>
          <w:szCs w:val="20"/>
        </w:rPr>
      </w:pPr>
      <w:r w:rsidRPr="00BD7EAB">
        <w:rPr>
          <w:rFonts w:ascii="Arial" w:eastAsia="Times New Roman" w:hAnsi="Arial" w:cs="Arial"/>
          <w:sz w:val="20"/>
          <w:szCs w:val="20"/>
        </w:rPr>
        <w:t>You must not install, use or distribute software for which you do not have a licence</w:t>
      </w:r>
    </w:p>
    <w:p w:rsidR="008D713F" w:rsidRPr="00BD7EAB" w:rsidRDefault="008D713F" w:rsidP="007E0600">
      <w:pPr>
        <w:numPr>
          <w:ilvl w:val="0"/>
          <w:numId w:val="1"/>
        </w:numPr>
        <w:spacing w:before="100" w:beforeAutospacing="1" w:after="100" w:afterAutospacing="1" w:line="240" w:lineRule="auto"/>
        <w:jc w:val="both"/>
        <w:outlineLvl w:val="2"/>
        <w:rPr>
          <w:rFonts w:ascii="Arial" w:eastAsia="Times New Roman" w:hAnsi="Arial" w:cs="Arial"/>
          <w:b/>
          <w:bCs/>
          <w:sz w:val="20"/>
          <w:szCs w:val="20"/>
        </w:rPr>
      </w:pPr>
      <w:r w:rsidRPr="00BD7EAB">
        <w:rPr>
          <w:rFonts w:ascii="Arial" w:eastAsia="Times New Roman" w:hAnsi="Arial" w:cs="Arial"/>
          <w:sz w:val="20"/>
          <w:szCs w:val="20"/>
        </w:rPr>
        <w:t>Use of IT services for commercial work may be governed by software licence constraints and users should verify that the intended use is permissible under the terms of those licences by contacting the IT &amp; Development Manager (</w:t>
      </w:r>
      <w:hyperlink r:id="rId17" w:history="1">
        <w:r w:rsidRPr="00BD7EAB">
          <w:rPr>
            <w:rStyle w:val="Hyperlink"/>
            <w:rFonts w:ascii="Arial" w:eastAsia="Times New Roman" w:hAnsi="Arial" w:cs="Arial"/>
            <w:sz w:val="20"/>
            <w:szCs w:val="20"/>
          </w:rPr>
          <w:t>Dan Messum</w:t>
        </w:r>
      </w:hyperlink>
      <w:r w:rsidRPr="00BD7EAB">
        <w:rPr>
          <w:rFonts w:ascii="Arial" w:eastAsia="Times New Roman" w:hAnsi="Arial" w:cs="Arial"/>
          <w:sz w:val="20"/>
          <w:szCs w:val="20"/>
        </w:rPr>
        <w:t>)</w:t>
      </w:r>
      <w:bookmarkStart w:id="3" w:name="Internet-Access"/>
      <w:bookmarkEnd w:id="3"/>
    </w:p>
    <w:p w:rsidR="008D713F" w:rsidRPr="00BD7EAB" w:rsidRDefault="008D713F" w:rsidP="007E0600">
      <w:pPr>
        <w:numPr>
          <w:ilvl w:val="0"/>
          <w:numId w:val="1"/>
        </w:numPr>
        <w:spacing w:before="100" w:beforeAutospacing="1" w:after="100" w:afterAutospacing="1" w:line="240" w:lineRule="auto"/>
        <w:jc w:val="both"/>
        <w:outlineLvl w:val="2"/>
        <w:rPr>
          <w:rFonts w:ascii="Arial" w:eastAsia="Times New Roman" w:hAnsi="Arial" w:cs="Arial"/>
          <w:b/>
          <w:bCs/>
          <w:sz w:val="20"/>
          <w:szCs w:val="20"/>
        </w:rPr>
      </w:pPr>
      <w:r w:rsidRPr="00BD7EAB">
        <w:rPr>
          <w:rFonts w:ascii="Arial" w:eastAsia="Times New Roman" w:hAnsi="Arial" w:cs="Arial"/>
          <w:sz w:val="20"/>
          <w:szCs w:val="20"/>
        </w:rPr>
        <w:t>No AV or other IT equipment in any teaching room should be unplugged or moved or otherwise interfered with</w:t>
      </w:r>
    </w:p>
    <w:p w:rsidR="008D713F" w:rsidRPr="00BA66FD" w:rsidRDefault="00BA66FD" w:rsidP="008D713F">
      <w:pPr>
        <w:spacing w:before="100" w:beforeAutospacing="1" w:after="100" w:afterAutospacing="1" w:line="240" w:lineRule="auto"/>
        <w:outlineLvl w:val="2"/>
        <w:rPr>
          <w:rFonts w:ascii="Arial" w:eastAsia="Times New Roman" w:hAnsi="Arial" w:cs="Arial"/>
          <w:b/>
          <w:bCs/>
          <w:sz w:val="28"/>
          <w:szCs w:val="28"/>
        </w:rPr>
      </w:pPr>
      <w:proofErr w:type="gramStart"/>
      <w:r>
        <w:rPr>
          <w:rFonts w:ascii="Arial" w:eastAsia="Times New Roman" w:hAnsi="Arial" w:cs="Arial"/>
          <w:b/>
          <w:bCs/>
          <w:sz w:val="28"/>
          <w:szCs w:val="28"/>
        </w:rPr>
        <w:t xml:space="preserve">5  </w:t>
      </w:r>
      <w:r w:rsidR="008D713F" w:rsidRPr="00BA66FD">
        <w:rPr>
          <w:rFonts w:ascii="Arial" w:eastAsia="Times New Roman" w:hAnsi="Arial" w:cs="Arial"/>
          <w:b/>
          <w:bCs/>
          <w:sz w:val="28"/>
          <w:szCs w:val="28"/>
        </w:rPr>
        <w:t>Internet</w:t>
      </w:r>
      <w:proofErr w:type="gramEnd"/>
      <w:r w:rsidR="008D713F" w:rsidRPr="00BA66FD">
        <w:rPr>
          <w:rFonts w:ascii="Arial" w:eastAsia="Times New Roman" w:hAnsi="Arial" w:cs="Arial"/>
          <w:b/>
          <w:bCs/>
          <w:sz w:val="28"/>
          <w:szCs w:val="28"/>
        </w:rPr>
        <w:t xml:space="preserve"> Access</w:t>
      </w:r>
    </w:p>
    <w:p w:rsidR="008D713F" w:rsidRPr="0028795C" w:rsidRDefault="008D713F" w:rsidP="0028795C">
      <w:pPr>
        <w:spacing w:before="100" w:beforeAutospacing="1" w:after="100" w:afterAutospacing="1" w:line="240" w:lineRule="auto"/>
        <w:jc w:val="both"/>
        <w:rPr>
          <w:rFonts w:ascii="Arial" w:eastAsia="Times New Roman" w:hAnsi="Arial" w:cs="Arial"/>
          <w:sz w:val="20"/>
          <w:szCs w:val="20"/>
        </w:rPr>
      </w:pPr>
      <w:r w:rsidRPr="0028795C">
        <w:rPr>
          <w:rFonts w:ascii="Arial" w:eastAsia="Times New Roman" w:hAnsi="Arial" w:cs="Arial"/>
          <w:sz w:val="20"/>
          <w:szCs w:val="20"/>
        </w:rPr>
        <w:t xml:space="preserve">All RVC networks connect to the Internet via JANET. All hosts on the campuses have potential access to the Internet and must be registered with IT Infrastructure Services so that they can be allocated correct network addresses and host names. Non registered hosts will be denied access to the Internet. </w:t>
      </w:r>
    </w:p>
    <w:p w:rsidR="008D713F" w:rsidRPr="00BA66FD" w:rsidRDefault="00BA66FD" w:rsidP="008D713F">
      <w:pPr>
        <w:pStyle w:val="NoSpacing"/>
        <w:rPr>
          <w:rFonts w:ascii="Arial" w:hAnsi="Arial" w:cs="Arial"/>
          <w:b/>
          <w:sz w:val="28"/>
          <w:szCs w:val="28"/>
        </w:rPr>
      </w:pPr>
      <w:bookmarkStart w:id="4" w:name="Using-External-Web2-Services"/>
      <w:bookmarkEnd w:id="4"/>
      <w:proofErr w:type="gramStart"/>
      <w:r>
        <w:rPr>
          <w:rFonts w:ascii="Arial" w:hAnsi="Arial" w:cs="Arial"/>
          <w:b/>
          <w:sz w:val="28"/>
          <w:szCs w:val="28"/>
        </w:rPr>
        <w:t xml:space="preserve">6  </w:t>
      </w:r>
      <w:r w:rsidR="008D713F" w:rsidRPr="00BA66FD">
        <w:rPr>
          <w:rFonts w:ascii="Arial" w:hAnsi="Arial" w:cs="Arial"/>
          <w:b/>
          <w:sz w:val="28"/>
          <w:szCs w:val="28"/>
        </w:rPr>
        <w:t>Using</w:t>
      </w:r>
      <w:proofErr w:type="gramEnd"/>
      <w:r w:rsidR="008D713F" w:rsidRPr="00BA66FD">
        <w:rPr>
          <w:rFonts w:ascii="Arial" w:hAnsi="Arial" w:cs="Arial"/>
          <w:b/>
          <w:sz w:val="28"/>
          <w:szCs w:val="28"/>
        </w:rPr>
        <w:t xml:space="preserve"> External Web 2.0 Services</w:t>
      </w:r>
    </w:p>
    <w:p w:rsidR="0028795C" w:rsidRDefault="0028795C" w:rsidP="008D713F">
      <w:pPr>
        <w:pStyle w:val="NoSpacing"/>
      </w:pPr>
    </w:p>
    <w:p w:rsidR="008D713F" w:rsidRPr="0028795C" w:rsidRDefault="008D713F" w:rsidP="008D713F">
      <w:pPr>
        <w:pStyle w:val="NoSpacing"/>
        <w:rPr>
          <w:rFonts w:ascii="Arial" w:hAnsi="Arial" w:cs="Arial"/>
          <w:sz w:val="20"/>
          <w:szCs w:val="20"/>
        </w:rPr>
      </w:pPr>
      <w:r w:rsidRPr="0028795C">
        <w:rPr>
          <w:rFonts w:ascii="Arial" w:hAnsi="Arial" w:cs="Arial"/>
          <w:sz w:val="20"/>
          <w:szCs w:val="20"/>
        </w:rPr>
        <w:t>Web 2.0 services offer attractive and useful applications services (Blogs, wikis, office systems, social bookmarking and social networking), but users should bear in mind the negatives also associated with them:</w:t>
      </w:r>
    </w:p>
    <w:p w:rsidR="008D713F" w:rsidRPr="0028795C" w:rsidRDefault="008D713F" w:rsidP="008D713F">
      <w:pPr>
        <w:numPr>
          <w:ilvl w:val="0"/>
          <w:numId w:val="2"/>
        </w:numPr>
        <w:spacing w:before="100" w:beforeAutospacing="1" w:after="100" w:afterAutospacing="1" w:line="240" w:lineRule="auto"/>
        <w:rPr>
          <w:rFonts w:ascii="Arial" w:eastAsia="Times New Roman" w:hAnsi="Arial" w:cs="Arial"/>
          <w:sz w:val="20"/>
          <w:szCs w:val="20"/>
        </w:rPr>
      </w:pPr>
      <w:r w:rsidRPr="0028795C">
        <w:rPr>
          <w:rFonts w:ascii="Arial" w:eastAsia="Times New Roman" w:hAnsi="Arial" w:cs="Arial"/>
          <w:sz w:val="20"/>
          <w:szCs w:val="20"/>
        </w:rPr>
        <w:t>content or comments you do submit becomes potentially available across the world and it is easy to be tempted to produce, and submit, content to such sites that you might later regret</w:t>
      </w:r>
    </w:p>
    <w:p w:rsidR="008D713F" w:rsidRPr="0028795C" w:rsidRDefault="008D713F" w:rsidP="008D713F">
      <w:pPr>
        <w:numPr>
          <w:ilvl w:val="0"/>
          <w:numId w:val="2"/>
        </w:numPr>
        <w:spacing w:before="100" w:beforeAutospacing="1" w:after="100" w:afterAutospacing="1" w:line="240" w:lineRule="auto"/>
        <w:rPr>
          <w:rFonts w:ascii="Arial" w:eastAsia="Times New Roman" w:hAnsi="Arial" w:cs="Arial"/>
          <w:sz w:val="20"/>
          <w:szCs w:val="20"/>
        </w:rPr>
      </w:pPr>
      <w:r w:rsidRPr="0028795C">
        <w:rPr>
          <w:rFonts w:ascii="Arial" w:eastAsia="Times New Roman" w:hAnsi="Arial" w:cs="Arial"/>
          <w:sz w:val="20"/>
          <w:szCs w:val="20"/>
        </w:rPr>
        <w:t>Such content may have a longer life span than you might have imagined and could be accessed by a wide audience, including potential employers</w:t>
      </w:r>
    </w:p>
    <w:p w:rsidR="008D713F" w:rsidRPr="0028795C" w:rsidRDefault="008D713F" w:rsidP="008D713F">
      <w:pPr>
        <w:numPr>
          <w:ilvl w:val="0"/>
          <w:numId w:val="2"/>
        </w:numPr>
        <w:spacing w:before="100" w:beforeAutospacing="1" w:after="100" w:afterAutospacing="1" w:line="240" w:lineRule="auto"/>
        <w:rPr>
          <w:rFonts w:ascii="Arial" w:eastAsia="Times New Roman" w:hAnsi="Arial" w:cs="Arial"/>
          <w:sz w:val="20"/>
          <w:szCs w:val="20"/>
        </w:rPr>
      </w:pPr>
      <w:r w:rsidRPr="0028795C">
        <w:rPr>
          <w:rFonts w:ascii="Arial" w:eastAsia="Times New Roman" w:hAnsi="Arial" w:cs="Arial"/>
          <w:sz w:val="20"/>
          <w:szCs w:val="20"/>
        </w:rPr>
        <w:t>Although such sites are external to the RVC, the way in which you use them, or the content that you submit to them might cause you to breach RVC policies</w:t>
      </w:r>
    </w:p>
    <w:p w:rsidR="00A26574" w:rsidRPr="00BA66FD" w:rsidRDefault="00612EC3" w:rsidP="00A26574">
      <w:pPr>
        <w:pStyle w:val="NoSpacing"/>
        <w:rPr>
          <w:rFonts w:ascii="Arial" w:hAnsi="Arial" w:cs="Arial"/>
          <w:b/>
          <w:sz w:val="28"/>
          <w:szCs w:val="28"/>
        </w:rPr>
      </w:pPr>
      <w:proofErr w:type="gramStart"/>
      <w:r>
        <w:rPr>
          <w:rFonts w:ascii="Arial" w:hAnsi="Arial" w:cs="Arial"/>
          <w:b/>
          <w:sz w:val="28"/>
          <w:szCs w:val="28"/>
        </w:rPr>
        <w:t>7</w:t>
      </w:r>
      <w:r w:rsidR="00A26574">
        <w:rPr>
          <w:rFonts w:ascii="Arial" w:hAnsi="Arial" w:cs="Arial"/>
          <w:b/>
          <w:sz w:val="28"/>
          <w:szCs w:val="28"/>
        </w:rPr>
        <w:t xml:space="preserve">  Social</w:t>
      </w:r>
      <w:proofErr w:type="gramEnd"/>
      <w:r w:rsidR="00A26574">
        <w:rPr>
          <w:rFonts w:ascii="Arial" w:hAnsi="Arial" w:cs="Arial"/>
          <w:b/>
          <w:sz w:val="28"/>
          <w:szCs w:val="28"/>
        </w:rPr>
        <w:t xml:space="preserve"> Networking Sites</w:t>
      </w:r>
    </w:p>
    <w:p w:rsidR="008D713F" w:rsidRPr="00DC175E" w:rsidRDefault="00DC175E" w:rsidP="00DC175E">
      <w:pPr>
        <w:spacing w:before="100" w:beforeAutospacing="1" w:after="100" w:afterAutospacing="1" w:line="240" w:lineRule="auto"/>
        <w:jc w:val="both"/>
        <w:rPr>
          <w:rFonts w:ascii="Arial" w:eastAsia="Times New Roman" w:hAnsi="Arial" w:cs="Arial"/>
          <w:bCs/>
          <w:sz w:val="20"/>
          <w:szCs w:val="20"/>
        </w:rPr>
      </w:pPr>
      <w:r w:rsidRPr="00DC175E">
        <w:rPr>
          <w:rFonts w:ascii="Arial" w:hAnsi="Arial" w:cs="Arial"/>
          <w:sz w:val="20"/>
          <w:szCs w:val="20"/>
        </w:rPr>
        <w:t xml:space="preserve">Users of services external to the College </w:t>
      </w:r>
      <w:r w:rsidRPr="00DC175E">
        <w:rPr>
          <w:rFonts w:ascii="Arial" w:eastAsia="Times New Roman" w:hAnsi="Arial" w:cs="Arial"/>
          <w:bCs/>
          <w:sz w:val="20"/>
          <w:szCs w:val="20"/>
        </w:rPr>
        <w:t xml:space="preserve">such as Facebook/Twitter </w:t>
      </w:r>
      <w:r w:rsidRPr="00DC175E">
        <w:rPr>
          <w:rFonts w:ascii="Arial" w:hAnsi="Arial" w:cs="Arial"/>
          <w:sz w:val="20"/>
          <w:szCs w:val="20"/>
        </w:rPr>
        <w:t xml:space="preserve">are expected to abide by any policies, rules and codes of conduct applying to such services. Any breach of such policies, rules and codes of conduct may be regarded as a breach of this Acceptable Use Policy and be dealt with accordingly. </w:t>
      </w:r>
      <w:r w:rsidRPr="00DC175E">
        <w:rPr>
          <w:rFonts w:ascii="Arial" w:eastAsia="Times New Roman" w:hAnsi="Arial" w:cs="Arial"/>
          <w:bCs/>
          <w:sz w:val="20"/>
          <w:szCs w:val="20"/>
        </w:rPr>
        <w:t>Staff and Students using</w:t>
      </w:r>
      <w:r w:rsidR="008D713F" w:rsidRPr="00DC175E">
        <w:rPr>
          <w:rFonts w:ascii="Arial" w:eastAsia="Times New Roman" w:hAnsi="Arial" w:cs="Arial"/>
          <w:bCs/>
          <w:sz w:val="20"/>
          <w:szCs w:val="20"/>
        </w:rPr>
        <w:t xml:space="preserve"> social networking sites such as Facebook</w:t>
      </w:r>
      <w:r w:rsidRPr="00DC175E">
        <w:rPr>
          <w:rFonts w:ascii="Arial" w:eastAsia="Times New Roman" w:hAnsi="Arial" w:cs="Arial"/>
          <w:bCs/>
          <w:sz w:val="20"/>
          <w:szCs w:val="20"/>
        </w:rPr>
        <w:t>/Twitter</w:t>
      </w:r>
      <w:r w:rsidR="008D713F" w:rsidRPr="00DC175E">
        <w:rPr>
          <w:rFonts w:ascii="Arial" w:eastAsia="Times New Roman" w:hAnsi="Arial" w:cs="Arial"/>
          <w:bCs/>
          <w:sz w:val="20"/>
          <w:szCs w:val="20"/>
        </w:rPr>
        <w:t xml:space="preserve"> should do so with </w:t>
      </w:r>
      <w:r w:rsidRPr="00DC175E">
        <w:rPr>
          <w:rFonts w:ascii="Arial" w:eastAsia="Times New Roman" w:hAnsi="Arial" w:cs="Arial"/>
          <w:bCs/>
          <w:sz w:val="20"/>
          <w:szCs w:val="20"/>
        </w:rPr>
        <w:t xml:space="preserve">due </w:t>
      </w:r>
      <w:r w:rsidR="008D713F" w:rsidRPr="00DC175E">
        <w:rPr>
          <w:rFonts w:ascii="Arial" w:eastAsia="Times New Roman" w:hAnsi="Arial" w:cs="Arial"/>
          <w:bCs/>
          <w:sz w:val="20"/>
          <w:szCs w:val="20"/>
        </w:rPr>
        <w:t>consideration</w:t>
      </w:r>
      <w:r w:rsidRPr="00DC175E">
        <w:rPr>
          <w:rFonts w:ascii="Arial" w:eastAsia="Times New Roman" w:hAnsi="Arial" w:cs="Arial"/>
          <w:bCs/>
          <w:sz w:val="20"/>
          <w:szCs w:val="20"/>
        </w:rPr>
        <w:t xml:space="preserve"> and care and </w:t>
      </w:r>
      <w:r w:rsidR="008D713F" w:rsidRPr="00DC175E">
        <w:rPr>
          <w:rFonts w:ascii="Arial" w:eastAsia="Times New Roman" w:hAnsi="Arial" w:cs="Arial"/>
          <w:bCs/>
          <w:sz w:val="20"/>
          <w:szCs w:val="20"/>
        </w:rPr>
        <w:t>should not do so during periods of high demand for PC access</w:t>
      </w:r>
      <w:r w:rsidRPr="00DC175E">
        <w:rPr>
          <w:rFonts w:ascii="Arial" w:eastAsia="Times New Roman" w:hAnsi="Arial" w:cs="Arial"/>
          <w:bCs/>
          <w:sz w:val="20"/>
          <w:szCs w:val="20"/>
        </w:rPr>
        <w:t>. P</w:t>
      </w:r>
      <w:r w:rsidRPr="00DC175E">
        <w:rPr>
          <w:rFonts w:ascii="Arial" w:hAnsi="Arial" w:cs="Arial"/>
          <w:sz w:val="20"/>
          <w:szCs w:val="20"/>
        </w:rPr>
        <w:t>osting of defamatory comments about staff or students or College as a whole on social networking sites, will normally be considered to be a breach of this policy</w:t>
      </w:r>
      <w:r w:rsidR="008D713F" w:rsidRPr="00DC175E">
        <w:rPr>
          <w:rFonts w:ascii="Arial" w:eastAsia="Times New Roman" w:hAnsi="Arial" w:cs="Arial"/>
          <w:bCs/>
          <w:sz w:val="20"/>
          <w:szCs w:val="20"/>
        </w:rPr>
        <w:t>.</w:t>
      </w:r>
      <w:r w:rsidRPr="00DC175E">
        <w:rPr>
          <w:rFonts w:ascii="Arial" w:eastAsia="Times New Roman" w:hAnsi="Arial" w:cs="Arial"/>
          <w:bCs/>
          <w:sz w:val="20"/>
          <w:szCs w:val="20"/>
        </w:rPr>
        <w:t xml:space="preserve"> </w:t>
      </w:r>
      <w:r w:rsidR="008D713F" w:rsidRPr="00DC175E">
        <w:rPr>
          <w:rFonts w:ascii="Arial" w:eastAsia="Times New Roman" w:hAnsi="Arial" w:cs="Arial"/>
          <w:bCs/>
          <w:sz w:val="20"/>
          <w:szCs w:val="20"/>
        </w:rPr>
        <w:t xml:space="preserve"> </w:t>
      </w:r>
    </w:p>
    <w:p w:rsidR="00612EC3" w:rsidRDefault="00612EC3" w:rsidP="00612EC3">
      <w:pPr>
        <w:rPr>
          <w:rFonts w:ascii="Arial" w:hAnsi="Arial" w:cs="Arial"/>
          <w:b/>
          <w:sz w:val="28"/>
          <w:szCs w:val="28"/>
        </w:rPr>
      </w:pPr>
      <w:proofErr w:type="gramStart"/>
      <w:r w:rsidRPr="00612EC3">
        <w:rPr>
          <w:rFonts w:ascii="Arial" w:hAnsi="Arial" w:cs="Arial"/>
          <w:b/>
          <w:sz w:val="28"/>
          <w:szCs w:val="28"/>
        </w:rPr>
        <w:t xml:space="preserve">8  </w:t>
      </w:r>
      <w:r w:rsidR="00FE6F27">
        <w:rPr>
          <w:rFonts w:ascii="Arial" w:hAnsi="Arial" w:cs="Arial"/>
          <w:b/>
          <w:sz w:val="28"/>
          <w:szCs w:val="28"/>
        </w:rPr>
        <w:t>Good</w:t>
      </w:r>
      <w:proofErr w:type="gramEnd"/>
      <w:r w:rsidR="00FE6F27">
        <w:rPr>
          <w:rFonts w:ascii="Arial" w:hAnsi="Arial" w:cs="Arial"/>
          <w:b/>
          <w:sz w:val="28"/>
          <w:szCs w:val="28"/>
        </w:rPr>
        <w:t xml:space="preserve"> Email Practice and ‘E</w:t>
      </w:r>
      <w:r w:rsidRPr="00612EC3">
        <w:rPr>
          <w:rFonts w:ascii="Arial" w:hAnsi="Arial" w:cs="Arial"/>
          <w:b/>
          <w:sz w:val="28"/>
          <w:szCs w:val="28"/>
        </w:rPr>
        <w:t>tiquette’</w:t>
      </w:r>
    </w:p>
    <w:p w:rsidR="00612EC3" w:rsidRPr="00EE68EA" w:rsidRDefault="00612EC3" w:rsidP="00612EC3">
      <w:pPr>
        <w:numPr>
          <w:ilvl w:val="0"/>
          <w:numId w:val="10"/>
        </w:numPr>
        <w:spacing w:after="40" w:line="240" w:lineRule="auto"/>
        <w:rPr>
          <w:rFonts w:ascii="Arial" w:hAnsi="Arial" w:cs="Arial"/>
          <w:sz w:val="20"/>
          <w:szCs w:val="20"/>
        </w:rPr>
      </w:pPr>
      <w:r>
        <w:rPr>
          <w:rFonts w:ascii="Arial" w:hAnsi="Arial" w:cs="Arial"/>
          <w:sz w:val="20"/>
          <w:szCs w:val="20"/>
        </w:rPr>
        <w:t>S</w:t>
      </w:r>
      <w:r w:rsidRPr="00526EAA">
        <w:rPr>
          <w:rFonts w:ascii="Arial" w:hAnsi="Arial" w:cs="Arial"/>
          <w:sz w:val="20"/>
          <w:szCs w:val="20"/>
        </w:rPr>
        <w:t xml:space="preserve">ending </w:t>
      </w:r>
      <w:r>
        <w:rPr>
          <w:rFonts w:ascii="Arial" w:hAnsi="Arial" w:cs="Arial"/>
          <w:sz w:val="20"/>
          <w:szCs w:val="20"/>
        </w:rPr>
        <w:t xml:space="preserve">an </w:t>
      </w:r>
      <w:r w:rsidRPr="00526EAA">
        <w:rPr>
          <w:rFonts w:ascii="Arial" w:hAnsi="Arial" w:cs="Arial"/>
          <w:sz w:val="20"/>
          <w:szCs w:val="20"/>
        </w:rPr>
        <w:t>email from your College account is similar to sendin</w:t>
      </w:r>
      <w:r>
        <w:rPr>
          <w:rFonts w:ascii="Arial" w:hAnsi="Arial" w:cs="Arial"/>
          <w:sz w:val="20"/>
          <w:szCs w:val="20"/>
        </w:rPr>
        <w:t>g a letter on an RVC letterhead so d</w:t>
      </w:r>
      <w:r w:rsidRPr="00526EAA">
        <w:rPr>
          <w:rFonts w:ascii="Arial" w:hAnsi="Arial" w:cs="Arial"/>
          <w:sz w:val="20"/>
          <w:szCs w:val="20"/>
        </w:rPr>
        <w:t xml:space="preserve">o not say anything that might discredit or bring embarrassment to the College. </w:t>
      </w:r>
    </w:p>
    <w:p w:rsidR="00612EC3" w:rsidRPr="00526EAA" w:rsidRDefault="00612EC3" w:rsidP="00612EC3">
      <w:pPr>
        <w:numPr>
          <w:ilvl w:val="0"/>
          <w:numId w:val="10"/>
        </w:numPr>
        <w:spacing w:after="40" w:line="240" w:lineRule="auto"/>
        <w:rPr>
          <w:rFonts w:ascii="Arial" w:hAnsi="Arial" w:cs="Arial"/>
          <w:sz w:val="20"/>
          <w:szCs w:val="20"/>
        </w:rPr>
      </w:pPr>
      <w:r w:rsidRPr="00526EAA">
        <w:rPr>
          <w:rFonts w:ascii="Arial" w:hAnsi="Arial" w:cs="Arial"/>
          <w:sz w:val="20"/>
          <w:szCs w:val="20"/>
        </w:rPr>
        <w:t xml:space="preserve">Don't pretend you are someone else when sending mail. </w:t>
      </w:r>
    </w:p>
    <w:p w:rsidR="00612EC3" w:rsidRPr="00526EAA" w:rsidRDefault="00612EC3" w:rsidP="00612EC3">
      <w:pPr>
        <w:numPr>
          <w:ilvl w:val="0"/>
          <w:numId w:val="10"/>
        </w:numPr>
        <w:spacing w:after="40" w:line="240" w:lineRule="auto"/>
        <w:rPr>
          <w:rFonts w:ascii="Arial" w:hAnsi="Arial" w:cs="Arial"/>
          <w:sz w:val="20"/>
          <w:szCs w:val="20"/>
        </w:rPr>
      </w:pPr>
      <w:r w:rsidRPr="00526EAA">
        <w:rPr>
          <w:rFonts w:ascii="Arial" w:hAnsi="Arial" w:cs="Arial"/>
          <w:sz w:val="20"/>
          <w:szCs w:val="20"/>
        </w:rPr>
        <w:t>Don't send frivolous, abus</w:t>
      </w:r>
      <w:r>
        <w:rPr>
          <w:rFonts w:ascii="Arial" w:hAnsi="Arial" w:cs="Arial"/>
          <w:sz w:val="20"/>
          <w:szCs w:val="20"/>
        </w:rPr>
        <w:t>ive or defamatory messages which have the potential to</w:t>
      </w:r>
      <w:r w:rsidRPr="00526EAA">
        <w:rPr>
          <w:rFonts w:ascii="Arial" w:hAnsi="Arial" w:cs="Arial"/>
          <w:sz w:val="20"/>
          <w:szCs w:val="20"/>
        </w:rPr>
        <w:t xml:space="preserve"> offend </w:t>
      </w:r>
      <w:r>
        <w:rPr>
          <w:rFonts w:ascii="Arial" w:hAnsi="Arial" w:cs="Arial"/>
          <w:sz w:val="20"/>
          <w:szCs w:val="20"/>
        </w:rPr>
        <w:t>or</w:t>
      </w:r>
      <w:r w:rsidRPr="00526EAA">
        <w:rPr>
          <w:rFonts w:ascii="Arial" w:hAnsi="Arial" w:cs="Arial"/>
          <w:sz w:val="20"/>
          <w:szCs w:val="20"/>
        </w:rPr>
        <w:t xml:space="preserve"> distract the recipient from carrying out useful work </w:t>
      </w:r>
      <w:r>
        <w:rPr>
          <w:rFonts w:ascii="Arial" w:hAnsi="Arial" w:cs="Arial"/>
          <w:sz w:val="20"/>
          <w:szCs w:val="20"/>
        </w:rPr>
        <w:t>(and may contravene</w:t>
      </w:r>
      <w:r w:rsidRPr="00526EAA">
        <w:rPr>
          <w:rFonts w:ascii="Arial" w:hAnsi="Arial" w:cs="Arial"/>
          <w:sz w:val="20"/>
          <w:szCs w:val="20"/>
        </w:rPr>
        <w:t xml:space="preserve"> the law</w:t>
      </w:r>
      <w:r>
        <w:rPr>
          <w:rFonts w:ascii="Arial" w:hAnsi="Arial" w:cs="Arial"/>
          <w:sz w:val="20"/>
          <w:szCs w:val="20"/>
        </w:rPr>
        <w:t>)</w:t>
      </w:r>
      <w:r w:rsidRPr="00526EAA">
        <w:rPr>
          <w:rFonts w:ascii="Arial" w:hAnsi="Arial" w:cs="Arial"/>
          <w:sz w:val="20"/>
          <w:szCs w:val="20"/>
        </w:rPr>
        <w:t xml:space="preserve">. </w:t>
      </w:r>
    </w:p>
    <w:p w:rsidR="00612EC3" w:rsidRPr="00526EAA" w:rsidRDefault="00612EC3" w:rsidP="00612EC3">
      <w:pPr>
        <w:numPr>
          <w:ilvl w:val="0"/>
          <w:numId w:val="10"/>
        </w:numPr>
        <w:spacing w:after="40" w:line="240" w:lineRule="auto"/>
        <w:rPr>
          <w:rFonts w:ascii="Arial" w:hAnsi="Arial" w:cs="Arial"/>
          <w:sz w:val="20"/>
          <w:szCs w:val="20"/>
        </w:rPr>
      </w:pPr>
      <w:r w:rsidRPr="00526EAA">
        <w:rPr>
          <w:rFonts w:ascii="Arial" w:hAnsi="Arial" w:cs="Arial"/>
          <w:sz w:val="20"/>
          <w:szCs w:val="20"/>
        </w:rPr>
        <w:t>Be aware tha</w:t>
      </w:r>
      <w:r>
        <w:rPr>
          <w:rFonts w:ascii="Arial" w:hAnsi="Arial" w:cs="Arial"/>
          <w:sz w:val="20"/>
          <w:szCs w:val="20"/>
        </w:rPr>
        <w:t>t the various legislation/p</w:t>
      </w:r>
      <w:r w:rsidRPr="00526EAA">
        <w:rPr>
          <w:rFonts w:ascii="Arial" w:hAnsi="Arial" w:cs="Arial"/>
          <w:sz w:val="20"/>
          <w:szCs w:val="20"/>
        </w:rPr>
        <w:t>olicies of the College relating to written communication apply equally to email messages, including the laws relating to defamation, copyright, obscenity, fraudulent misreprese</w:t>
      </w:r>
      <w:r>
        <w:rPr>
          <w:rFonts w:ascii="Arial" w:hAnsi="Arial" w:cs="Arial"/>
          <w:sz w:val="20"/>
          <w:szCs w:val="20"/>
        </w:rPr>
        <w:t>ntation, freedom of information</w:t>
      </w:r>
      <w:r w:rsidRPr="00526EAA">
        <w:rPr>
          <w:rFonts w:ascii="Arial" w:hAnsi="Arial" w:cs="Arial"/>
          <w:sz w:val="20"/>
          <w:szCs w:val="20"/>
        </w:rPr>
        <w:t xml:space="preserve"> and wrongful discrimination. </w:t>
      </w:r>
    </w:p>
    <w:p w:rsidR="00612EC3" w:rsidRPr="008541F4" w:rsidRDefault="00612EC3" w:rsidP="00612EC3">
      <w:pPr>
        <w:numPr>
          <w:ilvl w:val="0"/>
          <w:numId w:val="10"/>
        </w:numPr>
        <w:spacing w:after="40" w:line="240" w:lineRule="auto"/>
        <w:outlineLvl w:val="0"/>
      </w:pPr>
      <w:r w:rsidRPr="008541F4">
        <w:rPr>
          <w:rFonts w:ascii="Arial" w:hAnsi="Arial" w:cs="Arial"/>
          <w:sz w:val="20"/>
          <w:szCs w:val="20"/>
        </w:rPr>
        <w:t xml:space="preserve">Remember the use of the College IT facilities and networks is restricted to bona fide purposes only, i.e. teaching, study, research, administration or related activities.  When using these systems you must abide by the </w:t>
      </w:r>
      <w:r w:rsidR="000B4A55">
        <w:rPr>
          <w:rFonts w:ascii="Arial" w:hAnsi="Arial" w:cs="Arial"/>
          <w:sz w:val="20"/>
          <w:szCs w:val="20"/>
        </w:rPr>
        <w:t>Acceptable Use</w:t>
      </w:r>
      <w:r w:rsidRPr="008541F4">
        <w:rPr>
          <w:rFonts w:ascii="Arial" w:hAnsi="Arial" w:cs="Arial"/>
          <w:sz w:val="20"/>
          <w:szCs w:val="20"/>
        </w:rPr>
        <w:t xml:space="preserve"> Policy. </w:t>
      </w:r>
    </w:p>
    <w:p w:rsidR="000A3878" w:rsidRDefault="000A3878" w:rsidP="00612EC3">
      <w:pPr>
        <w:rPr>
          <w:rFonts w:ascii="Arial" w:hAnsi="Arial" w:cs="Arial"/>
          <w:sz w:val="20"/>
          <w:szCs w:val="20"/>
        </w:rPr>
      </w:pPr>
    </w:p>
    <w:p w:rsidR="00612EC3" w:rsidRPr="00612EC3" w:rsidRDefault="00612EC3" w:rsidP="00612EC3">
      <w:pPr>
        <w:rPr>
          <w:rFonts w:ascii="Arial" w:hAnsi="Arial" w:cs="Arial"/>
          <w:b/>
          <w:sz w:val="20"/>
          <w:szCs w:val="20"/>
        </w:rPr>
      </w:pPr>
      <w:r w:rsidRPr="00612EC3">
        <w:rPr>
          <w:rFonts w:ascii="Arial" w:hAnsi="Arial" w:cs="Arial"/>
          <w:sz w:val="20"/>
          <w:szCs w:val="20"/>
        </w:rPr>
        <w:t xml:space="preserve">RVC has a duty of care to staff/students, if </w:t>
      </w:r>
      <w:proofErr w:type="gramStart"/>
      <w:r w:rsidRPr="00612EC3">
        <w:rPr>
          <w:rFonts w:ascii="Arial" w:hAnsi="Arial" w:cs="Arial"/>
          <w:sz w:val="20"/>
          <w:szCs w:val="20"/>
        </w:rPr>
        <w:t>an abusive</w:t>
      </w:r>
      <w:proofErr w:type="gramEnd"/>
      <w:r w:rsidRPr="00612EC3">
        <w:rPr>
          <w:rFonts w:ascii="Arial" w:hAnsi="Arial" w:cs="Arial"/>
          <w:sz w:val="20"/>
          <w:szCs w:val="20"/>
        </w:rPr>
        <w:t xml:space="preserve"> material/emails received from </w:t>
      </w:r>
      <w:r w:rsidR="000B4A55">
        <w:rPr>
          <w:rFonts w:ascii="Arial" w:hAnsi="Arial" w:cs="Arial"/>
          <w:sz w:val="20"/>
          <w:szCs w:val="20"/>
        </w:rPr>
        <w:t xml:space="preserve">an </w:t>
      </w:r>
      <w:r w:rsidRPr="00612EC3">
        <w:rPr>
          <w:rFonts w:ascii="Arial" w:hAnsi="Arial" w:cs="Arial"/>
          <w:sz w:val="20"/>
          <w:szCs w:val="20"/>
        </w:rPr>
        <w:t xml:space="preserve">RVC account or outside account to </w:t>
      </w:r>
      <w:r w:rsidR="000B4A55">
        <w:rPr>
          <w:rFonts w:ascii="Arial" w:hAnsi="Arial" w:cs="Arial"/>
          <w:sz w:val="20"/>
          <w:szCs w:val="20"/>
        </w:rPr>
        <w:t xml:space="preserve">the </w:t>
      </w:r>
      <w:r w:rsidRPr="00612EC3">
        <w:rPr>
          <w:rFonts w:ascii="Arial" w:hAnsi="Arial" w:cs="Arial"/>
          <w:sz w:val="20"/>
          <w:szCs w:val="20"/>
        </w:rPr>
        <w:t>RVC, if staff/student feel threatened by such material then they should contact Director or Library and Information Services or LISD IT &amp; Development Manager.</w:t>
      </w:r>
    </w:p>
    <w:p w:rsidR="008D713F" w:rsidRPr="00BA66FD" w:rsidRDefault="00FE6F27" w:rsidP="008D713F">
      <w:pPr>
        <w:pStyle w:val="NoSpacing"/>
        <w:rPr>
          <w:rFonts w:ascii="Arial" w:hAnsi="Arial" w:cs="Arial"/>
          <w:b/>
          <w:sz w:val="28"/>
          <w:szCs w:val="28"/>
        </w:rPr>
      </w:pPr>
      <w:proofErr w:type="gramStart"/>
      <w:r>
        <w:rPr>
          <w:rFonts w:ascii="Arial" w:hAnsi="Arial" w:cs="Arial"/>
          <w:b/>
          <w:sz w:val="28"/>
          <w:szCs w:val="28"/>
        </w:rPr>
        <w:t>9</w:t>
      </w:r>
      <w:r w:rsidR="00BA66FD">
        <w:rPr>
          <w:rFonts w:ascii="Arial" w:hAnsi="Arial" w:cs="Arial"/>
          <w:b/>
          <w:sz w:val="28"/>
          <w:szCs w:val="28"/>
        </w:rPr>
        <w:t xml:space="preserve">  </w:t>
      </w:r>
      <w:r w:rsidR="008D713F" w:rsidRPr="00BA66FD">
        <w:rPr>
          <w:rFonts w:ascii="Arial" w:hAnsi="Arial" w:cs="Arial"/>
          <w:b/>
          <w:sz w:val="28"/>
          <w:szCs w:val="28"/>
        </w:rPr>
        <w:t>RVC</w:t>
      </w:r>
      <w:proofErr w:type="gramEnd"/>
      <w:r w:rsidR="008D713F" w:rsidRPr="00BA66FD">
        <w:rPr>
          <w:rFonts w:ascii="Arial" w:hAnsi="Arial" w:cs="Arial"/>
          <w:b/>
          <w:sz w:val="28"/>
          <w:szCs w:val="28"/>
        </w:rPr>
        <w:t xml:space="preserve"> Software and Online Resources</w:t>
      </w:r>
    </w:p>
    <w:p w:rsidR="0022724D" w:rsidRDefault="0022724D" w:rsidP="008D713F">
      <w:pPr>
        <w:pStyle w:val="NoSpacing"/>
      </w:pPr>
    </w:p>
    <w:p w:rsidR="008D713F" w:rsidRPr="0022724D" w:rsidRDefault="008D713F" w:rsidP="0022724D">
      <w:pPr>
        <w:pStyle w:val="NoSpacing"/>
        <w:jc w:val="both"/>
        <w:rPr>
          <w:rFonts w:ascii="Arial" w:hAnsi="Arial" w:cs="Arial"/>
          <w:sz w:val="20"/>
          <w:szCs w:val="20"/>
        </w:rPr>
      </w:pPr>
      <w:r w:rsidRPr="0022724D">
        <w:rPr>
          <w:rFonts w:ascii="Arial" w:hAnsi="Arial" w:cs="Arial"/>
          <w:sz w:val="20"/>
          <w:szCs w:val="20"/>
        </w:rPr>
        <w:t xml:space="preserve">Computer Programs on IT equipment are protected by the law pertaining to copyright. Users must not copy software or other data without the explicit consent of the copyright owner. Similarly, online library resources including datasets, textbooks and e-journals are protected by copyright law and by </w:t>
      </w:r>
      <w:r w:rsidR="005019AE" w:rsidRPr="0022724D">
        <w:rPr>
          <w:rFonts w:ascii="Arial" w:hAnsi="Arial" w:cs="Arial"/>
          <w:sz w:val="20"/>
          <w:szCs w:val="20"/>
        </w:rPr>
        <w:t>license</w:t>
      </w:r>
      <w:r w:rsidRPr="0022724D">
        <w:rPr>
          <w:rFonts w:ascii="Arial" w:hAnsi="Arial" w:cs="Arial"/>
          <w:sz w:val="20"/>
          <w:szCs w:val="20"/>
        </w:rPr>
        <w:t xml:space="preserve"> agreements. Users must not pass login details other users or people outside of the RVC. If in doubt, users should check with the RVC Copyright Officer (</w:t>
      </w:r>
      <w:hyperlink r:id="rId18" w:history="1">
        <w:r w:rsidRPr="0022724D">
          <w:rPr>
            <w:rStyle w:val="Hyperlink"/>
            <w:rFonts w:ascii="Arial" w:eastAsia="Times New Roman" w:hAnsi="Arial" w:cs="Arial"/>
            <w:bCs/>
            <w:sz w:val="20"/>
            <w:szCs w:val="20"/>
          </w:rPr>
          <w:t>sjackson@rvc.ac.uk</w:t>
        </w:r>
      </w:hyperlink>
      <w:r w:rsidRPr="0022724D">
        <w:rPr>
          <w:rFonts w:ascii="Arial" w:hAnsi="Arial" w:cs="Arial"/>
          <w:sz w:val="20"/>
          <w:szCs w:val="20"/>
        </w:rPr>
        <w:t xml:space="preserve">). </w:t>
      </w:r>
    </w:p>
    <w:p w:rsidR="008D713F" w:rsidRDefault="008D713F" w:rsidP="008D713F">
      <w:pPr>
        <w:pStyle w:val="NoSpacing"/>
        <w:rPr>
          <w:b/>
        </w:rPr>
      </w:pPr>
      <w:bookmarkStart w:id="5" w:name="Remote-Access"/>
      <w:bookmarkEnd w:id="5"/>
    </w:p>
    <w:p w:rsidR="00560D86" w:rsidRDefault="00560D86" w:rsidP="008D713F">
      <w:pPr>
        <w:pStyle w:val="NoSpacing"/>
        <w:rPr>
          <w:b/>
        </w:rPr>
      </w:pPr>
    </w:p>
    <w:p w:rsidR="008D713F" w:rsidRPr="00BA66FD" w:rsidRDefault="00FE6F27" w:rsidP="008D713F">
      <w:pPr>
        <w:pStyle w:val="NoSpacing"/>
        <w:rPr>
          <w:rFonts w:ascii="Arial" w:hAnsi="Arial" w:cs="Arial"/>
          <w:b/>
          <w:sz w:val="28"/>
          <w:szCs w:val="28"/>
        </w:rPr>
      </w:pPr>
      <w:proofErr w:type="gramStart"/>
      <w:r>
        <w:rPr>
          <w:rFonts w:ascii="Arial" w:hAnsi="Arial" w:cs="Arial"/>
          <w:b/>
          <w:sz w:val="28"/>
          <w:szCs w:val="28"/>
        </w:rPr>
        <w:t>10</w:t>
      </w:r>
      <w:r w:rsidR="00BA66FD">
        <w:rPr>
          <w:rFonts w:ascii="Arial" w:hAnsi="Arial" w:cs="Arial"/>
          <w:b/>
          <w:sz w:val="28"/>
          <w:szCs w:val="28"/>
        </w:rPr>
        <w:t xml:space="preserve">  </w:t>
      </w:r>
      <w:r w:rsidR="008D713F" w:rsidRPr="00BA66FD">
        <w:rPr>
          <w:rFonts w:ascii="Arial" w:hAnsi="Arial" w:cs="Arial"/>
          <w:b/>
          <w:sz w:val="28"/>
          <w:szCs w:val="28"/>
        </w:rPr>
        <w:t>Remote</w:t>
      </w:r>
      <w:proofErr w:type="gramEnd"/>
      <w:r w:rsidR="008D713F" w:rsidRPr="00BA66FD">
        <w:rPr>
          <w:rFonts w:ascii="Arial" w:hAnsi="Arial" w:cs="Arial"/>
          <w:b/>
          <w:sz w:val="28"/>
          <w:szCs w:val="28"/>
        </w:rPr>
        <w:t xml:space="preserve"> Access</w:t>
      </w:r>
    </w:p>
    <w:p w:rsidR="00551962" w:rsidRDefault="00551962" w:rsidP="0022724D">
      <w:pPr>
        <w:pStyle w:val="NoSpacing"/>
        <w:jc w:val="both"/>
        <w:rPr>
          <w:rFonts w:ascii="Arial" w:hAnsi="Arial" w:cs="Arial"/>
          <w:sz w:val="20"/>
          <w:szCs w:val="20"/>
        </w:rPr>
      </w:pPr>
    </w:p>
    <w:p w:rsidR="008D713F" w:rsidRPr="0022724D" w:rsidRDefault="008D713F" w:rsidP="0022724D">
      <w:pPr>
        <w:pStyle w:val="NoSpacing"/>
        <w:jc w:val="both"/>
        <w:rPr>
          <w:rFonts w:ascii="Arial" w:eastAsia="Times New Roman" w:hAnsi="Arial" w:cs="Arial"/>
          <w:sz w:val="20"/>
          <w:szCs w:val="20"/>
        </w:rPr>
      </w:pPr>
      <w:r w:rsidRPr="0022724D">
        <w:rPr>
          <w:rFonts w:ascii="Arial" w:hAnsi="Arial" w:cs="Arial"/>
          <w:sz w:val="20"/>
          <w:szCs w:val="20"/>
        </w:rPr>
        <w:t xml:space="preserve">Remote access to the College network is possible for </w:t>
      </w:r>
      <w:r w:rsidR="003D2CA3">
        <w:rPr>
          <w:rFonts w:ascii="Arial" w:hAnsi="Arial" w:cs="Arial"/>
          <w:sz w:val="20"/>
          <w:szCs w:val="20"/>
        </w:rPr>
        <w:t xml:space="preserve">staff and students via the secure portal at </w:t>
      </w:r>
      <w:hyperlink r:id="rId19" w:history="1">
        <w:r w:rsidR="003D2CA3" w:rsidRPr="00E932C1">
          <w:rPr>
            <w:rStyle w:val="Hyperlink"/>
            <w:rFonts w:ascii="Arial" w:hAnsi="Arial" w:cs="Arial"/>
            <w:sz w:val="20"/>
            <w:szCs w:val="20"/>
          </w:rPr>
          <w:t>https://portal.rvc.ac.uk</w:t>
        </w:r>
      </w:hyperlink>
      <w:r w:rsidR="003D2CA3">
        <w:rPr>
          <w:rFonts w:ascii="Arial" w:hAnsi="Arial" w:cs="Arial"/>
          <w:sz w:val="20"/>
          <w:szCs w:val="20"/>
        </w:rPr>
        <w:t xml:space="preserve"> and for staff </w:t>
      </w:r>
      <w:r w:rsidRPr="0022724D">
        <w:rPr>
          <w:rFonts w:ascii="Arial" w:hAnsi="Arial" w:cs="Arial"/>
          <w:sz w:val="20"/>
          <w:szCs w:val="20"/>
        </w:rPr>
        <w:t xml:space="preserve">only via the Virtual Private Network (VPN).  Remote access from external networks or across the Internet must be made via secure methods only. Further information and guidance is available from either of the LISD Helpdesks or by emailing </w:t>
      </w:r>
      <w:hyperlink r:id="rId20" w:history="1">
        <w:r w:rsidRPr="0022724D">
          <w:rPr>
            <w:rStyle w:val="Hyperlink"/>
            <w:rFonts w:ascii="Arial" w:eastAsia="Times New Roman" w:hAnsi="Arial" w:cs="Arial"/>
            <w:sz w:val="20"/>
            <w:szCs w:val="20"/>
          </w:rPr>
          <w:t>helpdesk@rvc.ac.uk</w:t>
        </w:r>
      </w:hyperlink>
      <w:r w:rsidRPr="0022724D">
        <w:rPr>
          <w:rFonts w:ascii="Arial" w:hAnsi="Arial" w:cs="Arial"/>
          <w:sz w:val="20"/>
          <w:szCs w:val="20"/>
        </w:rPr>
        <w:t xml:space="preserve">. Connections via </w:t>
      </w:r>
      <w:r w:rsidR="003D2CA3">
        <w:rPr>
          <w:rFonts w:ascii="Arial" w:hAnsi="Arial" w:cs="Arial"/>
          <w:sz w:val="20"/>
          <w:szCs w:val="20"/>
        </w:rPr>
        <w:t xml:space="preserve">the portal or </w:t>
      </w:r>
      <w:r w:rsidRPr="0022724D">
        <w:rPr>
          <w:rFonts w:ascii="Arial" w:hAnsi="Arial" w:cs="Arial"/>
          <w:sz w:val="20"/>
          <w:szCs w:val="20"/>
        </w:rPr>
        <w:t xml:space="preserve">VPN are considered direct connections to the campus network. As such, using the VPN service, or generally accessing services remotely, subjects the user to the same conditions, requirements and responsibilities of this policy. </w:t>
      </w:r>
      <w:r w:rsidRPr="0022724D">
        <w:rPr>
          <w:rFonts w:ascii="Arial" w:eastAsia="Times New Roman" w:hAnsi="Arial" w:cs="Arial"/>
          <w:sz w:val="20"/>
          <w:szCs w:val="20"/>
        </w:rPr>
        <w:t>All connection attempts are logged.</w:t>
      </w:r>
    </w:p>
    <w:p w:rsidR="008D713F" w:rsidRDefault="008D713F" w:rsidP="008D713F">
      <w:pPr>
        <w:pStyle w:val="NoSpacing"/>
      </w:pPr>
      <w:bookmarkStart w:id="6" w:name="Monitoring-and-Logging"/>
      <w:bookmarkEnd w:id="6"/>
    </w:p>
    <w:p w:rsidR="008D713F" w:rsidRPr="00BA66FD" w:rsidRDefault="00FE6F27" w:rsidP="008D713F">
      <w:pPr>
        <w:pStyle w:val="NoSpacing"/>
        <w:rPr>
          <w:rFonts w:ascii="Arial" w:hAnsi="Arial" w:cs="Arial"/>
          <w:b/>
          <w:sz w:val="28"/>
          <w:szCs w:val="28"/>
        </w:rPr>
      </w:pPr>
      <w:proofErr w:type="gramStart"/>
      <w:r>
        <w:rPr>
          <w:rFonts w:ascii="Arial" w:hAnsi="Arial" w:cs="Arial"/>
          <w:b/>
          <w:sz w:val="28"/>
          <w:szCs w:val="28"/>
        </w:rPr>
        <w:t>11</w:t>
      </w:r>
      <w:r w:rsidR="00BA66FD">
        <w:rPr>
          <w:rFonts w:ascii="Arial" w:hAnsi="Arial" w:cs="Arial"/>
          <w:b/>
          <w:sz w:val="28"/>
          <w:szCs w:val="28"/>
        </w:rPr>
        <w:t xml:space="preserve">  </w:t>
      </w:r>
      <w:r w:rsidR="008D713F" w:rsidRPr="00BA66FD">
        <w:rPr>
          <w:rFonts w:ascii="Arial" w:hAnsi="Arial" w:cs="Arial"/>
          <w:b/>
          <w:sz w:val="28"/>
          <w:szCs w:val="28"/>
        </w:rPr>
        <w:t>Monitoring</w:t>
      </w:r>
      <w:proofErr w:type="gramEnd"/>
      <w:r w:rsidR="008D713F" w:rsidRPr="00BA66FD">
        <w:rPr>
          <w:rFonts w:ascii="Arial" w:hAnsi="Arial" w:cs="Arial"/>
          <w:b/>
          <w:sz w:val="28"/>
          <w:szCs w:val="28"/>
        </w:rPr>
        <w:t xml:space="preserve"> and Logging</w:t>
      </w:r>
    </w:p>
    <w:p w:rsidR="00551962" w:rsidRDefault="00551962" w:rsidP="00551962">
      <w:pPr>
        <w:pStyle w:val="NoSpacing"/>
        <w:jc w:val="both"/>
        <w:rPr>
          <w:rFonts w:ascii="Arial" w:hAnsi="Arial" w:cs="Arial"/>
          <w:sz w:val="20"/>
          <w:szCs w:val="20"/>
        </w:rPr>
      </w:pPr>
    </w:p>
    <w:p w:rsidR="008D713F" w:rsidRPr="00551962" w:rsidRDefault="008D713F" w:rsidP="00551962">
      <w:pPr>
        <w:pStyle w:val="NoSpacing"/>
        <w:jc w:val="both"/>
        <w:rPr>
          <w:rFonts w:ascii="Arial" w:hAnsi="Arial" w:cs="Arial"/>
          <w:sz w:val="20"/>
          <w:szCs w:val="20"/>
        </w:rPr>
      </w:pPr>
      <w:r w:rsidRPr="00551962">
        <w:rPr>
          <w:rFonts w:ascii="Arial" w:hAnsi="Arial" w:cs="Arial"/>
          <w:sz w:val="20"/>
          <w:szCs w:val="20"/>
        </w:rPr>
        <w:t xml:space="preserve">The volume of internet and network </w:t>
      </w:r>
      <w:proofErr w:type="gramStart"/>
      <w:r w:rsidRPr="00551962">
        <w:rPr>
          <w:rFonts w:ascii="Arial" w:hAnsi="Arial" w:cs="Arial"/>
          <w:sz w:val="20"/>
          <w:szCs w:val="20"/>
        </w:rPr>
        <w:t>traffic  and</w:t>
      </w:r>
      <w:proofErr w:type="gramEnd"/>
      <w:r w:rsidRPr="00551962">
        <w:rPr>
          <w:rFonts w:ascii="Arial" w:hAnsi="Arial" w:cs="Arial"/>
          <w:sz w:val="20"/>
          <w:szCs w:val="20"/>
        </w:rPr>
        <w:t xml:space="preserve"> the internet sites visited may be monitored and logged and kept for an appropriate amount of time, though the specific content of any transactions will not be monitored unless there is a suspicion of improper use . Logs are taken for reasons of security, diagnostic and account/audit reasons and we are obliged to monitor to </w:t>
      </w:r>
      <w:r w:rsidR="000B4A55" w:rsidRPr="00551962">
        <w:rPr>
          <w:rFonts w:ascii="Arial" w:hAnsi="Arial" w:cs="Arial"/>
          <w:sz w:val="20"/>
          <w:szCs w:val="20"/>
        </w:rPr>
        <w:t>fulfill</w:t>
      </w:r>
      <w:r w:rsidRPr="00551962">
        <w:rPr>
          <w:rFonts w:ascii="Arial" w:hAnsi="Arial" w:cs="Arial"/>
          <w:sz w:val="20"/>
          <w:szCs w:val="20"/>
        </w:rPr>
        <w:t xml:space="preserve"> our responsibilities with regard to UK law and the Janet Code of Practice. Logs are available only to </w:t>
      </w:r>
      <w:proofErr w:type="spellStart"/>
      <w:r w:rsidRPr="00551962">
        <w:rPr>
          <w:rFonts w:ascii="Arial" w:hAnsi="Arial" w:cs="Arial"/>
          <w:sz w:val="20"/>
          <w:szCs w:val="20"/>
        </w:rPr>
        <w:t>authorised</w:t>
      </w:r>
      <w:proofErr w:type="spellEnd"/>
      <w:r w:rsidRPr="00551962">
        <w:rPr>
          <w:rFonts w:ascii="Arial" w:hAnsi="Arial" w:cs="Arial"/>
          <w:sz w:val="20"/>
          <w:szCs w:val="20"/>
        </w:rPr>
        <w:t xml:space="preserve"> systems personnel and kept for no longer than necessary and in line with current data protection guidelines. Such records and information are sometimes required - under law - by external agencies and authorities. The RVC will comply with such requests when formally submitted.</w:t>
      </w:r>
    </w:p>
    <w:p w:rsidR="008D713F" w:rsidRPr="00551962" w:rsidRDefault="008D713F" w:rsidP="00551962">
      <w:pPr>
        <w:pStyle w:val="NoSpacing"/>
        <w:jc w:val="both"/>
        <w:rPr>
          <w:rFonts w:ascii="Arial" w:hAnsi="Arial" w:cs="Arial"/>
          <w:sz w:val="20"/>
          <w:szCs w:val="20"/>
        </w:rPr>
      </w:pPr>
    </w:p>
    <w:p w:rsidR="008D713F" w:rsidRPr="00551962" w:rsidRDefault="008D713F" w:rsidP="00551962">
      <w:pPr>
        <w:pStyle w:val="NoSpacing"/>
        <w:jc w:val="both"/>
        <w:rPr>
          <w:rFonts w:ascii="Arial" w:hAnsi="Arial" w:cs="Arial"/>
          <w:sz w:val="20"/>
          <w:szCs w:val="20"/>
        </w:rPr>
      </w:pPr>
      <w:r w:rsidRPr="00551962">
        <w:rPr>
          <w:rFonts w:ascii="Arial" w:hAnsi="Arial" w:cs="Arial"/>
          <w:sz w:val="20"/>
          <w:szCs w:val="20"/>
        </w:rPr>
        <w:t xml:space="preserve">If you become aware that there has been </w:t>
      </w:r>
      <w:proofErr w:type="spellStart"/>
      <w:r w:rsidRPr="00551962">
        <w:rPr>
          <w:rFonts w:ascii="Arial" w:hAnsi="Arial" w:cs="Arial"/>
          <w:sz w:val="20"/>
          <w:szCs w:val="20"/>
        </w:rPr>
        <w:t>unauthorised</w:t>
      </w:r>
      <w:proofErr w:type="spellEnd"/>
      <w:r w:rsidRPr="00551962">
        <w:rPr>
          <w:rFonts w:ascii="Arial" w:hAnsi="Arial" w:cs="Arial"/>
          <w:sz w:val="20"/>
          <w:szCs w:val="20"/>
        </w:rPr>
        <w:t xml:space="preserve"> access to your computer, you must bring it to the attention of </w:t>
      </w:r>
      <w:hyperlink r:id="rId21" w:history="1">
        <w:r w:rsidRPr="00551962">
          <w:rPr>
            <w:rStyle w:val="Hyperlink"/>
            <w:rFonts w:ascii="Arial" w:hAnsi="Arial" w:cs="Arial"/>
            <w:sz w:val="20"/>
            <w:szCs w:val="20"/>
          </w:rPr>
          <w:t>Dan Messum</w:t>
        </w:r>
      </w:hyperlink>
      <w:r w:rsidRPr="00551962">
        <w:rPr>
          <w:rFonts w:ascii="Arial" w:hAnsi="Arial" w:cs="Arial"/>
          <w:sz w:val="20"/>
          <w:szCs w:val="20"/>
        </w:rPr>
        <w:t xml:space="preserve"> or </w:t>
      </w:r>
      <w:hyperlink r:id="rId22" w:history="1">
        <w:r w:rsidR="006B719B">
          <w:rPr>
            <w:rStyle w:val="Hyperlink"/>
            <w:rFonts w:ascii="Arial" w:eastAsia="Times New Roman" w:hAnsi="Arial" w:cs="Arial"/>
            <w:sz w:val="20"/>
            <w:szCs w:val="20"/>
          </w:rPr>
          <w:t>Farukh Zeeshan</w:t>
        </w:r>
      </w:hyperlink>
      <w:r w:rsidRPr="00551962">
        <w:rPr>
          <w:rFonts w:ascii="Arial" w:hAnsi="Arial" w:cs="Arial"/>
          <w:sz w:val="20"/>
          <w:szCs w:val="20"/>
        </w:rPr>
        <w:t xml:space="preserve">. You should record any instances where you have accessed inappropriate sites by accident e.g. perhaps through mistyping an address. </w:t>
      </w:r>
    </w:p>
    <w:p w:rsidR="008D713F" w:rsidRDefault="008D713F" w:rsidP="008D713F">
      <w:pPr>
        <w:pStyle w:val="NoSpacing"/>
      </w:pPr>
    </w:p>
    <w:p w:rsidR="008D713F" w:rsidRPr="00BA66FD" w:rsidRDefault="008D713F" w:rsidP="008D713F">
      <w:pPr>
        <w:pStyle w:val="NoSpacing"/>
        <w:rPr>
          <w:rFonts w:ascii="Arial" w:hAnsi="Arial" w:cs="Arial"/>
          <w:b/>
          <w:sz w:val="28"/>
          <w:szCs w:val="28"/>
        </w:rPr>
      </w:pPr>
      <w:bookmarkStart w:id="7" w:name="ResNet-Use"/>
      <w:bookmarkEnd w:id="7"/>
      <w:r w:rsidRPr="00BA66FD">
        <w:rPr>
          <w:rFonts w:ascii="Arial" w:hAnsi="Arial" w:cs="Arial"/>
          <w:b/>
          <w:sz w:val="28"/>
          <w:szCs w:val="28"/>
        </w:rPr>
        <w:t xml:space="preserve"> </w:t>
      </w:r>
      <w:proofErr w:type="gramStart"/>
      <w:r w:rsidR="00FE6F27">
        <w:rPr>
          <w:rFonts w:ascii="Arial" w:hAnsi="Arial" w:cs="Arial"/>
          <w:b/>
          <w:sz w:val="28"/>
          <w:szCs w:val="28"/>
        </w:rPr>
        <w:t>12</w:t>
      </w:r>
      <w:r w:rsidR="00BA66FD">
        <w:t xml:space="preserve"> </w:t>
      </w:r>
      <w:r w:rsidR="00E651B6">
        <w:t xml:space="preserve"> </w:t>
      </w:r>
      <w:r w:rsidRPr="00BA66FD">
        <w:rPr>
          <w:rFonts w:ascii="Arial" w:hAnsi="Arial" w:cs="Arial"/>
          <w:b/>
          <w:sz w:val="28"/>
          <w:szCs w:val="28"/>
        </w:rPr>
        <w:t>Use</w:t>
      </w:r>
      <w:proofErr w:type="gramEnd"/>
      <w:r w:rsidRPr="00BA66FD">
        <w:rPr>
          <w:rFonts w:ascii="Arial" w:hAnsi="Arial" w:cs="Arial"/>
          <w:b/>
          <w:sz w:val="28"/>
          <w:szCs w:val="28"/>
        </w:rPr>
        <w:t xml:space="preserve"> of the College </w:t>
      </w:r>
      <w:r w:rsidR="00D8687A">
        <w:rPr>
          <w:rFonts w:ascii="Arial" w:hAnsi="Arial" w:cs="Arial"/>
          <w:b/>
          <w:sz w:val="28"/>
          <w:szCs w:val="28"/>
        </w:rPr>
        <w:t>IT</w:t>
      </w:r>
      <w:r w:rsidR="00BA66FD">
        <w:rPr>
          <w:rFonts w:ascii="Arial" w:hAnsi="Arial" w:cs="Arial"/>
          <w:b/>
          <w:sz w:val="28"/>
          <w:szCs w:val="28"/>
        </w:rPr>
        <w:t xml:space="preserve"> Services </w:t>
      </w:r>
      <w:r w:rsidRPr="00BA66FD">
        <w:rPr>
          <w:rFonts w:ascii="Arial" w:hAnsi="Arial" w:cs="Arial"/>
          <w:b/>
          <w:sz w:val="28"/>
          <w:szCs w:val="28"/>
        </w:rPr>
        <w:t>from Halls of Residence on Campus</w:t>
      </w:r>
    </w:p>
    <w:p w:rsidR="00551962" w:rsidRDefault="00551962" w:rsidP="00551962">
      <w:pPr>
        <w:pStyle w:val="NoSpacing"/>
        <w:jc w:val="both"/>
        <w:rPr>
          <w:rFonts w:ascii="Arial" w:hAnsi="Arial" w:cs="Arial"/>
          <w:sz w:val="20"/>
          <w:szCs w:val="20"/>
        </w:rPr>
      </w:pPr>
    </w:p>
    <w:p w:rsidR="008D713F" w:rsidRPr="00551962" w:rsidRDefault="008D713F" w:rsidP="00551962">
      <w:pPr>
        <w:pStyle w:val="NoSpacing"/>
        <w:jc w:val="both"/>
        <w:rPr>
          <w:rFonts w:ascii="Arial" w:hAnsi="Arial" w:cs="Arial"/>
          <w:sz w:val="20"/>
          <w:szCs w:val="20"/>
        </w:rPr>
      </w:pPr>
      <w:r w:rsidRPr="00551962">
        <w:rPr>
          <w:rFonts w:ascii="Arial" w:hAnsi="Arial" w:cs="Arial"/>
          <w:sz w:val="20"/>
          <w:szCs w:val="20"/>
        </w:rPr>
        <w:t xml:space="preserve">This </w:t>
      </w:r>
      <w:proofErr w:type="gramStart"/>
      <w:r w:rsidRPr="00551962">
        <w:rPr>
          <w:rFonts w:ascii="Arial" w:hAnsi="Arial" w:cs="Arial"/>
          <w:sz w:val="20"/>
          <w:szCs w:val="20"/>
        </w:rPr>
        <w:t>service,</w:t>
      </w:r>
      <w:proofErr w:type="gramEnd"/>
      <w:r w:rsidRPr="00551962">
        <w:rPr>
          <w:rFonts w:ascii="Arial" w:hAnsi="Arial" w:cs="Arial"/>
          <w:sz w:val="20"/>
          <w:szCs w:val="20"/>
        </w:rPr>
        <w:t xml:space="preserve"> provides Ethernet connections to College accommodation blocks. The connections provide access to facilities and services on the college network, plus access to the internet and some other services.   </w:t>
      </w:r>
    </w:p>
    <w:p w:rsidR="008D713F" w:rsidRPr="00551962" w:rsidRDefault="008D713F" w:rsidP="00551962">
      <w:pPr>
        <w:pStyle w:val="NoSpacing"/>
        <w:jc w:val="both"/>
        <w:rPr>
          <w:rFonts w:ascii="Arial" w:hAnsi="Arial" w:cs="Arial"/>
          <w:sz w:val="20"/>
          <w:szCs w:val="20"/>
        </w:rPr>
      </w:pPr>
    </w:p>
    <w:p w:rsidR="008D713F" w:rsidRPr="00551962" w:rsidRDefault="008D713F" w:rsidP="00551962">
      <w:pPr>
        <w:jc w:val="both"/>
        <w:rPr>
          <w:rFonts w:ascii="Arial" w:hAnsi="Arial" w:cs="Arial"/>
          <w:sz w:val="20"/>
          <w:szCs w:val="20"/>
        </w:rPr>
      </w:pPr>
      <w:r w:rsidRPr="00551962">
        <w:rPr>
          <w:rFonts w:ascii="Arial" w:hAnsi="Arial" w:cs="Arial"/>
          <w:sz w:val="20"/>
          <w:szCs w:val="20"/>
        </w:rPr>
        <w:t xml:space="preserve">Please note that Mary </w:t>
      </w:r>
      <w:proofErr w:type="spellStart"/>
      <w:r w:rsidRPr="00551962">
        <w:rPr>
          <w:rFonts w:ascii="Arial" w:hAnsi="Arial" w:cs="Arial"/>
          <w:sz w:val="20"/>
          <w:szCs w:val="20"/>
        </w:rPr>
        <w:t>Brancker</w:t>
      </w:r>
      <w:proofErr w:type="spellEnd"/>
      <w:r w:rsidRPr="00551962">
        <w:rPr>
          <w:rFonts w:ascii="Arial" w:hAnsi="Arial" w:cs="Arial"/>
          <w:sz w:val="20"/>
          <w:szCs w:val="20"/>
        </w:rPr>
        <w:t xml:space="preserve"> House halls of residence located in Kentish town and Intercollegiate Halls in Bloomsbury are not directly connected to the RVC computer network and whilst Internet connections may be available, will be operated by a third party who may charge additional fees – please check with the operators of these facilities for further details.</w:t>
      </w:r>
    </w:p>
    <w:p w:rsidR="008D713F" w:rsidRPr="00551962" w:rsidRDefault="008D713F" w:rsidP="00551962">
      <w:pPr>
        <w:spacing w:before="100" w:beforeAutospacing="1" w:after="100" w:afterAutospacing="1" w:line="240" w:lineRule="auto"/>
        <w:jc w:val="both"/>
        <w:rPr>
          <w:rFonts w:ascii="Arial" w:eastAsia="Times New Roman" w:hAnsi="Arial" w:cs="Arial"/>
          <w:sz w:val="20"/>
          <w:szCs w:val="20"/>
        </w:rPr>
      </w:pPr>
      <w:r w:rsidRPr="00551962">
        <w:rPr>
          <w:rFonts w:ascii="Arial" w:eastAsia="Times New Roman" w:hAnsi="Arial" w:cs="Arial"/>
          <w:sz w:val="20"/>
          <w:szCs w:val="20"/>
        </w:rPr>
        <w:t>All rooms in RVC student accommodation provide access to the following services:</w:t>
      </w:r>
    </w:p>
    <w:p w:rsidR="008D713F" w:rsidRPr="00551962" w:rsidRDefault="008D713F" w:rsidP="00551962">
      <w:pPr>
        <w:numPr>
          <w:ilvl w:val="0"/>
          <w:numId w:val="3"/>
        </w:numPr>
        <w:spacing w:before="100" w:beforeAutospacing="1" w:after="100" w:afterAutospacing="1" w:line="240" w:lineRule="auto"/>
        <w:jc w:val="both"/>
        <w:rPr>
          <w:rFonts w:ascii="Arial" w:eastAsia="Times New Roman" w:hAnsi="Arial" w:cs="Arial"/>
          <w:sz w:val="20"/>
          <w:szCs w:val="20"/>
        </w:rPr>
      </w:pPr>
      <w:r w:rsidRPr="00551962">
        <w:rPr>
          <w:rFonts w:ascii="Arial" w:eastAsia="Times New Roman" w:hAnsi="Arial" w:cs="Arial"/>
          <w:sz w:val="20"/>
          <w:szCs w:val="20"/>
        </w:rPr>
        <w:t>The internet</w:t>
      </w:r>
    </w:p>
    <w:p w:rsidR="008D713F" w:rsidRPr="00551962" w:rsidRDefault="008D713F" w:rsidP="00551962">
      <w:pPr>
        <w:numPr>
          <w:ilvl w:val="0"/>
          <w:numId w:val="3"/>
        </w:numPr>
        <w:spacing w:before="100" w:beforeAutospacing="1" w:after="100" w:afterAutospacing="1" w:line="240" w:lineRule="auto"/>
        <w:jc w:val="both"/>
        <w:rPr>
          <w:rFonts w:ascii="Arial" w:eastAsia="Times New Roman" w:hAnsi="Arial" w:cs="Arial"/>
          <w:sz w:val="20"/>
          <w:szCs w:val="20"/>
        </w:rPr>
      </w:pPr>
      <w:r w:rsidRPr="00551962">
        <w:rPr>
          <w:rFonts w:ascii="Arial" w:eastAsia="Times New Roman" w:hAnsi="Arial" w:cs="Arial"/>
          <w:sz w:val="20"/>
          <w:szCs w:val="20"/>
        </w:rPr>
        <w:t>College email accounts and the outgoing mail servers</w:t>
      </w:r>
    </w:p>
    <w:p w:rsidR="008D713F" w:rsidRPr="00551962" w:rsidRDefault="008D713F" w:rsidP="00551962">
      <w:pPr>
        <w:numPr>
          <w:ilvl w:val="0"/>
          <w:numId w:val="3"/>
        </w:numPr>
        <w:spacing w:before="100" w:beforeAutospacing="1" w:after="100" w:afterAutospacing="1" w:line="240" w:lineRule="auto"/>
        <w:jc w:val="both"/>
        <w:rPr>
          <w:rFonts w:ascii="Arial" w:eastAsia="Times New Roman" w:hAnsi="Arial" w:cs="Arial"/>
          <w:sz w:val="20"/>
          <w:szCs w:val="20"/>
        </w:rPr>
      </w:pPr>
      <w:r w:rsidRPr="00551962">
        <w:rPr>
          <w:rFonts w:ascii="Arial" w:eastAsia="Times New Roman" w:hAnsi="Arial" w:cs="Arial"/>
          <w:sz w:val="20"/>
          <w:szCs w:val="20"/>
        </w:rPr>
        <w:t>Certain college web pages (</w:t>
      </w:r>
      <w:hyperlink r:id="rId23" w:history="1">
        <w:r w:rsidRPr="00551962">
          <w:rPr>
            <w:rStyle w:val="Hyperlink"/>
            <w:rFonts w:ascii="Arial" w:eastAsia="Times New Roman" w:hAnsi="Arial" w:cs="Arial"/>
            <w:sz w:val="20"/>
            <w:szCs w:val="20"/>
          </w:rPr>
          <w:t>www.rvc.ac.uk</w:t>
        </w:r>
      </w:hyperlink>
      <w:r w:rsidRPr="00551962">
        <w:rPr>
          <w:rFonts w:ascii="Arial" w:eastAsia="Times New Roman" w:hAnsi="Arial" w:cs="Arial"/>
          <w:sz w:val="20"/>
          <w:szCs w:val="20"/>
        </w:rPr>
        <w:t xml:space="preserve">, intranet.rvc.ac.uk, pdp.rvc.ac.uk, estates.rvc.ac.uk, eoss.rvc.ac.uk </w:t>
      </w:r>
      <w:proofErr w:type="spellStart"/>
      <w:r w:rsidRPr="00551962">
        <w:rPr>
          <w:rFonts w:ascii="Arial" w:eastAsia="Times New Roman" w:hAnsi="Arial" w:cs="Arial"/>
          <w:sz w:val="20"/>
          <w:szCs w:val="20"/>
        </w:rPr>
        <w:t>etc</w:t>
      </w:r>
      <w:proofErr w:type="spellEnd"/>
      <w:r w:rsidRPr="00551962">
        <w:rPr>
          <w:rFonts w:ascii="Arial" w:eastAsia="Times New Roman" w:hAnsi="Arial" w:cs="Arial"/>
          <w:sz w:val="20"/>
          <w:szCs w:val="20"/>
        </w:rPr>
        <w:t>)</w:t>
      </w:r>
    </w:p>
    <w:p w:rsidR="008D713F" w:rsidRPr="00551962" w:rsidRDefault="008D713F" w:rsidP="00551962">
      <w:pPr>
        <w:numPr>
          <w:ilvl w:val="0"/>
          <w:numId w:val="3"/>
        </w:numPr>
        <w:spacing w:before="100" w:beforeAutospacing="1" w:after="100" w:afterAutospacing="1" w:line="240" w:lineRule="auto"/>
        <w:jc w:val="both"/>
        <w:rPr>
          <w:rFonts w:ascii="Arial" w:eastAsia="Times New Roman" w:hAnsi="Arial" w:cs="Arial"/>
          <w:sz w:val="20"/>
          <w:szCs w:val="20"/>
        </w:rPr>
      </w:pPr>
      <w:r w:rsidRPr="00551962">
        <w:rPr>
          <w:rFonts w:ascii="Arial" w:eastAsia="Times New Roman" w:hAnsi="Arial" w:cs="Arial"/>
          <w:sz w:val="20"/>
          <w:szCs w:val="20"/>
        </w:rPr>
        <w:t>Printing to the Library printers</w:t>
      </w:r>
    </w:p>
    <w:p w:rsidR="008D713F" w:rsidRPr="00551962" w:rsidRDefault="008D713F" w:rsidP="00551962">
      <w:pPr>
        <w:numPr>
          <w:ilvl w:val="0"/>
          <w:numId w:val="3"/>
        </w:numPr>
        <w:spacing w:before="100" w:beforeAutospacing="1" w:after="100" w:afterAutospacing="1" w:line="240" w:lineRule="auto"/>
        <w:jc w:val="both"/>
        <w:rPr>
          <w:rFonts w:ascii="Arial" w:eastAsia="Times New Roman" w:hAnsi="Arial" w:cs="Arial"/>
          <w:sz w:val="20"/>
          <w:szCs w:val="20"/>
        </w:rPr>
      </w:pPr>
      <w:r w:rsidRPr="00551962">
        <w:rPr>
          <w:rFonts w:ascii="Arial" w:eastAsia="Times New Roman" w:hAnsi="Arial" w:cs="Arial"/>
          <w:sz w:val="20"/>
          <w:szCs w:val="20"/>
        </w:rPr>
        <w:t xml:space="preserve">Personal </w:t>
      </w:r>
      <w:proofErr w:type="spellStart"/>
      <w:r w:rsidRPr="00551962">
        <w:rPr>
          <w:rFonts w:ascii="Arial" w:eastAsia="Times New Roman" w:hAnsi="Arial" w:cs="Arial"/>
          <w:sz w:val="20"/>
          <w:szCs w:val="20"/>
        </w:rPr>
        <w:t>filespace</w:t>
      </w:r>
      <w:proofErr w:type="spellEnd"/>
      <w:r w:rsidRPr="00551962">
        <w:rPr>
          <w:rFonts w:ascii="Arial" w:eastAsia="Times New Roman" w:hAnsi="Arial" w:cs="Arial"/>
          <w:sz w:val="20"/>
          <w:szCs w:val="20"/>
        </w:rPr>
        <w:t xml:space="preserve"> on the College’s network </w:t>
      </w:r>
    </w:p>
    <w:p w:rsidR="008D713F" w:rsidRPr="00551962" w:rsidRDefault="008D713F" w:rsidP="00551962">
      <w:pPr>
        <w:numPr>
          <w:ilvl w:val="0"/>
          <w:numId w:val="3"/>
        </w:numPr>
        <w:spacing w:before="100" w:beforeAutospacing="1" w:after="100" w:afterAutospacing="1" w:line="240" w:lineRule="auto"/>
        <w:jc w:val="both"/>
        <w:rPr>
          <w:rFonts w:ascii="Arial" w:eastAsia="Times New Roman" w:hAnsi="Arial" w:cs="Arial"/>
          <w:sz w:val="20"/>
          <w:szCs w:val="20"/>
        </w:rPr>
      </w:pPr>
      <w:r w:rsidRPr="00551962">
        <w:rPr>
          <w:rFonts w:ascii="Arial" w:eastAsia="Times New Roman" w:hAnsi="Arial" w:cs="Arial"/>
          <w:sz w:val="20"/>
          <w:szCs w:val="20"/>
        </w:rPr>
        <w:t xml:space="preserve">The world wide web </w:t>
      </w:r>
    </w:p>
    <w:p w:rsidR="008D713F" w:rsidRPr="00551962" w:rsidRDefault="008D713F" w:rsidP="00551962">
      <w:pPr>
        <w:numPr>
          <w:ilvl w:val="0"/>
          <w:numId w:val="3"/>
        </w:numPr>
        <w:spacing w:before="100" w:beforeAutospacing="1" w:after="100" w:afterAutospacing="1" w:line="240" w:lineRule="auto"/>
        <w:jc w:val="both"/>
        <w:rPr>
          <w:rFonts w:ascii="Arial" w:eastAsia="Times New Roman" w:hAnsi="Arial" w:cs="Arial"/>
          <w:sz w:val="20"/>
          <w:szCs w:val="20"/>
        </w:rPr>
      </w:pPr>
      <w:r w:rsidRPr="00551962">
        <w:rPr>
          <w:rFonts w:ascii="Arial" w:eastAsia="Times New Roman" w:hAnsi="Arial" w:cs="Arial"/>
          <w:sz w:val="20"/>
          <w:szCs w:val="20"/>
        </w:rPr>
        <w:t xml:space="preserve">External mail servers for receiving mail only </w:t>
      </w:r>
    </w:p>
    <w:p w:rsidR="008D713F" w:rsidRPr="00551962" w:rsidRDefault="008D713F" w:rsidP="00551962">
      <w:pPr>
        <w:spacing w:before="100" w:beforeAutospacing="1" w:after="100" w:afterAutospacing="1" w:line="240" w:lineRule="auto"/>
        <w:jc w:val="both"/>
        <w:rPr>
          <w:rFonts w:ascii="Arial" w:eastAsia="Times New Roman" w:hAnsi="Arial" w:cs="Arial"/>
          <w:sz w:val="20"/>
          <w:szCs w:val="20"/>
        </w:rPr>
      </w:pPr>
      <w:r w:rsidRPr="00551962">
        <w:rPr>
          <w:rFonts w:ascii="Arial" w:eastAsia="Times New Roman" w:hAnsi="Arial" w:cs="Arial"/>
          <w:sz w:val="20"/>
          <w:szCs w:val="20"/>
        </w:rPr>
        <w:t xml:space="preserve">If you are resident in RVC accommodation and wish to access additional services, you can discuss these with </w:t>
      </w:r>
      <w:hyperlink r:id="rId24" w:history="1">
        <w:r w:rsidR="006B719B">
          <w:rPr>
            <w:rStyle w:val="Hyperlink"/>
            <w:rFonts w:ascii="Arial" w:eastAsia="Times New Roman" w:hAnsi="Arial" w:cs="Arial"/>
            <w:sz w:val="20"/>
            <w:szCs w:val="20"/>
          </w:rPr>
          <w:t>Farukh Zeeshan</w:t>
        </w:r>
      </w:hyperlink>
      <w:r w:rsidRPr="00551962">
        <w:rPr>
          <w:rFonts w:ascii="Arial" w:eastAsia="Times New Roman" w:hAnsi="Arial" w:cs="Arial"/>
          <w:sz w:val="20"/>
          <w:szCs w:val="20"/>
        </w:rPr>
        <w:t>, Head of IT Infrastructure Services, though you should be aware that the RVC reserves the right to permit or block services for the purposes of security, bandwidth and traffic management, legal reasons or to protect the College and its reputation.</w:t>
      </w:r>
    </w:p>
    <w:p w:rsidR="008D713F" w:rsidRPr="00551962" w:rsidRDefault="008D713F" w:rsidP="00551962">
      <w:pPr>
        <w:spacing w:before="100" w:beforeAutospacing="1" w:after="100" w:afterAutospacing="1" w:line="240" w:lineRule="auto"/>
        <w:jc w:val="both"/>
        <w:rPr>
          <w:rFonts w:ascii="Arial" w:eastAsia="Times New Roman" w:hAnsi="Arial" w:cs="Arial"/>
          <w:sz w:val="20"/>
          <w:szCs w:val="20"/>
        </w:rPr>
      </w:pPr>
      <w:r w:rsidRPr="00551962">
        <w:rPr>
          <w:rFonts w:ascii="Arial" w:eastAsia="Times New Roman" w:hAnsi="Arial" w:cs="Arial"/>
          <w:sz w:val="20"/>
          <w:szCs w:val="20"/>
        </w:rPr>
        <w:t>Personal equipment connected to the RVC domain and network from halls of residence must comply with certain standards (10baseT or 100baseTX) and the only protocol family supported by IT Infrastructure Services is TCP/IP.</w:t>
      </w:r>
    </w:p>
    <w:p w:rsidR="008D713F" w:rsidRPr="00551962" w:rsidRDefault="008D713F" w:rsidP="00551962">
      <w:pPr>
        <w:spacing w:before="100" w:beforeAutospacing="1" w:after="100" w:afterAutospacing="1" w:line="240" w:lineRule="auto"/>
        <w:jc w:val="both"/>
        <w:rPr>
          <w:rFonts w:ascii="Arial" w:eastAsia="Times New Roman" w:hAnsi="Arial" w:cs="Arial"/>
          <w:sz w:val="20"/>
          <w:szCs w:val="20"/>
        </w:rPr>
      </w:pPr>
      <w:r w:rsidRPr="00551962">
        <w:rPr>
          <w:rFonts w:ascii="Arial" w:eastAsia="Times New Roman" w:hAnsi="Arial" w:cs="Arial"/>
          <w:sz w:val="20"/>
          <w:szCs w:val="20"/>
        </w:rPr>
        <w:t>Users connected to the College domain from halls of residence must not:</w:t>
      </w:r>
    </w:p>
    <w:p w:rsidR="008D713F" w:rsidRPr="00551962" w:rsidRDefault="008D713F" w:rsidP="00551962">
      <w:pPr>
        <w:numPr>
          <w:ilvl w:val="0"/>
          <w:numId w:val="5"/>
        </w:numPr>
        <w:spacing w:before="100" w:beforeAutospacing="1" w:after="100" w:afterAutospacing="1" w:line="240" w:lineRule="auto"/>
        <w:jc w:val="both"/>
        <w:rPr>
          <w:rFonts w:ascii="Arial" w:eastAsia="Times New Roman" w:hAnsi="Arial" w:cs="Arial"/>
          <w:sz w:val="20"/>
          <w:szCs w:val="20"/>
        </w:rPr>
      </w:pPr>
      <w:r w:rsidRPr="00551962">
        <w:rPr>
          <w:rFonts w:ascii="Arial" w:eastAsia="Times New Roman" w:hAnsi="Arial" w:cs="Arial"/>
          <w:sz w:val="20"/>
          <w:szCs w:val="20"/>
        </w:rPr>
        <w:t xml:space="preserve">Run Peer to Peer applications that distribute copyright material. </w:t>
      </w:r>
    </w:p>
    <w:p w:rsidR="008D713F" w:rsidRPr="00551962" w:rsidRDefault="008D713F" w:rsidP="00551962">
      <w:pPr>
        <w:numPr>
          <w:ilvl w:val="0"/>
          <w:numId w:val="5"/>
        </w:numPr>
        <w:spacing w:before="100" w:beforeAutospacing="1" w:after="100" w:afterAutospacing="1" w:line="240" w:lineRule="auto"/>
        <w:jc w:val="both"/>
        <w:rPr>
          <w:rFonts w:ascii="Arial" w:eastAsia="Times New Roman" w:hAnsi="Arial" w:cs="Arial"/>
          <w:sz w:val="20"/>
          <w:szCs w:val="20"/>
        </w:rPr>
      </w:pPr>
      <w:r w:rsidRPr="00551962">
        <w:rPr>
          <w:rFonts w:ascii="Arial" w:eastAsia="Times New Roman" w:hAnsi="Arial" w:cs="Arial"/>
          <w:sz w:val="20"/>
          <w:szCs w:val="20"/>
        </w:rPr>
        <w:t xml:space="preserve">Attempt DDNS dynamic Name Server Updates. </w:t>
      </w:r>
    </w:p>
    <w:p w:rsidR="008D713F" w:rsidRPr="00551962" w:rsidRDefault="008D713F" w:rsidP="00551962">
      <w:pPr>
        <w:numPr>
          <w:ilvl w:val="0"/>
          <w:numId w:val="5"/>
        </w:numPr>
        <w:spacing w:before="100" w:beforeAutospacing="1" w:after="100" w:afterAutospacing="1" w:line="240" w:lineRule="auto"/>
        <w:jc w:val="both"/>
        <w:rPr>
          <w:rFonts w:ascii="Arial" w:eastAsia="Times New Roman" w:hAnsi="Arial" w:cs="Arial"/>
          <w:sz w:val="20"/>
          <w:szCs w:val="20"/>
        </w:rPr>
      </w:pPr>
      <w:r w:rsidRPr="00551962">
        <w:rPr>
          <w:rFonts w:ascii="Arial" w:eastAsia="Times New Roman" w:hAnsi="Arial" w:cs="Arial"/>
          <w:sz w:val="20"/>
          <w:szCs w:val="20"/>
        </w:rPr>
        <w:t xml:space="preserve">Set up network </w:t>
      </w:r>
      <w:proofErr w:type="spellStart"/>
      <w:r w:rsidRPr="00551962">
        <w:rPr>
          <w:rFonts w:ascii="Arial" w:eastAsia="Times New Roman" w:hAnsi="Arial" w:cs="Arial"/>
          <w:sz w:val="20"/>
          <w:szCs w:val="20"/>
        </w:rPr>
        <w:t>fileshares</w:t>
      </w:r>
      <w:proofErr w:type="spellEnd"/>
      <w:r w:rsidRPr="00551962">
        <w:rPr>
          <w:rFonts w:ascii="Arial" w:eastAsia="Times New Roman" w:hAnsi="Arial" w:cs="Arial"/>
          <w:sz w:val="20"/>
          <w:szCs w:val="20"/>
        </w:rPr>
        <w:t xml:space="preserve"> that are writable without a password. </w:t>
      </w:r>
    </w:p>
    <w:p w:rsidR="008D713F" w:rsidRPr="00551962" w:rsidRDefault="008D713F" w:rsidP="00551962">
      <w:pPr>
        <w:numPr>
          <w:ilvl w:val="0"/>
          <w:numId w:val="5"/>
        </w:numPr>
        <w:spacing w:before="100" w:beforeAutospacing="1" w:after="100" w:afterAutospacing="1" w:line="240" w:lineRule="auto"/>
        <w:jc w:val="both"/>
        <w:rPr>
          <w:rFonts w:ascii="Arial" w:eastAsia="Times New Roman" w:hAnsi="Arial" w:cs="Arial"/>
          <w:sz w:val="20"/>
          <w:szCs w:val="20"/>
        </w:rPr>
      </w:pPr>
      <w:r w:rsidRPr="00551962">
        <w:rPr>
          <w:rFonts w:ascii="Arial" w:eastAsia="Times New Roman" w:hAnsi="Arial" w:cs="Arial"/>
          <w:sz w:val="20"/>
          <w:szCs w:val="20"/>
        </w:rPr>
        <w:t>Re-</w:t>
      </w:r>
      <w:proofErr w:type="gramStart"/>
      <w:r w:rsidRPr="00551962">
        <w:rPr>
          <w:rFonts w:ascii="Arial" w:eastAsia="Times New Roman" w:hAnsi="Arial" w:cs="Arial"/>
          <w:sz w:val="20"/>
          <w:szCs w:val="20"/>
        </w:rPr>
        <w:t>distribute  access</w:t>
      </w:r>
      <w:proofErr w:type="gramEnd"/>
      <w:r w:rsidRPr="00551962">
        <w:rPr>
          <w:rFonts w:ascii="Arial" w:eastAsia="Times New Roman" w:hAnsi="Arial" w:cs="Arial"/>
          <w:sz w:val="20"/>
          <w:szCs w:val="20"/>
        </w:rPr>
        <w:t xml:space="preserve"> to others, nor any University resource made available to them. </w:t>
      </w:r>
    </w:p>
    <w:p w:rsidR="008D713F" w:rsidRPr="00551962" w:rsidRDefault="008D713F" w:rsidP="00551962">
      <w:pPr>
        <w:numPr>
          <w:ilvl w:val="0"/>
          <w:numId w:val="5"/>
        </w:numPr>
        <w:spacing w:before="100" w:beforeAutospacing="1" w:after="100" w:afterAutospacing="1" w:line="240" w:lineRule="auto"/>
        <w:jc w:val="both"/>
        <w:rPr>
          <w:rFonts w:ascii="Arial" w:eastAsia="Times New Roman" w:hAnsi="Arial" w:cs="Arial"/>
          <w:sz w:val="20"/>
          <w:szCs w:val="20"/>
        </w:rPr>
      </w:pPr>
      <w:r w:rsidRPr="00551962">
        <w:rPr>
          <w:rFonts w:ascii="Arial" w:eastAsia="Times New Roman" w:hAnsi="Arial" w:cs="Arial"/>
          <w:sz w:val="20"/>
          <w:szCs w:val="20"/>
        </w:rPr>
        <w:t xml:space="preserve">Configure any device attached to the domain with any IP address not specifically allocated to them. </w:t>
      </w:r>
    </w:p>
    <w:p w:rsidR="008D713F" w:rsidRPr="00551962" w:rsidRDefault="008D713F" w:rsidP="00551962">
      <w:pPr>
        <w:numPr>
          <w:ilvl w:val="0"/>
          <w:numId w:val="5"/>
        </w:numPr>
        <w:spacing w:before="100" w:beforeAutospacing="1" w:after="100" w:afterAutospacing="1" w:line="240" w:lineRule="auto"/>
        <w:jc w:val="both"/>
        <w:rPr>
          <w:rFonts w:ascii="Arial" w:eastAsia="Times New Roman" w:hAnsi="Arial" w:cs="Arial"/>
          <w:sz w:val="20"/>
          <w:szCs w:val="20"/>
        </w:rPr>
      </w:pPr>
      <w:r w:rsidRPr="00551962">
        <w:rPr>
          <w:rFonts w:ascii="Arial" w:eastAsia="Times New Roman" w:hAnsi="Arial" w:cs="Arial"/>
          <w:sz w:val="20"/>
          <w:szCs w:val="20"/>
        </w:rPr>
        <w:t xml:space="preserve">Connect any form of Wireless Access point to the domain, nor configure any computer with wireless capability such that the domain can be accessed wirelessly. </w:t>
      </w:r>
    </w:p>
    <w:p w:rsidR="008D713F" w:rsidRPr="00551962" w:rsidRDefault="008D713F" w:rsidP="00551962">
      <w:pPr>
        <w:numPr>
          <w:ilvl w:val="0"/>
          <w:numId w:val="5"/>
        </w:numPr>
        <w:spacing w:before="100" w:beforeAutospacing="1" w:after="100" w:afterAutospacing="1" w:line="240" w:lineRule="auto"/>
        <w:jc w:val="both"/>
        <w:rPr>
          <w:rFonts w:ascii="Arial" w:eastAsia="Times New Roman" w:hAnsi="Arial" w:cs="Arial"/>
          <w:sz w:val="20"/>
          <w:szCs w:val="20"/>
        </w:rPr>
      </w:pPr>
      <w:r w:rsidRPr="00551962">
        <w:rPr>
          <w:rFonts w:ascii="Arial" w:eastAsia="Times New Roman" w:hAnsi="Arial" w:cs="Arial"/>
          <w:sz w:val="20"/>
          <w:szCs w:val="20"/>
        </w:rPr>
        <w:t xml:space="preserve">Download or distribute copyright material in breach of any licence conditions. </w:t>
      </w:r>
    </w:p>
    <w:p w:rsidR="008D713F" w:rsidRPr="00551962" w:rsidRDefault="008D713F" w:rsidP="00551962">
      <w:pPr>
        <w:spacing w:before="100" w:beforeAutospacing="1" w:after="100" w:afterAutospacing="1" w:line="240" w:lineRule="auto"/>
        <w:jc w:val="both"/>
        <w:rPr>
          <w:rFonts w:ascii="Arial" w:eastAsia="Times New Roman" w:hAnsi="Arial" w:cs="Arial"/>
          <w:sz w:val="20"/>
          <w:szCs w:val="20"/>
        </w:rPr>
      </w:pPr>
      <w:r w:rsidRPr="00551962">
        <w:rPr>
          <w:rFonts w:ascii="Arial" w:eastAsia="Times New Roman" w:hAnsi="Arial" w:cs="Arial"/>
          <w:sz w:val="20"/>
          <w:szCs w:val="20"/>
        </w:rPr>
        <w:t>Neither are they permitted to run:</w:t>
      </w:r>
    </w:p>
    <w:p w:rsidR="008D713F" w:rsidRPr="00551962" w:rsidRDefault="008D713F" w:rsidP="00551962">
      <w:pPr>
        <w:numPr>
          <w:ilvl w:val="0"/>
          <w:numId w:val="4"/>
        </w:numPr>
        <w:spacing w:before="100" w:beforeAutospacing="1" w:after="100" w:afterAutospacing="1" w:line="240" w:lineRule="auto"/>
        <w:jc w:val="both"/>
        <w:rPr>
          <w:rFonts w:ascii="Arial" w:eastAsia="Times New Roman" w:hAnsi="Arial" w:cs="Arial"/>
          <w:sz w:val="20"/>
          <w:szCs w:val="20"/>
        </w:rPr>
      </w:pPr>
      <w:r w:rsidRPr="00551962">
        <w:rPr>
          <w:rFonts w:ascii="Arial" w:eastAsia="Times New Roman" w:hAnsi="Arial" w:cs="Arial"/>
          <w:sz w:val="20"/>
          <w:szCs w:val="20"/>
        </w:rPr>
        <w:t xml:space="preserve">DHCP servers </w:t>
      </w:r>
    </w:p>
    <w:p w:rsidR="008D713F" w:rsidRPr="00551962" w:rsidRDefault="008D713F" w:rsidP="00551962">
      <w:pPr>
        <w:numPr>
          <w:ilvl w:val="0"/>
          <w:numId w:val="4"/>
        </w:numPr>
        <w:spacing w:before="100" w:beforeAutospacing="1" w:after="100" w:afterAutospacing="1" w:line="240" w:lineRule="auto"/>
        <w:jc w:val="both"/>
        <w:rPr>
          <w:rFonts w:ascii="Arial" w:eastAsia="Times New Roman" w:hAnsi="Arial" w:cs="Arial"/>
          <w:sz w:val="20"/>
          <w:szCs w:val="20"/>
        </w:rPr>
      </w:pPr>
      <w:r w:rsidRPr="00551962">
        <w:rPr>
          <w:rFonts w:ascii="Arial" w:eastAsia="Times New Roman" w:hAnsi="Arial" w:cs="Arial"/>
          <w:sz w:val="20"/>
          <w:szCs w:val="20"/>
        </w:rPr>
        <w:t xml:space="preserve">DNS Servers </w:t>
      </w:r>
    </w:p>
    <w:p w:rsidR="008D713F" w:rsidRPr="00551962" w:rsidRDefault="008D713F" w:rsidP="00551962">
      <w:pPr>
        <w:numPr>
          <w:ilvl w:val="0"/>
          <w:numId w:val="4"/>
        </w:numPr>
        <w:spacing w:before="100" w:beforeAutospacing="1" w:after="100" w:afterAutospacing="1" w:line="240" w:lineRule="auto"/>
        <w:jc w:val="both"/>
        <w:rPr>
          <w:rFonts w:ascii="Arial" w:eastAsia="Times New Roman" w:hAnsi="Arial" w:cs="Arial"/>
          <w:sz w:val="20"/>
          <w:szCs w:val="20"/>
        </w:rPr>
      </w:pPr>
      <w:r w:rsidRPr="00551962">
        <w:rPr>
          <w:rFonts w:ascii="Arial" w:eastAsia="Times New Roman" w:hAnsi="Arial" w:cs="Arial"/>
          <w:sz w:val="20"/>
          <w:szCs w:val="20"/>
        </w:rPr>
        <w:t xml:space="preserve">Routing Protocols (such as OSPF, RIP </w:t>
      </w:r>
      <w:proofErr w:type="spellStart"/>
      <w:r w:rsidRPr="00551962">
        <w:rPr>
          <w:rFonts w:ascii="Arial" w:eastAsia="Times New Roman" w:hAnsi="Arial" w:cs="Arial"/>
          <w:sz w:val="20"/>
          <w:szCs w:val="20"/>
        </w:rPr>
        <w:t>etc</w:t>
      </w:r>
      <w:proofErr w:type="spellEnd"/>
      <w:r w:rsidRPr="00551962">
        <w:rPr>
          <w:rFonts w:ascii="Arial" w:eastAsia="Times New Roman" w:hAnsi="Arial" w:cs="Arial"/>
          <w:sz w:val="20"/>
          <w:szCs w:val="20"/>
        </w:rPr>
        <w:t xml:space="preserve">) </w:t>
      </w:r>
    </w:p>
    <w:p w:rsidR="008D713F" w:rsidRPr="00551962" w:rsidRDefault="008D713F" w:rsidP="00551962">
      <w:pPr>
        <w:numPr>
          <w:ilvl w:val="0"/>
          <w:numId w:val="4"/>
        </w:numPr>
        <w:spacing w:before="100" w:beforeAutospacing="1" w:after="100" w:afterAutospacing="1" w:line="240" w:lineRule="auto"/>
        <w:jc w:val="both"/>
        <w:rPr>
          <w:rFonts w:ascii="Arial" w:eastAsia="Times New Roman" w:hAnsi="Arial" w:cs="Arial"/>
          <w:sz w:val="20"/>
          <w:szCs w:val="20"/>
        </w:rPr>
      </w:pPr>
      <w:r w:rsidRPr="00551962">
        <w:rPr>
          <w:rFonts w:ascii="Arial" w:eastAsia="Times New Roman" w:hAnsi="Arial" w:cs="Arial"/>
          <w:sz w:val="20"/>
          <w:szCs w:val="20"/>
        </w:rPr>
        <w:t xml:space="preserve">Network Discovery Protocols </w:t>
      </w:r>
    </w:p>
    <w:p w:rsidR="008D713F" w:rsidRPr="00551962" w:rsidRDefault="008D713F" w:rsidP="00551962">
      <w:pPr>
        <w:numPr>
          <w:ilvl w:val="0"/>
          <w:numId w:val="4"/>
        </w:numPr>
        <w:spacing w:before="100" w:beforeAutospacing="1" w:after="100" w:afterAutospacing="1" w:line="240" w:lineRule="auto"/>
        <w:jc w:val="both"/>
        <w:rPr>
          <w:rFonts w:ascii="Arial" w:eastAsia="Times New Roman" w:hAnsi="Arial" w:cs="Arial"/>
          <w:sz w:val="20"/>
          <w:szCs w:val="20"/>
        </w:rPr>
      </w:pPr>
      <w:r w:rsidRPr="00551962">
        <w:rPr>
          <w:rFonts w:ascii="Arial" w:eastAsia="Times New Roman" w:hAnsi="Arial" w:cs="Arial"/>
          <w:sz w:val="20"/>
          <w:szCs w:val="20"/>
        </w:rPr>
        <w:t xml:space="preserve">Internet Connection Sharing </w:t>
      </w:r>
    </w:p>
    <w:p w:rsidR="008D713F" w:rsidRPr="00551962" w:rsidRDefault="008D713F" w:rsidP="00551962">
      <w:pPr>
        <w:numPr>
          <w:ilvl w:val="0"/>
          <w:numId w:val="4"/>
        </w:numPr>
        <w:spacing w:before="100" w:beforeAutospacing="1" w:after="100" w:afterAutospacing="1" w:line="240" w:lineRule="auto"/>
        <w:jc w:val="both"/>
        <w:rPr>
          <w:rFonts w:ascii="Arial" w:eastAsia="Times New Roman" w:hAnsi="Arial" w:cs="Arial"/>
          <w:sz w:val="20"/>
          <w:szCs w:val="20"/>
        </w:rPr>
      </w:pPr>
      <w:r w:rsidRPr="00551962">
        <w:rPr>
          <w:rFonts w:ascii="Arial" w:eastAsia="Times New Roman" w:hAnsi="Arial" w:cs="Arial"/>
          <w:sz w:val="20"/>
          <w:szCs w:val="20"/>
        </w:rPr>
        <w:t xml:space="preserve">Port Scanners </w:t>
      </w:r>
    </w:p>
    <w:p w:rsidR="008D713F" w:rsidRPr="00551962" w:rsidRDefault="008D713F" w:rsidP="00551962">
      <w:pPr>
        <w:numPr>
          <w:ilvl w:val="0"/>
          <w:numId w:val="4"/>
        </w:numPr>
        <w:spacing w:before="100" w:beforeAutospacing="1" w:after="100" w:afterAutospacing="1" w:line="240" w:lineRule="auto"/>
        <w:jc w:val="both"/>
        <w:rPr>
          <w:rFonts w:ascii="Arial" w:eastAsia="Times New Roman" w:hAnsi="Arial" w:cs="Arial"/>
          <w:sz w:val="20"/>
          <w:szCs w:val="20"/>
        </w:rPr>
      </w:pPr>
      <w:r w:rsidRPr="00551962">
        <w:rPr>
          <w:rFonts w:ascii="Arial" w:eastAsia="Times New Roman" w:hAnsi="Arial" w:cs="Arial"/>
          <w:sz w:val="20"/>
          <w:szCs w:val="20"/>
        </w:rPr>
        <w:t>Web services</w:t>
      </w:r>
    </w:p>
    <w:p w:rsidR="008D713F" w:rsidRPr="00551962" w:rsidRDefault="008D713F" w:rsidP="00551962">
      <w:pPr>
        <w:spacing w:before="100" w:beforeAutospacing="1" w:after="100" w:afterAutospacing="1" w:line="240" w:lineRule="auto"/>
        <w:jc w:val="both"/>
        <w:rPr>
          <w:rFonts w:ascii="Arial" w:eastAsia="Times New Roman" w:hAnsi="Arial" w:cs="Arial"/>
          <w:sz w:val="20"/>
          <w:szCs w:val="20"/>
        </w:rPr>
      </w:pPr>
      <w:r w:rsidRPr="00551962">
        <w:rPr>
          <w:rFonts w:ascii="Arial" w:eastAsia="Times New Roman" w:hAnsi="Arial" w:cs="Arial"/>
          <w:sz w:val="20"/>
          <w:szCs w:val="20"/>
        </w:rPr>
        <w:t>Virus risk management is an important priority and any personal computer not adequately protected under this provision will have its access to the domain disabled - until it is quarantined, inoculated and made safe.</w:t>
      </w:r>
    </w:p>
    <w:p w:rsidR="008D713F" w:rsidRPr="00E651B6" w:rsidRDefault="00FE6F27" w:rsidP="008D713F">
      <w:pPr>
        <w:pStyle w:val="NoSpacing"/>
        <w:rPr>
          <w:rFonts w:ascii="Arial" w:hAnsi="Arial" w:cs="Arial"/>
          <w:b/>
          <w:sz w:val="28"/>
          <w:szCs w:val="28"/>
        </w:rPr>
      </w:pPr>
      <w:bookmarkStart w:id="8" w:name="Breaches-of-This-Policy"/>
      <w:bookmarkEnd w:id="8"/>
      <w:proofErr w:type="gramStart"/>
      <w:r>
        <w:rPr>
          <w:rFonts w:ascii="Arial" w:hAnsi="Arial" w:cs="Arial"/>
          <w:b/>
          <w:sz w:val="28"/>
          <w:szCs w:val="28"/>
        </w:rPr>
        <w:t>13</w:t>
      </w:r>
      <w:r w:rsidR="00E651B6">
        <w:rPr>
          <w:rFonts w:ascii="Arial" w:hAnsi="Arial" w:cs="Arial"/>
          <w:b/>
          <w:sz w:val="28"/>
          <w:szCs w:val="28"/>
        </w:rPr>
        <w:t xml:space="preserve">  </w:t>
      </w:r>
      <w:r w:rsidR="008D713F" w:rsidRPr="00E651B6">
        <w:rPr>
          <w:rFonts w:ascii="Arial" w:hAnsi="Arial" w:cs="Arial"/>
          <w:b/>
          <w:sz w:val="28"/>
          <w:szCs w:val="28"/>
        </w:rPr>
        <w:t>Breaches</w:t>
      </w:r>
      <w:proofErr w:type="gramEnd"/>
      <w:r w:rsidR="008D713F" w:rsidRPr="00E651B6">
        <w:rPr>
          <w:rFonts w:ascii="Arial" w:hAnsi="Arial" w:cs="Arial"/>
          <w:b/>
          <w:sz w:val="28"/>
          <w:szCs w:val="28"/>
        </w:rPr>
        <w:t xml:space="preserve"> of This Policy</w:t>
      </w:r>
    </w:p>
    <w:p w:rsidR="00E651B6" w:rsidRDefault="00E651B6" w:rsidP="008D713F">
      <w:pPr>
        <w:pStyle w:val="NoSpacing"/>
      </w:pPr>
    </w:p>
    <w:p w:rsidR="008D713F" w:rsidRPr="00245359" w:rsidRDefault="008D713F" w:rsidP="00245359">
      <w:pPr>
        <w:pStyle w:val="NoSpacing"/>
        <w:jc w:val="both"/>
        <w:rPr>
          <w:rFonts w:ascii="Arial" w:hAnsi="Arial" w:cs="Arial"/>
          <w:sz w:val="20"/>
          <w:szCs w:val="20"/>
        </w:rPr>
      </w:pPr>
      <w:r w:rsidRPr="00245359">
        <w:rPr>
          <w:rFonts w:ascii="Arial" w:hAnsi="Arial" w:cs="Arial"/>
          <w:sz w:val="20"/>
          <w:szCs w:val="20"/>
        </w:rPr>
        <w:t>Incidents which are determined to be in contravention of this policy will be assessed for their severity and disciplinary action may result. Investigating such incidents may require the collection and evaluation of user related activity and evidence.</w:t>
      </w:r>
    </w:p>
    <w:p w:rsidR="008D713F" w:rsidRDefault="008D713F" w:rsidP="008D713F">
      <w:pPr>
        <w:pStyle w:val="NoSpacing"/>
      </w:pPr>
    </w:p>
    <w:p w:rsidR="008D713F" w:rsidRPr="00E651B6" w:rsidRDefault="00E651B6" w:rsidP="008D713F">
      <w:pPr>
        <w:pStyle w:val="NoSpacing"/>
        <w:rPr>
          <w:rFonts w:ascii="Arial" w:hAnsi="Arial" w:cs="Arial"/>
          <w:b/>
          <w:sz w:val="28"/>
          <w:szCs w:val="28"/>
        </w:rPr>
      </w:pPr>
      <w:bookmarkStart w:id="9" w:name="Recommended-Reading"/>
      <w:bookmarkEnd w:id="9"/>
      <w:proofErr w:type="gramStart"/>
      <w:r>
        <w:rPr>
          <w:rFonts w:ascii="Arial" w:hAnsi="Arial" w:cs="Arial"/>
          <w:b/>
          <w:sz w:val="28"/>
          <w:szCs w:val="28"/>
        </w:rPr>
        <w:t>1</w:t>
      </w:r>
      <w:r w:rsidR="00FE6F27">
        <w:rPr>
          <w:rFonts w:ascii="Arial" w:hAnsi="Arial" w:cs="Arial"/>
          <w:b/>
          <w:sz w:val="28"/>
          <w:szCs w:val="28"/>
        </w:rPr>
        <w:t>4</w:t>
      </w:r>
      <w:r>
        <w:rPr>
          <w:rFonts w:ascii="Arial" w:hAnsi="Arial" w:cs="Arial"/>
          <w:b/>
          <w:sz w:val="28"/>
          <w:szCs w:val="28"/>
        </w:rPr>
        <w:t xml:space="preserve">  </w:t>
      </w:r>
      <w:r w:rsidR="008D713F" w:rsidRPr="00E651B6">
        <w:rPr>
          <w:rFonts w:ascii="Arial" w:hAnsi="Arial" w:cs="Arial"/>
          <w:b/>
          <w:sz w:val="28"/>
          <w:szCs w:val="28"/>
        </w:rPr>
        <w:t>Recommended</w:t>
      </w:r>
      <w:proofErr w:type="gramEnd"/>
      <w:r w:rsidR="008D713F" w:rsidRPr="00E651B6">
        <w:rPr>
          <w:rFonts w:ascii="Arial" w:hAnsi="Arial" w:cs="Arial"/>
          <w:b/>
          <w:sz w:val="28"/>
          <w:szCs w:val="28"/>
        </w:rPr>
        <w:t xml:space="preserve"> Reading</w:t>
      </w:r>
    </w:p>
    <w:p w:rsidR="00245359" w:rsidRDefault="00245359" w:rsidP="008D713F">
      <w:pPr>
        <w:pStyle w:val="NoSpacing"/>
      </w:pPr>
    </w:p>
    <w:p w:rsidR="008D713F" w:rsidRPr="00245359" w:rsidRDefault="008D713F" w:rsidP="00245359">
      <w:pPr>
        <w:pStyle w:val="NoSpacing"/>
        <w:jc w:val="both"/>
        <w:rPr>
          <w:rFonts w:ascii="Arial" w:hAnsi="Arial" w:cs="Arial"/>
          <w:sz w:val="20"/>
          <w:szCs w:val="20"/>
        </w:rPr>
      </w:pPr>
      <w:r w:rsidRPr="00245359">
        <w:rPr>
          <w:rFonts w:ascii="Arial" w:hAnsi="Arial" w:cs="Arial"/>
          <w:sz w:val="20"/>
          <w:szCs w:val="20"/>
        </w:rPr>
        <w:t xml:space="preserve">This policy strongly encourages all users to </w:t>
      </w:r>
      <w:proofErr w:type="spellStart"/>
      <w:r w:rsidRPr="00245359">
        <w:rPr>
          <w:rFonts w:ascii="Arial" w:hAnsi="Arial" w:cs="Arial"/>
          <w:sz w:val="20"/>
          <w:szCs w:val="20"/>
        </w:rPr>
        <w:t>familiarise</w:t>
      </w:r>
      <w:proofErr w:type="spellEnd"/>
      <w:r w:rsidRPr="00245359">
        <w:rPr>
          <w:rFonts w:ascii="Arial" w:hAnsi="Arial" w:cs="Arial"/>
          <w:sz w:val="20"/>
          <w:szCs w:val="20"/>
        </w:rPr>
        <w:t xml:space="preserve"> themselves with the requirements, conditions and responsibilities of other related internal and external policy and legislative material that will inform their use of the RVC’s IT services. These related sources are:</w:t>
      </w:r>
    </w:p>
    <w:p w:rsidR="008D713F" w:rsidRPr="00245359" w:rsidRDefault="00E8025D" w:rsidP="00245359">
      <w:pPr>
        <w:numPr>
          <w:ilvl w:val="0"/>
          <w:numId w:val="6"/>
        </w:numPr>
        <w:spacing w:before="100" w:beforeAutospacing="1" w:after="100" w:afterAutospacing="1" w:line="240" w:lineRule="auto"/>
        <w:jc w:val="both"/>
        <w:rPr>
          <w:rFonts w:ascii="Arial" w:eastAsia="Times New Roman" w:hAnsi="Arial" w:cs="Arial"/>
          <w:sz w:val="20"/>
          <w:szCs w:val="20"/>
        </w:rPr>
      </w:pPr>
      <w:hyperlink r:id="rId25" w:tgtFrame="_self" w:history="1">
        <w:r w:rsidR="008D713F" w:rsidRPr="00245359">
          <w:rPr>
            <w:rFonts w:ascii="Arial" w:eastAsia="Times New Roman" w:hAnsi="Arial" w:cs="Arial"/>
            <w:color w:val="0000FF"/>
            <w:sz w:val="20"/>
            <w:szCs w:val="20"/>
            <w:u w:val="single"/>
          </w:rPr>
          <w:t>JANET Acceptable Use Policy</w:t>
        </w:r>
      </w:hyperlink>
      <w:r w:rsidR="008D713F" w:rsidRPr="00245359">
        <w:rPr>
          <w:rFonts w:ascii="Arial" w:eastAsia="Times New Roman" w:hAnsi="Arial" w:cs="Arial"/>
          <w:sz w:val="20"/>
          <w:szCs w:val="20"/>
        </w:rPr>
        <w:t xml:space="preserve"> </w:t>
      </w:r>
    </w:p>
    <w:p w:rsidR="008D713F" w:rsidRPr="00245359" w:rsidRDefault="00E8025D" w:rsidP="00245359">
      <w:pPr>
        <w:numPr>
          <w:ilvl w:val="0"/>
          <w:numId w:val="6"/>
        </w:numPr>
        <w:spacing w:before="100" w:beforeAutospacing="1" w:after="100" w:afterAutospacing="1" w:line="240" w:lineRule="auto"/>
        <w:jc w:val="both"/>
        <w:rPr>
          <w:rFonts w:ascii="Arial" w:eastAsia="Times New Roman" w:hAnsi="Arial" w:cs="Arial"/>
          <w:sz w:val="20"/>
          <w:szCs w:val="20"/>
        </w:rPr>
      </w:pPr>
      <w:hyperlink r:id="rId26" w:history="1">
        <w:r w:rsidR="008D713F" w:rsidRPr="00B357CE">
          <w:rPr>
            <w:rStyle w:val="Hyperlink"/>
            <w:rFonts w:ascii="Arial" w:eastAsia="Times New Roman" w:hAnsi="Arial" w:cs="Arial"/>
            <w:sz w:val="20"/>
            <w:szCs w:val="20"/>
          </w:rPr>
          <w:t>JANET Regulations Summary</w:t>
        </w:r>
      </w:hyperlink>
    </w:p>
    <w:p w:rsidR="008D713F" w:rsidRPr="00E651B6" w:rsidRDefault="00FE6F27" w:rsidP="008D713F">
      <w:pPr>
        <w:pStyle w:val="NoSpacing"/>
        <w:rPr>
          <w:rFonts w:ascii="Arial" w:hAnsi="Arial" w:cs="Arial"/>
          <w:b/>
          <w:sz w:val="28"/>
          <w:szCs w:val="28"/>
        </w:rPr>
      </w:pPr>
      <w:proofErr w:type="gramStart"/>
      <w:r>
        <w:rPr>
          <w:rFonts w:ascii="Arial" w:hAnsi="Arial" w:cs="Arial"/>
          <w:b/>
          <w:sz w:val="28"/>
          <w:szCs w:val="28"/>
        </w:rPr>
        <w:t>15</w:t>
      </w:r>
      <w:r w:rsidR="00E651B6">
        <w:rPr>
          <w:rFonts w:ascii="Arial" w:hAnsi="Arial" w:cs="Arial"/>
          <w:b/>
          <w:sz w:val="28"/>
          <w:szCs w:val="28"/>
        </w:rPr>
        <w:t xml:space="preserve">  </w:t>
      </w:r>
      <w:r w:rsidR="008D713F" w:rsidRPr="00E651B6">
        <w:rPr>
          <w:rFonts w:ascii="Arial" w:hAnsi="Arial" w:cs="Arial"/>
          <w:b/>
          <w:sz w:val="28"/>
          <w:szCs w:val="28"/>
        </w:rPr>
        <w:t>Summary</w:t>
      </w:r>
      <w:proofErr w:type="gramEnd"/>
      <w:r w:rsidR="008D713F" w:rsidRPr="00E651B6">
        <w:rPr>
          <w:rFonts w:ascii="Arial" w:hAnsi="Arial" w:cs="Arial"/>
          <w:b/>
          <w:sz w:val="28"/>
          <w:szCs w:val="28"/>
        </w:rPr>
        <w:t xml:space="preserve"> of Contacts</w:t>
      </w:r>
    </w:p>
    <w:p w:rsidR="00245359" w:rsidRDefault="00245359" w:rsidP="008D713F">
      <w:pPr>
        <w:pStyle w:val="NoSpacing"/>
      </w:pPr>
    </w:p>
    <w:p w:rsidR="008D713F" w:rsidRPr="00245359" w:rsidRDefault="008D713F" w:rsidP="00245359">
      <w:pPr>
        <w:pStyle w:val="NoSpacing"/>
        <w:jc w:val="both"/>
        <w:rPr>
          <w:rFonts w:ascii="Arial" w:hAnsi="Arial" w:cs="Arial"/>
          <w:sz w:val="20"/>
          <w:szCs w:val="20"/>
        </w:rPr>
      </w:pPr>
      <w:r w:rsidRPr="00245359">
        <w:rPr>
          <w:rFonts w:ascii="Arial" w:hAnsi="Arial" w:cs="Arial"/>
          <w:sz w:val="20"/>
          <w:szCs w:val="20"/>
        </w:rPr>
        <w:t xml:space="preserve">Director of the Library &amp; Information Services Division (LISD): </w:t>
      </w:r>
      <w:r w:rsidRPr="00245359">
        <w:rPr>
          <w:rFonts w:ascii="Arial" w:hAnsi="Arial" w:cs="Arial"/>
          <w:b/>
          <w:sz w:val="20"/>
          <w:szCs w:val="20"/>
        </w:rPr>
        <w:t>Simon Jackson</w:t>
      </w:r>
      <w:r w:rsidRPr="00245359">
        <w:rPr>
          <w:rFonts w:ascii="Arial" w:hAnsi="Arial" w:cs="Arial"/>
          <w:sz w:val="20"/>
          <w:szCs w:val="20"/>
        </w:rPr>
        <w:t xml:space="preserve"> (</w:t>
      </w:r>
      <w:hyperlink r:id="rId27" w:history="1">
        <w:r w:rsidRPr="00245359">
          <w:rPr>
            <w:rStyle w:val="Hyperlink"/>
            <w:rFonts w:ascii="Arial" w:hAnsi="Arial" w:cs="Arial"/>
            <w:sz w:val="20"/>
            <w:szCs w:val="20"/>
          </w:rPr>
          <w:t>sjackson@rvc.ac.uk</w:t>
        </w:r>
      </w:hyperlink>
      <w:r w:rsidRPr="00245359">
        <w:rPr>
          <w:rFonts w:ascii="Arial" w:hAnsi="Arial" w:cs="Arial"/>
          <w:sz w:val="20"/>
          <w:szCs w:val="20"/>
        </w:rPr>
        <w:t>). Simon has overall responsibility for the LRC’s and associated Helpdesk activities, the open access IT and all library resources.</w:t>
      </w:r>
    </w:p>
    <w:p w:rsidR="008D713F" w:rsidRPr="00245359" w:rsidRDefault="008D713F" w:rsidP="00245359">
      <w:pPr>
        <w:spacing w:before="100" w:beforeAutospacing="1" w:after="100" w:afterAutospacing="1" w:line="240" w:lineRule="auto"/>
        <w:jc w:val="both"/>
        <w:rPr>
          <w:rFonts w:ascii="Arial" w:hAnsi="Arial" w:cs="Arial"/>
          <w:sz w:val="20"/>
          <w:szCs w:val="20"/>
        </w:rPr>
      </w:pPr>
      <w:r w:rsidRPr="00245359">
        <w:rPr>
          <w:rFonts w:ascii="Arial" w:hAnsi="Arial" w:cs="Arial"/>
          <w:sz w:val="20"/>
          <w:szCs w:val="20"/>
        </w:rPr>
        <w:t>Head of IT Infrastruct</w:t>
      </w:r>
      <w:r w:rsidR="00B60391">
        <w:rPr>
          <w:rFonts w:ascii="Arial" w:hAnsi="Arial" w:cs="Arial"/>
          <w:sz w:val="20"/>
          <w:szCs w:val="20"/>
        </w:rPr>
        <w:t>ure Services (IT</w:t>
      </w:r>
      <w:r w:rsidRPr="00245359">
        <w:rPr>
          <w:rFonts w:ascii="Arial" w:hAnsi="Arial" w:cs="Arial"/>
          <w:sz w:val="20"/>
          <w:szCs w:val="20"/>
        </w:rPr>
        <w:t xml:space="preserve">IS): </w:t>
      </w:r>
      <w:r w:rsidR="006B719B">
        <w:rPr>
          <w:rFonts w:ascii="Arial" w:hAnsi="Arial" w:cs="Arial"/>
          <w:b/>
          <w:sz w:val="20"/>
          <w:szCs w:val="20"/>
        </w:rPr>
        <w:t>Farukh Zeeshan</w:t>
      </w:r>
      <w:r w:rsidRPr="00245359">
        <w:rPr>
          <w:rFonts w:ascii="Arial" w:hAnsi="Arial" w:cs="Arial"/>
          <w:sz w:val="20"/>
          <w:szCs w:val="20"/>
        </w:rPr>
        <w:t xml:space="preserve"> (</w:t>
      </w:r>
      <w:hyperlink r:id="rId28" w:history="1">
        <w:r w:rsidR="00EB69D4">
          <w:rPr>
            <w:rStyle w:val="Hyperlink"/>
            <w:rFonts w:ascii="Arial" w:hAnsi="Arial" w:cs="Arial"/>
            <w:sz w:val="20"/>
            <w:szCs w:val="20"/>
          </w:rPr>
          <w:t>fzeeshan@rvc.ac.uk</w:t>
        </w:r>
      </w:hyperlink>
      <w:r w:rsidRPr="00245359">
        <w:rPr>
          <w:rFonts w:ascii="Arial" w:hAnsi="Arial" w:cs="Arial"/>
          <w:sz w:val="20"/>
          <w:szCs w:val="20"/>
        </w:rPr>
        <w:t>). Farukh is responsible for all matters pertaining to the network infrastructure and security and user accounts, email and access issues.</w:t>
      </w:r>
    </w:p>
    <w:p w:rsidR="008D713F" w:rsidRPr="00245359" w:rsidRDefault="00435341" w:rsidP="00245359">
      <w:pPr>
        <w:spacing w:before="100" w:beforeAutospacing="1" w:after="100" w:afterAutospacing="1" w:line="240" w:lineRule="auto"/>
        <w:jc w:val="both"/>
        <w:rPr>
          <w:rFonts w:ascii="Arial" w:hAnsi="Arial" w:cs="Arial"/>
          <w:sz w:val="20"/>
          <w:szCs w:val="20"/>
        </w:rPr>
      </w:pPr>
      <w:r>
        <w:rPr>
          <w:rFonts w:ascii="Arial" w:hAnsi="Arial" w:cs="Arial"/>
          <w:sz w:val="20"/>
          <w:szCs w:val="20"/>
        </w:rPr>
        <w:t xml:space="preserve">LISD </w:t>
      </w:r>
      <w:r w:rsidR="008D713F" w:rsidRPr="00245359">
        <w:rPr>
          <w:rFonts w:ascii="Arial" w:hAnsi="Arial" w:cs="Arial"/>
          <w:sz w:val="20"/>
          <w:szCs w:val="20"/>
        </w:rPr>
        <w:t xml:space="preserve">IT &amp; Development Manager: </w:t>
      </w:r>
      <w:r w:rsidR="008D713F" w:rsidRPr="00245359">
        <w:rPr>
          <w:rFonts w:ascii="Arial" w:hAnsi="Arial" w:cs="Arial"/>
          <w:b/>
          <w:sz w:val="20"/>
          <w:szCs w:val="20"/>
        </w:rPr>
        <w:t>Dan Messum</w:t>
      </w:r>
      <w:r w:rsidR="008D713F" w:rsidRPr="00245359">
        <w:rPr>
          <w:rFonts w:ascii="Arial" w:hAnsi="Arial" w:cs="Arial"/>
          <w:sz w:val="20"/>
          <w:szCs w:val="20"/>
        </w:rPr>
        <w:t xml:space="preserve"> (</w:t>
      </w:r>
      <w:hyperlink r:id="rId29" w:history="1">
        <w:r w:rsidR="008D713F" w:rsidRPr="00245359">
          <w:rPr>
            <w:rStyle w:val="Hyperlink"/>
            <w:rFonts w:ascii="Arial" w:hAnsi="Arial" w:cs="Arial"/>
            <w:sz w:val="20"/>
            <w:szCs w:val="20"/>
          </w:rPr>
          <w:t>dmessum@rvc.ac.uk</w:t>
        </w:r>
      </w:hyperlink>
      <w:r w:rsidR="008D713F" w:rsidRPr="00245359">
        <w:rPr>
          <w:rFonts w:ascii="Arial" w:hAnsi="Arial" w:cs="Arial"/>
          <w:sz w:val="20"/>
          <w:szCs w:val="20"/>
        </w:rPr>
        <w:t xml:space="preserve">). Dan has managerial responsibility for the Helpdesk staff, for audio-visual resources and LISD’s development projects. </w:t>
      </w:r>
    </w:p>
    <w:p w:rsidR="000661D8" w:rsidRPr="000661D8" w:rsidRDefault="008D713F" w:rsidP="000661D8">
      <w:pPr>
        <w:pStyle w:val="NoSpacing"/>
        <w:jc w:val="both"/>
        <w:rPr>
          <w:rFonts w:ascii="Arial" w:hAnsi="Arial" w:cs="Arial"/>
          <w:sz w:val="20"/>
          <w:szCs w:val="20"/>
        </w:rPr>
      </w:pPr>
      <w:r w:rsidRPr="000661D8">
        <w:rPr>
          <w:rFonts w:ascii="Arial" w:hAnsi="Arial" w:cs="Arial"/>
          <w:sz w:val="20"/>
          <w:szCs w:val="20"/>
        </w:rPr>
        <w:t xml:space="preserve">Customer Services Manager (Hawkshead): </w:t>
      </w:r>
      <w:r w:rsidRPr="000661D8">
        <w:rPr>
          <w:rFonts w:ascii="Arial" w:hAnsi="Arial" w:cs="Arial"/>
          <w:b/>
          <w:sz w:val="20"/>
          <w:szCs w:val="20"/>
        </w:rPr>
        <w:t>Sally Burton</w:t>
      </w:r>
      <w:r w:rsidRPr="000661D8">
        <w:rPr>
          <w:rFonts w:ascii="Arial" w:hAnsi="Arial" w:cs="Arial"/>
          <w:sz w:val="20"/>
          <w:szCs w:val="20"/>
        </w:rPr>
        <w:t xml:space="preserve"> (</w:t>
      </w:r>
      <w:hyperlink r:id="rId30" w:history="1">
        <w:r w:rsidRPr="000661D8">
          <w:rPr>
            <w:rStyle w:val="Hyperlink"/>
            <w:rFonts w:ascii="Arial" w:hAnsi="Arial" w:cs="Arial"/>
            <w:sz w:val="20"/>
            <w:szCs w:val="20"/>
          </w:rPr>
          <w:t>sburton@rvc.ac.uk</w:t>
        </w:r>
      </w:hyperlink>
      <w:r w:rsidRPr="000661D8">
        <w:rPr>
          <w:rFonts w:ascii="Arial" w:hAnsi="Arial" w:cs="Arial"/>
          <w:sz w:val="20"/>
          <w:szCs w:val="20"/>
        </w:rPr>
        <w:t xml:space="preserve">) </w:t>
      </w:r>
    </w:p>
    <w:p w:rsidR="000661D8" w:rsidRPr="000661D8" w:rsidRDefault="008D713F" w:rsidP="000661D8">
      <w:pPr>
        <w:pStyle w:val="NoSpacing"/>
        <w:jc w:val="both"/>
        <w:rPr>
          <w:rFonts w:ascii="Arial" w:hAnsi="Arial" w:cs="Arial"/>
          <w:sz w:val="20"/>
          <w:szCs w:val="20"/>
        </w:rPr>
      </w:pPr>
      <w:r w:rsidRPr="000661D8">
        <w:rPr>
          <w:rFonts w:ascii="Arial" w:hAnsi="Arial" w:cs="Arial"/>
          <w:sz w:val="20"/>
          <w:szCs w:val="20"/>
        </w:rPr>
        <w:t xml:space="preserve">Customer Services Manager (Camden): </w:t>
      </w:r>
      <w:r w:rsidRPr="000661D8">
        <w:rPr>
          <w:rFonts w:ascii="Arial" w:hAnsi="Arial" w:cs="Arial"/>
          <w:b/>
          <w:sz w:val="20"/>
          <w:szCs w:val="20"/>
        </w:rPr>
        <w:t>Gwyn Jervis</w:t>
      </w:r>
      <w:r w:rsidRPr="000661D8">
        <w:rPr>
          <w:rFonts w:ascii="Arial" w:hAnsi="Arial" w:cs="Arial"/>
          <w:sz w:val="20"/>
          <w:szCs w:val="20"/>
        </w:rPr>
        <w:t xml:space="preserve"> (</w:t>
      </w:r>
      <w:hyperlink r:id="rId31" w:history="1">
        <w:r w:rsidRPr="000661D8">
          <w:rPr>
            <w:rStyle w:val="Hyperlink"/>
            <w:rFonts w:ascii="Arial" w:hAnsi="Arial" w:cs="Arial"/>
            <w:sz w:val="20"/>
            <w:szCs w:val="20"/>
          </w:rPr>
          <w:t>gjervis@rvc.ac.uk</w:t>
        </w:r>
      </w:hyperlink>
      <w:r w:rsidR="000661D8" w:rsidRPr="000661D8">
        <w:rPr>
          <w:rFonts w:ascii="Arial" w:hAnsi="Arial" w:cs="Arial"/>
          <w:sz w:val="20"/>
          <w:szCs w:val="20"/>
        </w:rPr>
        <w:t>)</w:t>
      </w:r>
    </w:p>
    <w:p w:rsidR="008D713F" w:rsidRPr="00245359" w:rsidRDefault="008D713F" w:rsidP="00245359">
      <w:pPr>
        <w:spacing w:before="100" w:beforeAutospacing="1" w:after="100" w:afterAutospacing="1" w:line="240" w:lineRule="auto"/>
        <w:jc w:val="both"/>
        <w:rPr>
          <w:rFonts w:ascii="Arial" w:hAnsi="Arial" w:cs="Arial"/>
          <w:sz w:val="20"/>
          <w:szCs w:val="20"/>
        </w:rPr>
      </w:pPr>
      <w:r w:rsidRPr="00245359">
        <w:rPr>
          <w:rFonts w:ascii="Arial" w:hAnsi="Arial" w:cs="Arial"/>
          <w:sz w:val="20"/>
          <w:szCs w:val="20"/>
        </w:rPr>
        <w:t>Sally and Gwyn have direct responsibility for the physical and staff resources in the LRC’s. They manage the Helpdesk staff and are the first point of contact for any problems with finding or using the LRC based resources and for those subscription based services such as databases and journals that are available electronically.</w:t>
      </w:r>
    </w:p>
    <w:p w:rsidR="008D713F" w:rsidRDefault="008D713F" w:rsidP="008D713F">
      <w:pPr>
        <w:spacing w:before="100" w:beforeAutospacing="1" w:after="100" w:afterAutospacing="1" w:line="240" w:lineRule="auto"/>
        <w:rPr>
          <w:rFonts w:eastAsia="Times New Roman" w:cs="Times New Roman"/>
        </w:rPr>
      </w:pPr>
    </w:p>
    <w:p w:rsidR="00463405" w:rsidRDefault="00463405" w:rsidP="008D713F">
      <w:pPr>
        <w:spacing w:before="100" w:beforeAutospacing="1" w:after="100" w:afterAutospacing="1" w:line="240" w:lineRule="auto"/>
        <w:rPr>
          <w:rFonts w:eastAsia="Times New Roman" w:cs="Times New Roman"/>
        </w:rPr>
      </w:pPr>
    </w:p>
    <w:p w:rsidR="00463405" w:rsidRDefault="00463405" w:rsidP="008D713F">
      <w:pPr>
        <w:spacing w:before="100" w:beforeAutospacing="1" w:after="100" w:afterAutospacing="1" w:line="240" w:lineRule="auto"/>
        <w:rPr>
          <w:rFonts w:eastAsia="Times New Roman" w:cs="Times New Roman"/>
        </w:rPr>
      </w:pPr>
    </w:p>
    <w:p w:rsidR="00463405" w:rsidRDefault="00463405" w:rsidP="008D713F">
      <w:pPr>
        <w:spacing w:before="100" w:beforeAutospacing="1" w:after="100" w:afterAutospacing="1" w:line="240" w:lineRule="auto"/>
        <w:rPr>
          <w:rFonts w:eastAsia="Times New Roman" w:cs="Times New Roman"/>
        </w:rPr>
      </w:pPr>
    </w:p>
    <w:p w:rsidR="00463405" w:rsidRDefault="00463405" w:rsidP="008D713F">
      <w:pPr>
        <w:spacing w:before="100" w:beforeAutospacing="1" w:after="100" w:afterAutospacing="1" w:line="240" w:lineRule="auto"/>
        <w:rPr>
          <w:rFonts w:eastAsia="Times New Roman" w:cs="Times New Roman"/>
        </w:rPr>
      </w:pPr>
    </w:p>
    <w:p w:rsidR="00463405" w:rsidRDefault="00463405" w:rsidP="008D713F">
      <w:pPr>
        <w:spacing w:before="100" w:beforeAutospacing="1" w:after="100" w:afterAutospacing="1" w:line="240" w:lineRule="auto"/>
        <w:rPr>
          <w:rFonts w:eastAsia="Times New Roman" w:cs="Times New Roman"/>
        </w:rPr>
      </w:pPr>
    </w:p>
    <w:p w:rsidR="00463405" w:rsidRDefault="00463405" w:rsidP="008D713F">
      <w:pPr>
        <w:spacing w:before="100" w:beforeAutospacing="1" w:after="100" w:afterAutospacing="1" w:line="240" w:lineRule="auto"/>
        <w:rPr>
          <w:rFonts w:eastAsia="Times New Roman" w:cs="Times New Roman"/>
        </w:rPr>
      </w:pPr>
    </w:p>
    <w:p w:rsidR="00463405" w:rsidRDefault="00463405" w:rsidP="008D713F">
      <w:pPr>
        <w:spacing w:before="100" w:beforeAutospacing="1" w:after="100" w:afterAutospacing="1" w:line="240" w:lineRule="auto"/>
        <w:rPr>
          <w:rFonts w:eastAsia="Times New Roman" w:cs="Times New Roman"/>
        </w:rPr>
      </w:pPr>
    </w:p>
    <w:p w:rsidR="00463405" w:rsidRDefault="00463405" w:rsidP="008D713F">
      <w:pPr>
        <w:spacing w:before="100" w:beforeAutospacing="1" w:after="100" w:afterAutospacing="1" w:line="240" w:lineRule="auto"/>
        <w:rPr>
          <w:rFonts w:eastAsia="Times New Roman" w:cs="Times New Roman"/>
        </w:rPr>
      </w:pPr>
    </w:p>
    <w:p w:rsidR="00463405" w:rsidRDefault="00463405" w:rsidP="008D713F">
      <w:pPr>
        <w:spacing w:before="100" w:beforeAutospacing="1" w:after="100" w:afterAutospacing="1" w:line="240" w:lineRule="auto"/>
        <w:rPr>
          <w:rFonts w:eastAsia="Times New Roman" w:cs="Times New Roman"/>
        </w:rPr>
      </w:pPr>
    </w:p>
    <w:p w:rsidR="00463405" w:rsidRDefault="00463405" w:rsidP="008D713F">
      <w:pPr>
        <w:spacing w:before="100" w:beforeAutospacing="1" w:after="100" w:afterAutospacing="1" w:line="240" w:lineRule="auto"/>
        <w:rPr>
          <w:rFonts w:eastAsia="Times New Roman" w:cs="Times New Roman"/>
        </w:rPr>
      </w:pPr>
    </w:p>
    <w:p w:rsidR="00463405" w:rsidRDefault="00463405" w:rsidP="008D713F">
      <w:pPr>
        <w:spacing w:before="100" w:beforeAutospacing="1" w:after="100" w:afterAutospacing="1" w:line="240" w:lineRule="auto"/>
        <w:rPr>
          <w:rFonts w:eastAsia="Times New Roman" w:cs="Times New Roman"/>
        </w:rPr>
      </w:pPr>
    </w:p>
    <w:p w:rsidR="00463405" w:rsidRDefault="00463405" w:rsidP="008D713F">
      <w:pPr>
        <w:spacing w:before="100" w:beforeAutospacing="1" w:after="100" w:afterAutospacing="1" w:line="240" w:lineRule="auto"/>
        <w:rPr>
          <w:rFonts w:eastAsia="Times New Roman" w:cs="Times New Roman"/>
        </w:rPr>
      </w:pPr>
    </w:p>
    <w:p w:rsidR="00463405" w:rsidRDefault="00463405" w:rsidP="008D713F">
      <w:pPr>
        <w:spacing w:before="100" w:beforeAutospacing="1" w:after="100" w:afterAutospacing="1" w:line="240" w:lineRule="auto"/>
        <w:rPr>
          <w:rFonts w:eastAsia="Times New Roman" w:cs="Times New Roman"/>
        </w:rPr>
      </w:pPr>
    </w:p>
    <w:p w:rsidR="00463405" w:rsidRDefault="00463405" w:rsidP="008D713F">
      <w:pPr>
        <w:spacing w:before="100" w:beforeAutospacing="1" w:after="100" w:afterAutospacing="1" w:line="240" w:lineRule="auto"/>
        <w:rPr>
          <w:rFonts w:eastAsia="Times New Roman" w:cs="Times New Roman"/>
        </w:rPr>
      </w:pPr>
    </w:p>
    <w:p w:rsidR="00463405" w:rsidRDefault="00463405" w:rsidP="008D713F">
      <w:pPr>
        <w:spacing w:before="100" w:beforeAutospacing="1" w:after="100" w:afterAutospacing="1" w:line="240" w:lineRule="auto"/>
        <w:rPr>
          <w:rFonts w:eastAsia="Times New Roman" w:cs="Times New Roman"/>
        </w:rPr>
      </w:pPr>
    </w:p>
    <w:p w:rsidR="00956839" w:rsidRDefault="00956839" w:rsidP="008D713F">
      <w:pPr>
        <w:spacing w:before="100" w:beforeAutospacing="1" w:after="100" w:afterAutospacing="1" w:line="240" w:lineRule="auto"/>
        <w:rPr>
          <w:rFonts w:eastAsia="Times New Roman" w:cs="Times New Roman"/>
        </w:rPr>
      </w:pPr>
    </w:p>
    <w:p w:rsidR="008D713F" w:rsidRPr="00956839" w:rsidRDefault="008D713F" w:rsidP="00956839">
      <w:pPr>
        <w:rPr>
          <w:rFonts w:ascii="Arial" w:hAnsi="Arial" w:cs="Arial"/>
          <w:sz w:val="28"/>
          <w:szCs w:val="28"/>
        </w:rPr>
      </w:pPr>
      <w:r w:rsidRPr="00956839">
        <w:rPr>
          <w:rFonts w:ascii="Arial" w:hAnsi="Arial" w:cs="Arial"/>
          <w:b/>
          <w:bCs/>
          <w:sz w:val="28"/>
          <w:szCs w:val="28"/>
        </w:rPr>
        <w:t>Annexe: Service Definition for a RVC Halls of Residence Connection</w:t>
      </w:r>
    </w:p>
    <w:p w:rsidR="008D713F" w:rsidRPr="00956839" w:rsidRDefault="008D713F" w:rsidP="008D713F">
      <w:pPr>
        <w:pStyle w:val="ListParagraph"/>
        <w:numPr>
          <w:ilvl w:val="0"/>
          <w:numId w:val="8"/>
        </w:numPr>
        <w:autoSpaceDE w:val="0"/>
        <w:autoSpaceDN w:val="0"/>
        <w:adjustRightInd w:val="0"/>
        <w:spacing w:after="0" w:line="240" w:lineRule="auto"/>
        <w:ind w:left="426"/>
        <w:rPr>
          <w:rFonts w:ascii="Arial" w:hAnsi="Arial" w:cs="Arial"/>
          <w:b/>
          <w:bCs/>
          <w:sz w:val="20"/>
          <w:szCs w:val="20"/>
        </w:rPr>
      </w:pPr>
      <w:r w:rsidRPr="00956839">
        <w:rPr>
          <w:rFonts w:ascii="Arial" w:hAnsi="Arial" w:cs="Arial"/>
          <w:b/>
          <w:bCs/>
          <w:sz w:val="20"/>
          <w:szCs w:val="20"/>
        </w:rPr>
        <w:t>Introduction</w:t>
      </w:r>
    </w:p>
    <w:p w:rsidR="008D713F" w:rsidRPr="00956839" w:rsidRDefault="008D713F" w:rsidP="008D713F">
      <w:pPr>
        <w:autoSpaceDE w:val="0"/>
        <w:autoSpaceDN w:val="0"/>
        <w:adjustRightInd w:val="0"/>
        <w:jc w:val="both"/>
        <w:rPr>
          <w:rFonts w:ascii="Arial" w:hAnsi="Arial" w:cs="Arial"/>
          <w:sz w:val="20"/>
          <w:szCs w:val="20"/>
        </w:rPr>
      </w:pPr>
      <w:r w:rsidRPr="00956839">
        <w:rPr>
          <w:rFonts w:ascii="Arial" w:hAnsi="Arial" w:cs="Arial"/>
          <w:sz w:val="20"/>
          <w:szCs w:val="20"/>
        </w:rPr>
        <w:t>This document describes the service provided to students who connect to the RVC campus network via an access data socket provided in a Halls of Residence (</w:t>
      </w:r>
      <w:proofErr w:type="spellStart"/>
      <w:r w:rsidRPr="00956839">
        <w:rPr>
          <w:rFonts w:ascii="Arial" w:hAnsi="Arial" w:cs="Arial"/>
          <w:sz w:val="20"/>
          <w:szCs w:val="20"/>
        </w:rPr>
        <w:t>HoR</w:t>
      </w:r>
      <w:proofErr w:type="spellEnd"/>
      <w:r w:rsidRPr="00956839">
        <w:rPr>
          <w:rFonts w:ascii="Arial" w:hAnsi="Arial" w:cs="Arial"/>
          <w:sz w:val="20"/>
          <w:szCs w:val="20"/>
        </w:rPr>
        <w:t xml:space="preserve">) bedroom. </w:t>
      </w:r>
    </w:p>
    <w:p w:rsidR="008D713F" w:rsidRPr="00956839" w:rsidRDefault="008D713F" w:rsidP="008D713F">
      <w:pPr>
        <w:pStyle w:val="ListParagraph"/>
        <w:numPr>
          <w:ilvl w:val="0"/>
          <w:numId w:val="8"/>
        </w:numPr>
        <w:autoSpaceDE w:val="0"/>
        <w:autoSpaceDN w:val="0"/>
        <w:adjustRightInd w:val="0"/>
        <w:spacing w:after="0" w:line="240" w:lineRule="auto"/>
        <w:ind w:left="426"/>
        <w:jc w:val="both"/>
        <w:rPr>
          <w:rFonts w:ascii="Arial" w:hAnsi="Arial" w:cs="Arial"/>
          <w:b/>
          <w:bCs/>
          <w:color w:val="000000"/>
          <w:sz w:val="20"/>
          <w:szCs w:val="20"/>
        </w:rPr>
      </w:pPr>
      <w:r w:rsidRPr="00956839">
        <w:rPr>
          <w:rFonts w:ascii="Arial" w:hAnsi="Arial" w:cs="Arial"/>
          <w:b/>
          <w:bCs/>
          <w:color w:val="000000"/>
          <w:sz w:val="20"/>
          <w:szCs w:val="20"/>
        </w:rPr>
        <w:t>Purpose of Service</w:t>
      </w:r>
    </w:p>
    <w:p w:rsidR="008D713F" w:rsidRPr="00956839" w:rsidRDefault="008D713F" w:rsidP="008D713F">
      <w:pPr>
        <w:autoSpaceDE w:val="0"/>
        <w:autoSpaceDN w:val="0"/>
        <w:adjustRightInd w:val="0"/>
        <w:jc w:val="both"/>
        <w:rPr>
          <w:rFonts w:ascii="Arial" w:hAnsi="Arial" w:cs="Arial"/>
          <w:color w:val="000000"/>
          <w:sz w:val="20"/>
          <w:szCs w:val="20"/>
        </w:rPr>
      </w:pPr>
      <w:r w:rsidRPr="00956839">
        <w:rPr>
          <w:rFonts w:ascii="Arial" w:hAnsi="Arial" w:cs="Arial"/>
          <w:color w:val="000000"/>
          <w:sz w:val="20"/>
          <w:szCs w:val="20"/>
        </w:rPr>
        <w:t xml:space="preserve">The </w:t>
      </w:r>
      <w:proofErr w:type="spellStart"/>
      <w:r w:rsidRPr="00956839">
        <w:rPr>
          <w:rFonts w:ascii="Arial" w:hAnsi="Arial" w:cs="Arial"/>
          <w:color w:val="000000"/>
          <w:sz w:val="20"/>
          <w:szCs w:val="20"/>
        </w:rPr>
        <w:t>HoR</w:t>
      </w:r>
      <w:proofErr w:type="spellEnd"/>
      <w:r w:rsidRPr="00956839">
        <w:rPr>
          <w:rFonts w:ascii="Arial" w:hAnsi="Arial" w:cs="Arial"/>
          <w:color w:val="000000"/>
          <w:sz w:val="20"/>
          <w:szCs w:val="20"/>
        </w:rPr>
        <w:t xml:space="preserve"> connection service provides students in </w:t>
      </w:r>
      <w:proofErr w:type="spellStart"/>
      <w:r w:rsidRPr="00956839">
        <w:rPr>
          <w:rFonts w:ascii="Arial" w:hAnsi="Arial" w:cs="Arial"/>
          <w:color w:val="000000"/>
          <w:sz w:val="20"/>
          <w:szCs w:val="20"/>
        </w:rPr>
        <w:t>HoR</w:t>
      </w:r>
      <w:proofErr w:type="spellEnd"/>
      <w:r w:rsidRPr="00956839">
        <w:rPr>
          <w:rFonts w:ascii="Arial" w:hAnsi="Arial" w:cs="Arial"/>
          <w:color w:val="000000"/>
          <w:sz w:val="20"/>
          <w:szCs w:val="20"/>
        </w:rPr>
        <w:t xml:space="preserve"> bedrooms with the means to connect their own computing equipment (typically a workstation or laptop) to the College data network, in order to access computing services, resources and facilities in College and on the Internet. The service is intended to emulate that typically provided to the home environment by an ISP using broadband or similar communications technology. By this means, it enables students to extend the electronic learning environment into their term time residence. </w:t>
      </w:r>
    </w:p>
    <w:p w:rsidR="008D713F" w:rsidRPr="00956839" w:rsidRDefault="008D713F" w:rsidP="008D713F">
      <w:pPr>
        <w:pStyle w:val="ListParagraph"/>
        <w:numPr>
          <w:ilvl w:val="0"/>
          <w:numId w:val="8"/>
        </w:numPr>
        <w:autoSpaceDE w:val="0"/>
        <w:autoSpaceDN w:val="0"/>
        <w:adjustRightInd w:val="0"/>
        <w:spacing w:after="0" w:line="240" w:lineRule="auto"/>
        <w:ind w:left="426"/>
        <w:jc w:val="both"/>
        <w:rPr>
          <w:rFonts w:ascii="Arial" w:hAnsi="Arial" w:cs="Arial"/>
          <w:b/>
          <w:bCs/>
          <w:color w:val="000000"/>
          <w:sz w:val="20"/>
          <w:szCs w:val="20"/>
        </w:rPr>
      </w:pPr>
      <w:r w:rsidRPr="00956839">
        <w:rPr>
          <w:rFonts w:ascii="Arial" w:hAnsi="Arial" w:cs="Arial"/>
          <w:b/>
          <w:bCs/>
          <w:color w:val="000000"/>
          <w:sz w:val="20"/>
          <w:szCs w:val="20"/>
        </w:rPr>
        <w:t>Service Description Details</w:t>
      </w:r>
    </w:p>
    <w:p w:rsidR="008D713F" w:rsidRPr="00956839" w:rsidRDefault="008D713F" w:rsidP="008D713F">
      <w:pPr>
        <w:autoSpaceDE w:val="0"/>
        <w:autoSpaceDN w:val="0"/>
        <w:adjustRightInd w:val="0"/>
        <w:jc w:val="both"/>
        <w:rPr>
          <w:rFonts w:ascii="Arial" w:hAnsi="Arial" w:cs="Arial"/>
          <w:color w:val="000000"/>
          <w:sz w:val="20"/>
          <w:szCs w:val="20"/>
        </w:rPr>
      </w:pPr>
      <w:r w:rsidRPr="00956839">
        <w:rPr>
          <w:rFonts w:ascii="Arial" w:hAnsi="Arial" w:cs="Arial"/>
          <w:color w:val="000000"/>
          <w:sz w:val="20"/>
          <w:szCs w:val="20"/>
        </w:rPr>
        <w:t xml:space="preserve">Only a single machine may be connected in any study bedroom and the connection must be made via an Ethernet adaptor and the hall room data socket provided. Wireless connections are not permitted and wireless access points cannot be used to connect the user’s computing equipment. </w:t>
      </w:r>
    </w:p>
    <w:p w:rsidR="008D713F" w:rsidRPr="00956839" w:rsidRDefault="008D713F" w:rsidP="008D713F">
      <w:pPr>
        <w:autoSpaceDE w:val="0"/>
        <w:autoSpaceDN w:val="0"/>
        <w:adjustRightInd w:val="0"/>
        <w:jc w:val="both"/>
        <w:rPr>
          <w:rFonts w:ascii="Arial" w:hAnsi="Arial" w:cs="Arial"/>
          <w:color w:val="000000"/>
          <w:sz w:val="20"/>
          <w:szCs w:val="20"/>
        </w:rPr>
      </w:pPr>
      <w:r w:rsidRPr="00956839">
        <w:rPr>
          <w:rFonts w:ascii="Arial" w:hAnsi="Arial" w:cs="Arial"/>
          <w:color w:val="000000"/>
          <w:sz w:val="20"/>
          <w:szCs w:val="20"/>
        </w:rPr>
        <w:t xml:space="preserve">Access to external networked services is essentially uncontrolled – in effect, what you might expect to be able to do from a home broadband connection, you can expect to be able to do in </w:t>
      </w:r>
      <w:proofErr w:type="spellStart"/>
      <w:r w:rsidRPr="00956839">
        <w:rPr>
          <w:rFonts w:ascii="Arial" w:hAnsi="Arial" w:cs="Arial"/>
          <w:color w:val="000000"/>
          <w:sz w:val="20"/>
          <w:szCs w:val="20"/>
        </w:rPr>
        <w:t>HoR.</w:t>
      </w:r>
      <w:proofErr w:type="spellEnd"/>
      <w:r w:rsidRPr="00956839">
        <w:rPr>
          <w:rFonts w:ascii="Arial" w:hAnsi="Arial" w:cs="Arial"/>
          <w:color w:val="000000"/>
          <w:sz w:val="20"/>
          <w:szCs w:val="20"/>
        </w:rPr>
        <w:t xml:space="preserve"> There is however some control on outbound access in that certain specific destination “ports” are blocked where these are known to be associated with malpractice or malware.</w:t>
      </w:r>
    </w:p>
    <w:p w:rsidR="008D713F" w:rsidRPr="00956839" w:rsidRDefault="008D713F" w:rsidP="008D713F">
      <w:pPr>
        <w:spacing w:before="100" w:beforeAutospacing="1" w:after="100" w:afterAutospacing="1"/>
        <w:jc w:val="both"/>
        <w:rPr>
          <w:rFonts w:ascii="Arial" w:hAnsi="Arial" w:cs="Arial"/>
          <w:color w:val="000000"/>
          <w:sz w:val="20"/>
          <w:szCs w:val="20"/>
        </w:rPr>
      </w:pPr>
      <w:r w:rsidRPr="00956839">
        <w:rPr>
          <w:rFonts w:ascii="Arial" w:hAnsi="Arial" w:cs="Arial"/>
          <w:color w:val="000000"/>
          <w:sz w:val="20"/>
          <w:szCs w:val="20"/>
        </w:rPr>
        <w:t xml:space="preserve">If an external service is not working and resident would like it to be available from </w:t>
      </w:r>
      <w:proofErr w:type="spellStart"/>
      <w:r w:rsidRPr="00956839">
        <w:rPr>
          <w:rFonts w:ascii="Arial" w:hAnsi="Arial" w:cs="Arial"/>
          <w:color w:val="000000"/>
          <w:sz w:val="20"/>
          <w:szCs w:val="20"/>
        </w:rPr>
        <w:t>HoR</w:t>
      </w:r>
      <w:proofErr w:type="spellEnd"/>
      <w:r w:rsidRPr="00956839">
        <w:rPr>
          <w:rFonts w:ascii="Arial" w:hAnsi="Arial" w:cs="Arial"/>
          <w:color w:val="000000"/>
          <w:sz w:val="20"/>
          <w:szCs w:val="20"/>
        </w:rPr>
        <w:t xml:space="preserve"> then details of this external service should be provided to Library and Information Service helpdesk </w:t>
      </w:r>
      <w:hyperlink r:id="rId32" w:history="1">
        <w:r w:rsidRPr="00956839">
          <w:rPr>
            <w:rStyle w:val="Hyperlink"/>
            <w:rFonts w:ascii="Arial" w:hAnsi="Arial" w:cs="Arial"/>
            <w:sz w:val="20"/>
            <w:szCs w:val="20"/>
          </w:rPr>
          <w:t>helpdesk@rvc.ac.uk</w:t>
        </w:r>
      </w:hyperlink>
      <w:r w:rsidRPr="00956839">
        <w:rPr>
          <w:rFonts w:ascii="Arial" w:hAnsi="Arial" w:cs="Arial"/>
          <w:color w:val="000000"/>
          <w:sz w:val="20"/>
          <w:szCs w:val="20"/>
        </w:rPr>
        <w:t xml:space="preserve"> for consideration. T</w:t>
      </w:r>
      <w:r w:rsidRPr="00956839">
        <w:rPr>
          <w:rFonts w:ascii="Arial" w:hAnsi="Arial" w:cs="Arial"/>
          <w:sz w:val="20"/>
          <w:szCs w:val="20"/>
        </w:rPr>
        <w:t>hough you should be aware that the RVC reserves the right to permit or block services for the purposes of security, bandwidth and traffic management, legal reasons or to protect the College and its reputation.</w:t>
      </w:r>
    </w:p>
    <w:p w:rsidR="008D713F" w:rsidRPr="00956839" w:rsidRDefault="008D713F" w:rsidP="008D713F">
      <w:pPr>
        <w:pStyle w:val="ListParagraph"/>
        <w:numPr>
          <w:ilvl w:val="0"/>
          <w:numId w:val="8"/>
        </w:numPr>
        <w:autoSpaceDE w:val="0"/>
        <w:autoSpaceDN w:val="0"/>
        <w:adjustRightInd w:val="0"/>
        <w:spacing w:after="0" w:line="240" w:lineRule="auto"/>
        <w:ind w:left="426"/>
        <w:jc w:val="both"/>
        <w:rPr>
          <w:rFonts w:ascii="Arial" w:hAnsi="Arial" w:cs="Arial"/>
          <w:b/>
          <w:bCs/>
          <w:color w:val="000000"/>
          <w:sz w:val="20"/>
          <w:szCs w:val="20"/>
        </w:rPr>
      </w:pPr>
      <w:r w:rsidRPr="00956839">
        <w:rPr>
          <w:rFonts w:ascii="Arial" w:hAnsi="Arial" w:cs="Arial"/>
          <w:b/>
          <w:bCs/>
          <w:color w:val="000000"/>
          <w:sz w:val="20"/>
          <w:szCs w:val="20"/>
        </w:rPr>
        <w:t>Service Availability and Quality Expectations.</w:t>
      </w:r>
    </w:p>
    <w:p w:rsidR="008D713F" w:rsidRPr="00956839" w:rsidRDefault="008D713F" w:rsidP="008D713F">
      <w:pPr>
        <w:autoSpaceDE w:val="0"/>
        <w:autoSpaceDN w:val="0"/>
        <w:adjustRightInd w:val="0"/>
        <w:jc w:val="both"/>
        <w:rPr>
          <w:rFonts w:ascii="Arial" w:hAnsi="Arial" w:cs="Arial"/>
          <w:color w:val="000000"/>
          <w:sz w:val="20"/>
          <w:szCs w:val="20"/>
        </w:rPr>
      </w:pPr>
      <w:r w:rsidRPr="00956839">
        <w:rPr>
          <w:rFonts w:ascii="Arial" w:hAnsi="Arial" w:cs="Arial"/>
          <w:color w:val="000000"/>
          <w:sz w:val="20"/>
          <w:szCs w:val="20"/>
        </w:rPr>
        <w:t xml:space="preserve">The service is generally available for 24 hours a day, 7 days a week. Any planned systems and network upgrades are announced on Intranet pages or emailed to all students/users.   All major IT upgrades are agreed with senior College management and advance notice is given. Every effort is made to minimise the number of downtimes to the service. </w:t>
      </w:r>
    </w:p>
    <w:p w:rsidR="008D713F" w:rsidRPr="00956839" w:rsidRDefault="008D713F" w:rsidP="008D713F">
      <w:pPr>
        <w:pStyle w:val="ListParagraph"/>
        <w:numPr>
          <w:ilvl w:val="0"/>
          <w:numId w:val="8"/>
        </w:numPr>
        <w:autoSpaceDE w:val="0"/>
        <w:autoSpaceDN w:val="0"/>
        <w:adjustRightInd w:val="0"/>
        <w:spacing w:after="0" w:line="240" w:lineRule="auto"/>
        <w:ind w:left="426"/>
        <w:jc w:val="both"/>
        <w:rPr>
          <w:rFonts w:ascii="Arial" w:hAnsi="Arial" w:cs="Arial"/>
          <w:b/>
          <w:bCs/>
          <w:color w:val="000000"/>
          <w:sz w:val="20"/>
          <w:szCs w:val="20"/>
        </w:rPr>
      </w:pPr>
      <w:r w:rsidRPr="00956839">
        <w:rPr>
          <w:rFonts w:ascii="Arial" w:hAnsi="Arial" w:cs="Arial"/>
          <w:b/>
          <w:bCs/>
          <w:color w:val="000000"/>
          <w:sz w:val="20"/>
          <w:szCs w:val="20"/>
        </w:rPr>
        <w:t>Service Conditions</w:t>
      </w:r>
    </w:p>
    <w:p w:rsidR="008D713F" w:rsidRPr="00956839" w:rsidRDefault="008D713F" w:rsidP="008D713F">
      <w:pPr>
        <w:autoSpaceDE w:val="0"/>
        <w:autoSpaceDN w:val="0"/>
        <w:adjustRightInd w:val="0"/>
        <w:jc w:val="both"/>
        <w:rPr>
          <w:rFonts w:ascii="Arial" w:hAnsi="Arial" w:cs="Arial"/>
          <w:color w:val="000000"/>
          <w:sz w:val="20"/>
          <w:szCs w:val="20"/>
        </w:rPr>
      </w:pPr>
      <w:r w:rsidRPr="00956839">
        <w:rPr>
          <w:rFonts w:ascii="Arial" w:hAnsi="Arial" w:cs="Arial"/>
          <w:color w:val="000000"/>
          <w:sz w:val="20"/>
          <w:szCs w:val="20"/>
        </w:rPr>
        <w:t>All residents must at all times comply with RVC and JANET Acceptable Use Policy (AUP), to minimise wastage through misuse of computational and communications resources, and to protect both the integrity of the underlying IT infrastructure and the good name of College.</w:t>
      </w:r>
    </w:p>
    <w:p w:rsidR="008D713F" w:rsidRPr="00956839" w:rsidRDefault="008D713F" w:rsidP="008D713F">
      <w:pPr>
        <w:autoSpaceDE w:val="0"/>
        <w:autoSpaceDN w:val="0"/>
        <w:adjustRightInd w:val="0"/>
        <w:jc w:val="both"/>
        <w:rPr>
          <w:rFonts w:ascii="Arial" w:hAnsi="Arial" w:cs="Arial"/>
          <w:color w:val="000000"/>
          <w:sz w:val="20"/>
          <w:szCs w:val="20"/>
        </w:rPr>
      </w:pPr>
      <w:r w:rsidRPr="00956839">
        <w:rPr>
          <w:rFonts w:ascii="Arial" w:hAnsi="Arial" w:cs="Arial"/>
          <w:color w:val="000000"/>
          <w:sz w:val="20"/>
          <w:szCs w:val="20"/>
        </w:rPr>
        <w:t>IT Infrastructure Services reserves the right to actively scan for vulnerabilities or infections on connected systems and monitor the usage. This is in order to guarantee the integrity of the network service and user compliance with this service. In any case of misuse, RVC reserves the right to suspend students’ use of the Halls of Residence connection and associated services if they contravene these regulations in any way.</w:t>
      </w:r>
    </w:p>
    <w:p w:rsidR="008D713F" w:rsidRPr="00956839" w:rsidRDefault="008D713F" w:rsidP="008D713F">
      <w:pPr>
        <w:autoSpaceDE w:val="0"/>
        <w:autoSpaceDN w:val="0"/>
        <w:adjustRightInd w:val="0"/>
        <w:jc w:val="both"/>
        <w:rPr>
          <w:rFonts w:ascii="Arial" w:hAnsi="Arial" w:cs="Arial"/>
          <w:color w:val="000000"/>
          <w:sz w:val="20"/>
          <w:szCs w:val="20"/>
        </w:rPr>
      </w:pPr>
      <w:r w:rsidRPr="00956839">
        <w:rPr>
          <w:rFonts w:ascii="Arial" w:hAnsi="Arial" w:cs="Arial"/>
          <w:color w:val="000000"/>
          <w:sz w:val="20"/>
          <w:szCs w:val="20"/>
        </w:rPr>
        <w:t>The use of wireless-based switches or bridges, or the use of NAT-based routing devices, DHCP DNS Web services is expressly forbidden.</w:t>
      </w:r>
    </w:p>
    <w:p w:rsidR="00695008" w:rsidRPr="00956839" w:rsidRDefault="00695008" w:rsidP="007A5072">
      <w:pPr>
        <w:pStyle w:val="ListParagraph"/>
        <w:numPr>
          <w:ilvl w:val="0"/>
          <w:numId w:val="8"/>
        </w:numPr>
        <w:autoSpaceDE w:val="0"/>
        <w:autoSpaceDN w:val="0"/>
        <w:adjustRightInd w:val="0"/>
        <w:spacing w:after="0" w:line="240" w:lineRule="auto"/>
        <w:ind w:left="426"/>
        <w:jc w:val="both"/>
        <w:rPr>
          <w:rFonts w:ascii="Arial" w:hAnsi="Arial" w:cs="Arial"/>
          <w:b/>
          <w:bCs/>
          <w:color w:val="000000"/>
          <w:sz w:val="20"/>
          <w:szCs w:val="20"/>
        </w:rPr>
      </w:pPr>
      <w:r w:rsidRPr="00956839">
        <w:rPr>
          <w:rFonts w:ascii="Arial" w:hAnsi="Arial" w:cs="Arial"/>
          <w:b/>
          <w:bCs/>
          <w:color w:val="000000"/>
          <w:sz w:val="20"/>
          <w:szCs w:val="20"/>
        </w:rPr>
        <w:t xml:space="preserve">Mary </w:t>
      </w:r>
      <w:proofErr w:type="spellStart"/>
      <w:r w:rsidRPr="00956839">
        <w:rPr>
          <w:rFonts w:ascii="Arial" w:hAnsi="Arial" w:cs="Arial"/>
          <w:b/>
          <w:bCs/>
          <w:color w:val="000000"/>
          <w:sz w:val="20"/>
          <w:szCs w:val="20"/>
        </w:rPr>
        <w:t>Brancker</w:t>
      </w:r>
      <w:proofErr w:type="spellEnd"/>
      <w:r w:rsidRPr="00956839">
        <w:rPr>
          <w:rFonts w:ascii="Arial" w:hAnsi="Arial" w:cs="Arial"/>
          <w:b/>
          <w:bCs/>
          <w:color w:val="000000"/>
          <w:sz w:val="20"/>
          <w:szCs w:val="20"/>
        </w:rPr>
        <w:t xml:space="preserve"> House</w:t>
      </w:r>
    </w:p>
    <w:p w:rsidR="00695008" w:rsidRPr="00956839" w:rsidRDefault="00695008" w:rsidP="00695008">
      <w:pPr>
        <w:rPr>
          <w:rFonts w:ascii="Arial" w:hAnsi="Arial" w:cs="Arial"/>
          <w:sz w:val="20"/>
          <w:szCs w:val="20"/>
        </w:rPr>
      </w:pPr>
      <w:r w:rsidRPr="00956839">
        <w:rPr>
          <w:rFonts w:ascii="Arial" w:hAnsi="Arial" w:cs="Arial"/>
          <w:sz w:val="20"/>
          <w:szCs w:val="20"/>
        </w:rPr>
        <w:t xml:space="preserve">Please note that Mary </w:t>
      </w:r>
      <w:proofErr w:type="spellStart"/>
      <w:r w:rsidRPr="00956839">
        <w:rPr>
          <w:rFonts w:ascii="Arial" w:hAnsi="Arial" w:cs="Arial"/>
          <w:sz w:val="20"/>
          <w:szCs w:val="20"/>
        </w:rPr>
        <w:t>Brancker</w:t>
      </w:r>
      <w:proofErr w:type="spellEnd"/>
      <w:r w:rsidRPr="00956839">
        <w:rPr>
          <w:rFonts w:ascii="Arial" w:hAnsi="Arial" w:cs="Arial"/>
          <w:sz w:val="20"/>
          <w:szCs w:val="20"/>
        </w:rPr>
        <w:t xml:space="preserve"> House halls of residence located in Kentish town and Intercollegiate Halls in Bloomsbury are not directly connected to the RVC computer network and whilst Internet connections may be available, will be operated by a third party who may charge additional fees – please check with the operators of these facilities for further details.</w:t>
      </w:r>
    </w:p>
    <w:p w:rsidR="008D713F" w:rsidRDefault="008D713F" w:rsidP="008D713F">
      <w:pPr>
        <w:pStyle w:val="Default"/>
      </w:pPr>
    </w:p>
    <w:p w:rsidR="008D713F" w:rsidRPr="008D713F" w:rsidRDefault="008D713F" w:rsidP="008D713F">
      <w:pPr>
        <w:pStyle w:val="Default"/>
      </w:pPr>
    </w:p>
    <w:sectPr w:rsidR="008D713F" w:rsidRPr="008D713F" w:rsidSect="0070542A">
      <w:headerReference w:type="default" r:id="rId33"/>
      <w:footerReference w:type="default" r:id="rId34"/>
      <w:pgSz w:w="11906" w:h="16838"/>
      <w:pgMar w:top="709" w:right="1133"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25D" w:rsidRDefault="00E8025D" w:rsidP="009742E5">
      <w:pPr>
        <w:spacing w:after="0" w:line="240" w:lineRule="auto"/>
      </w:pPr>
      <w:r>
        <w:separator/>
      </w:r>
    </w:p>
  </w:endnote>
  <w:endnote w:type="continuationSeparator" w:id="0">
    <w:p w:rsidR="00E8025D" w:rsidRDefault="00E8025D" w:rsidP="0097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464060"/>
      <w:docPartObj>
        <w:docPartGallery w:val="Page Numbers (Bottom of Page)"/>
        <w:docPartUnique/>
      </w:docPartObj>
    </w:sdtPr>
    <w:sdtEndPr/>
    <w:sdtContent>
      <w:sdt>
        <w:sdtPr>
          <w:id w:val="-1669238322"/>
          <w:docPartObj>
            <w:docPartGallery w:val="Page Numbers (Top of Page)"/>
            <w:docPartUnique/>
          </w:docPartObj>
        </w:sdtPr>
        <w:sdtEndPr/>
        <w:sdtContent>
          <w:p w:rsidR="00AC7500" w:rsidRDefault="00AC7500">
            <w:pPr>
              <w:pStyle w:val="Footer"/>
              <w:jc w:val="center"/>
            </w:pPr>
            <w:r w:rsidRPr="00084465">
              <w:rPr>
                <w:rFonts w:ascii="Arial" w:hAnsi="Arial" w:cs="Arial"/>
                <w:sz w:val="15"/>
                <w:szCs w:val="15"/>
              </w:rPr>
              <w:t xml:space="preserve">Page </w:t>
            </w:r>
            <w:r w:rsidRPr="00084465">
              <w:rPr>
                <w:rFonts w:ascii="Arial" w:hAnsi="Arial" w:cs="Arial"/>
                <w:b/>
                <w:bCs/>
                <w:sz w:val="15"/>
                <w:szCs w:val="15"/>
              </w:rPr>
              <w:fldChar w:fldCharType="begin"/>
            </w:r>
            <w:r w:rsidRPr="00084465">
              <w:rPr>
                <w:rFonts w:ascii="Arial" w:hAnsi="Arial" w:cs="Arial"/>
                <w:b/>
                <w:bCs/>
                <w:sz w:val="15"/>
                <w:szCs w:val="15"/>
              </w:rPr>
              <w:instrText xml:space="preserve"> PAGE </w:instrText>
            </w:r>
            <w:r w:rsidRPr="00084465">
              <w:rPr>
                <w:rFonts w:ascii="Arial" w:hAnsi="Arial" w:cs="Arial"/>
                <w:b/>
                <w:bCs/>
                <w:sz w:val="15"/>
                <w:szCs w:val="15"/>
              </w:rPr>
              <w:fldChar w:fldCharType="separate"/>
            </w:r>
            <w:r w:rsidR="000C0B44">
              <w:rPr>
                <w:rFonts w:ascii="Arial" w:hAnsi="Arial" w:cs="Arial"/>
                <w:b/>
                <w:bCs/>
                <w:noProof/>
                <w:sz w:val="15"/>
                <w:szCs w:val="15"/>
              </w:rPr>
              <w:t>2</w:t>
            </w:r>
            <w:r w:rsidRPr="00084465">
              <w:rPr>
                <w:rFonts w:ascii="Arial" w:hAnsi="Arial" w:cs="Arial"/>
                <w:b/>
                <w:bCs/>
                <w:sz w:val="15"/>
                <w:szCs w:val="15"/>
              </w:rPr>
              <w:fldChar w:fldCharType="end"/>
            </w:r>
            <w:r w:rsidRPr="00084465">
              <w:rPr>
                <w:rFonts w:ascii="Arial" w:hAnsi="Arial" w:cs="Arial"/>
                <w:sz w:val="15"/>
                <w:szCs w:val="15"/>
              </w:rPr>
              <w:t xml:space="preserve"> of </w:t>
            </w:r>
            <w:r w:rsidRPr="00084465">
              <w:rPr>
                <w:rFonts w:ascii="Arial" w:hAnsi="Arial" w:cs="Arial"/>
                <w:b/>
                <w:bCs/>
                <w:sz w:val="15"/>
                <w:szCs w:val="15"/>
              </w:rPr>
              <w:fldChar w:fldCharType="begin"/>
            </w:r>
            <w:r w:rsidRPr="00084465">
              <w:rPr>
                <w:rFonts w:ascii="Arial" w:hAnsi="Arial" w:cs="Arial"/>
                <w:b/>
                <w:bCs/>
                <w:sz w:val="15"/>
                <w:szCs w:val="15"/>
              </w:rPr>
              <w:instrText xml:space="preserve"> NUMPAGES  </w:instrText>
            </w:r>
            <w:r w:rsidRPr="00084465">
              <w:rPr>
                <w:rFonts w:ascii="Arial" w:hAnsi="Arial" w:cs="Arial"/>
                <w:b/>
                <w:bCs/>
                <w:sz w:val="15"/>
                <w:szCs w:val="15"/>
              </w:rPr>
              <w:fldChar w:fldCharType="separate"/>
            </w:r>
            <w:r w:rsidR="000C0B44">
              <w:rPr>
                <w:rFonts w:ascii="Arial" w:hAnsi="Arial" w:cs="Arial"/>
                <w:b/>
                <w:bCs/>
                <w:noProof/>
                <w:sz w:val="15"/>
                <w:szCs w:val="15"/>
              </w:rPr>
              <w:t>10</w:t>
            </w:r>
            <w:r w:rsidRPr="00084465">
              <w:rPr>
                <w:rFonts w:ascii="Arial" w:hAnsi="Arial" w:cs="Arial"/>
                <w:b/>
                <w:bCs/>
                <w:sz w:val="15"/>
                <w:szCs w:val="15"/>
              </w:rPr>
              <w:fldChar w:fldCharType="end"/>
            </w:r>
          </w:p>
        </w:sdtContent>
      </w:sdt>
    </w:sdtContent>
  </w:sdt>
  <w:p w:rsidR="00AC7500" w:rsidRDefault="00AC7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25D" w:rsidRDefault="00E8025D" w:rsidP="009742E5">
      <w:pPr>
        <w:spacing w:after="0" w:line="240" w:lineRule="auto"/>
      </w:pPr>
      <w:r>
        <w:separator/>
      </w:r>
    </w:p>
  </w:footnote>
  <w:footnote w:type="continuationSeparator" w:id="0">
    <w:p w:rsidR="00E8025D" w:rsidRDefault="00E8025D" w:rsidP="00974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1478"/>
      <w:gridCol w:w="8377"/>
    </w:tblGrid>
    <w:tr w:rsidR="00AC7500" w:rsidTr="009742E5">
      <w:trPr>
        <w:trHeight w:val="78"/>
      </w:trPr>
      <w:sdt>
        <w:sdtPr>
          <w:rPr>
            <w:color w:val="FFFFFF" w:themeColor="background1"/>
            <w:sz w:val="16"/>
            <w:szCs w:val="16"/>
          </w:rPr>
          <w:alias w:val="Date"/>
          <w:id w:val="78223375"/>
          <w:placeholder>
            <w:docPart w:val="321E7DCC6DEA41C3AC2456F6960DB2E9"/>
          </w:placeholder>
          <w:dataBinding w:prefixMappings="xmlns:ns0='http://schemas.microsoft.com/office/2006/coverPageProps'" w:xpath="/ns0:CoverPageProperties[1]/ns0:PublishDate[1]" w:storeItemID="{55AF091B-3C7A-41E3-B477-F2FDAA23CFDA}"/>
          <w:date w:fullDate="2010-07-01T00:00:00Z">
            <w:dateFormat w:val="MMMM d, yyyy"/>
            <w:lid w:val="en-US"/>
            <w:storeMappedDataAs w:val="dateTime"/>
            <w:calendar w:val="gregorian"/>
          </w:date>
        </w:sdtPr>
        <w:sdtEndPr/>
        <w:sdtContent>
          <w:tc>
            <w:tcPr>
              <w:tcW w:w="750" w:type="pct"/>
              <w:shd w:val="clear" w:color="auto" w:fill="000000" w:themeFill="text1"/>
            </w:tcPr>
            <w:p w:rsidR="00AC7500" w:rsidRPr="009742E5" w:rsidRDefault="00BD0443" w:rsidP="00BD0443">
              <w:pPr>
                <w:pStyle w:val="Header"/>
                <w:rPr>
                  <w:color w:val="FFFFFF" w:themeColor="background1"/>
                  <w:sz w:val="16"/>
                  <w:szCs w:val="16"/>
                </w:rPr>
              </w:pPr>
              <w:r>
                <w:rPr>
                  <w:color w:val="FFFFFF" w:themeColor="background1"/>
                  <w:sz w:val="16"/>
                  <w:szCs w:val="16"/>
                  <w:lang w:val="en-US"/>
                </w:rPr>
                <w:t>July</w:t>
              </w:r>
              <w:r w:rsidR="00AC7500">
                <w:rPr>
                  <w:color w:val="FFFFFF" w:themeColor="background1"/>
                  <w:sz w:val="16"/>
                  <w:szCs w:val="16"/>
                  <w:lang w:val="en-US"/>
                </w:rPr>
                <w:t xml:space="preserve"> 1, 2010</w:t>
              </w:r>
            </w:p>
          </w:tc>
        </w:sdtContent>
      </w:sdt>
      <w:sdt>
        <w:sdtPr>
          <w:rPr>
            <w:caps/>
            <w:color w:val="FFFFFF" w:themeColor="background1"/>
            <w:sz w:val="16"/>
            <w:szCs w:val="16"/>
          </w:rPr>
          <w:alias w:val="Title"/>
          <w:id w:val="78223368"/>
          <w:placeholder>
            <w:docPart w:val="8CBB032CB8244B54AEDE8B9F7FAA47EE"/>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shd w:val="clear" w:color="auto" w:fill="8064A2" w:themeFill="accent4"/>
              <w:vAlign w:val="center"/>
            </w:tcPr>
            <w:p w:rsidR="00AC7500" w:rsidRPr="009742E5" w:rsidRDefault="00F64A26" w:rsidP="00F64A26">
              <w:pPr>
                <w:pStyle w:val="Header"/>
                <w:rPr>
                  <w:caps/>
                  <w:color w:val="FFFFFF" w:themeColor="background1"/>
                  <w:sz w:val="16"/>
                  <w:szCs w:val="16"/>
                </w:rPr>
              </w:pPr>
              <w:r>
                <w:rPr>
                  <w:color w:val="FFFFFF" w:themeColor="background1"/>
                  <w:sz w:val="16"/>
                  <w:szCs w:val="16"/>
                </w:rPr>
                <w:t>IT Acceptable Use Policy</w:t>
              </w:r>
            </w:p>
          </w:tc>
        </w:sdtContent>
      </w:sdt>
    </w:tr>
  </w:tbl>
  <w:p w:rsidR="00AC7500" w:rsidRDefault="00AC75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DA6213F"/>
    <w:multiLevelType w:val="multilevel"/>
    <w:tmpl w:val="5558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E0E01"/>
    <w:multiLevelType w:val="multilevel"/>
    <w:tmpl w:val="EBF2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F6AE6"/>
    <w:multiLevelType w:val="multilevel"/>
    <w:tmpl w:val="AA80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79702D"/>
    <w:multiLevelType w:val="hybridMultilevel"/>
    <w:tmpl w:val="222E9E8E"/>
    <w:lvl w:ilvl="0" w:tplc="FA6E1B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C3118E"/>
    <w:multiLevelType w:val="hybridMultilevel"/>
    <w:tmpl w:val="222E9E8E"/>
    <w:lvl w:ilvl="0" w:tplc="FA6E1B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FF24C6"/>
    <w:multiLevelType w:val="multilevel"/>
    <w:tmpl w:val="E016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B00F2A"/>
    <w:multiLevelType w:val="multilevel"/>
    <w:tmpl w:val="C934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043ABC"/>
    <w:multiLevelType w:val="multilevel"/>
    <w:tmpl w:val="028A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77334D"/>
    <w:multiLevelType w:val="hybridMultilevel"/>
    <w:tmpl w:val="EB6E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8"/>
  </w:num>
  <w:num w:numId="5">
    <w:abstractNumId w:val="1"/>
  </w:num>
  <w:num w:numId="6">
    <w:abstractNumId w:val="6"/>
  </w:num>
  <w:num w:numId="7">
    <w:abstractNumId w:val="9"/>
  </w:num>
  <w:num w:numId="8">
    <w:abstractNumId w:val="5"/>
  </w:num>
  <w:num w:numId="9">
    <w:abstractNumId w:val="4"/>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E5"/>
    <w:rsid w:val="00002D36"/>
    <w:rsid w:val="0000466D"/>
    <w:rsid w:val="000063D8"/>
    <w:rsid w:val="00014339"/>
    <w:rsid w:val="00023F6B"/>
    <w:rsid w:val="00026374"/>
    <w:rsid w:val="00030AE1"/>
    <w:rsid w:val="00035155"/>
    <w:rsid w:val="00035156"/>
    <w:rsid w:val="00050781"/>
    <w:rsid w:val="00051409"/>
    <w:rsid w:val="00063BCB"/>
    <w:rsid w:val="000661D8"/>
    <w:rsid w:val="000662FA"/>
    <w:rsid w:val="00084465"/>
    <w:rsid w:val="00094353"/>
    <w:rsid w:val="000A3878"/>
    <w:rsid w:val="000A4697"/>
    <w:rsid w:val="000B362F"/>
    <w:rsid w:val="000B4A55"/>
    <w:rsid w:val="000C0B44"/>
    <w:rsid w:val="000C2375"/>
    <w:rsid w:val="000C264E"/>
    <w:rsid w:val="000C2936"/>
    <w:rsid w:val="000D4321"/>
    <w:rsid w:val="000E648B"/>
    <w:rsid w:val="000F20A4"/>
    <w:rsid w:val="001125B1"/>
    <w:rsid w:val="001132E2"/>
    <w:rsid w:val="00122004"/>
    <w:rsid w:val="001260CD"/>
    <w:rsid w:val="00134BE7"/>
    <w:rsid w:val="00141A01"/>
    <w:rsid w:val="00167D0E"/>
    <w:rsid w:val="00176FFF"/>
    <w:rsid w:val="001848DC"/>
    <w:rsid w:val="00193326"/>
    <w:rsid w:val="001A611A"/>
    <w:rsid w:val="001C70AB"/>
    <w:rsid w:val="001D065C"/>
    <w:rsid w:val="001E0204"/>
    <w:rsid w:val="001E17F2"/>
    <w:rsid w:val="00202771"/>
    <w:rsid w:val="002031C1"/>
    <w:rsid w:val="00204842"/>
    <w:rsid w:val="0021421D"/>
    <w:rsid w:val="00221079"/>
    <w:rsid w:val="0022724D"/>
    <w:rsid w:val="0023368B"/>
    <w:rsid w:val="002336FF"/>
    <w:rsid w:val="002339CF"/>
    <w:rsid w:val="00234C52"/>
    <w:rsid w:val="00245359"/>
    <w:rsid w:val="002479EE"/>
    <w:rsid w:val="00253427"/>
    <w:rsid w:val="0025385D"/>
    <w:rsid w:val="00273456"/>
    <w:rsid w:val="0028795C"/>
    <w:rsid w:val="00290FD8"/>
    <w:rsid w:val="00291BAB"/>
    <w:rsid w:val="00291D24"/>
    <w:rsid w:val="002A6BC6"/>
    <w:rsid w:val="002B7134"/>
    <w:rsid w:val="002C1FBB"/>
    <w:rsid w:val="002C624D"/>
    <w:rsid w:val="002D61D2"/>
    <w:rsid w:val="002D71AF"/>
    <w:rsid w:val="003025A5"/>
    <w:rsid w:val="00304389"/>
    <w:rsid w:val="00307A73"/>
    <w:rsid w:val="0031328A"/>
    <w:rsid w:val="0031379D"/>
    <w:rsid w:val="00322323"/>
    <w:rsid w:val="00331CFA"/>
    <w:rsid w:val="00333AB5"/>
    <w:rsid w:val="00334A58"/>
    <w:rsid w:val="00352F72"/>
    <w:rsid w:val="0035794C"/>
    <w:rsid w:val="0036256D"/>
    <w:rsid w:val="00364F29"/>
    <w:rsid w:val="00376073"/>
    <w:rsid w:val="00392971"/>
    <w:rsid w:val="00394A56"/>
    <w:rsid w:val="003974E0"/>
    <w:rsid w:val="003B0DF3"/>
    <w:rsid w:val="003D0B7E"/>
    <w:rsid w:val="003D2CA3"/>
    <w:rsid w:val="003E02AD"/>
    <w:rsid w:val="0040102E"/>
    <w:rsid w:val="004024A1"/>
    <w:rsid w:val="00404F37"/>
    <w:rsid w:val="00435341"/>
    <w:rsid w:val="004362C9"/>
    <w:rsid w:val="00436D9B"/>
    <w:rsid w:val="00441C80"/>
    <w:rsid w:val="00443B6A"/>
    <w:rsid w:val="00444858"/>
    <w:rsid w:val="00453DE2"/>
    <w:rsid w:val="00461787"/>
    <w:rsid w:val="00461AFA"/>
    <w:rsid w:val="004628A5"/>
    <w:rsid w:val="00463405"/>
    <w:rsid w:val="004645E4"/>
    <w:rsid w:val="0046782E"/>
    <w:rsid w:val="00480683"/>
    <w:rsid w:val="00481D5C"/>
    <w:rsid w:val="00484320"/>
    <w:rsid w:val="00484DBC"/>
    <w:rsid w:val="0049007D"/>
    <w:rsid w:val="00497851"/>
    <w:rsid w:val="004A3CD6"/>
    <w:rsid w:val="004A4100"/>
    <w:rsid w:val="004A5846"/>
    <w:rsid w:val="004A6C67"/>
    <w:rsid w:val="004B1602"/>
    <w:rsid w:val="004B6324"/>
    <w:rsid w:val="004C3BB3"/>
    <w:rsid w:val="004C6D25"/>
    <w:rsid w:val="004D3C19"/>
    <w:rsid w:val="004E62D6"/>
    <w:rsid w:val="005019AE"/>
    <w:rsid w:val="005024CB"/>
    <w:rsid w:val="00502CA4"/>
    <w:rsid w:val="00511DBD"/>
    <w:rsid w:val="00514F82"/>
    <w:rsid w:val="0051575F"/>
    <w:rsid w:val="00515AA7"/>
    <w:rsid w:val="005163FE"/>
    <w:rsid w:val="00524B59"/>
    <w:rsid w:val="00533296"/>
    <w:rsid w:val="005364C3"/>
    <w:rsid w:val="005426F3"/>
    <w:rsid w:val="00551962"/>
    <w:rsid w:val="00554BFE"/>
    <w:rsid w:val="0055799D"/>
    <w:rsid w:val="00560D86"/>
    <w:rsid w:val="00566508"/>
    <w:rsid w:val="0057058F"/>
    <w:rsid w:val="00577922"/>
    <w:rsid w:val="00580E85"/>
    <w:rsid w:val="005847DD"/>
    <w:rsid w:val="00590027"/>
    <w:rsid w:val="00596D91"/>
    <w:rsid w:val="00597A16"/>
    <w:rsid w:val="005A1F51"/>
    <w:rsid w:val="005A665E"/>
    <w:rsid w:val="005B5A49"/>
    <w:rsid w:val="005C45A0"/>
    <w:rsid w:val="005C5458"/>
    <w:rsid w:val="005C58BF"/>
    <w:rsid w:val="005E60C2"/>
    <w:rsid w:val="005E60F1"/>
    <w:rsid w:val="005F2D44"/>
    <w:rsid w:val="005F34DA"/>
    <w:rsid w:val="005F692E"/>
    <w:rsid w:val="00612EC3"/>
    <w:rsid w:val="006241E6"/>
    <w:rsid w:val="00624395"/>
    <w:rsid w:val="00630552"/>
    <w:rsid w:val="00631951"/>
    <w:rsid w:val="00650ADD"/>
    <w:rsid w:val="006736D1"/>
    <w:rsid w:val="006814E0"/>
    <w:rsid w:val="00686ADF"/>
    <w:rsid w:val="00691F0B"/>
    <w:rsid w:val="00695008"/>
    <w:rsid w:val="006B5389"/>
    <w:rsid w:val="006B719B"/>
    <w:rsid w:val="006C0B65"/>
    <w:rsid w:val="006C4DB4"/>
    <w:rsid w:val="006C6A0B"/>
    <w:rsid w:val="006D081D"/>
    <w:rsid w:val="006D31C8"/>
    <w:rsid w:val="006D4544"/>
    <w:rsid w:val="006E2738"/>
    <w:rsid w:val="006F2B28"/>
    <w:rsid w:val="00700FA1"/>
    <w:rsid w:val="0070258E"/>
    <w:rsid w:val="0070542A"/>
    <w:rsid w:val="00711E86"/>
    <w:rsid w:val="0071622E"/>
    <w:rsid w:val="00720880"/>
    <w:rsid w:val="00722E38"/>
    <w:rsid w:val="00745A8A"/>
    <w:rsid w:val="007504A3"/>
    <w:rsid w:val="00762462"/>
    <w:rsid w:val="0079028E"/>
    <w:rsid w:val="0079547A"/>
    <w:rsid w:val="00797EB4"/>
    <w:rsid w:val="007A2BC3"/>
    <w:rsid w:val="007A5072"/>
    <w:rsid w:val="007B4BF3"/>
    <w:rsid w:val="007C2441"/>
    <w:rsid w:val="007C4078"/>
    <w:rsid w:val="007C7B98"/>
    <w:rsid w:val="007D458B"/>
    <w:rsid w:val="007E0600"/>
    <w:rsid w:val="007E0FEC"/>
    <w:rsid w:val="007F30F5"/>
    <w:rsid w:val="0080472B"/>
    <w:rsid w:val="00804B31"/>
    <w:rsid w:val="00807D84"/>
    <w:rsid w:val="0081256E"/>
    <w:rsid w:val="00812AC4"/>
    <w:rsid w:val="00813B7B"/>
    <w:rsid w:val="00821E9B"/>
    <w:rsid w:val="00825BC0"/>
    <w:rsid w:val="00833425"/>
    <w:rsid w:val="00833AB7"/>
    <w:rsid w:val="00834316"/>
    <w:rsid w:val="00836B23"/>
    <w:rsid w:val="00845D38"/>
    <w:rsid w:val="0085678F"/>
    <w:rsid w:val="00867456"/>
    <w:rsid w:val="0089012E"/>
    <w:rsid w:val="0089593D"/>
    <w:rsid w:val="008A0881"/>
    <w:rsid w:val="008A1EA1"/>
    <w:rsid w:val="008A49FF"/>
    <w:rsid w:val="008A5C14"/>
    <w:rsid w:val="008C4505"/>
    <w:rsid w:val="008D2A10"/>
    <w:rsid w:val="008D6E60"/>
    <w:rsid w:val="008D713F"/>
    <w:rsid w:val="008F6007"/>
    <w:rsid w:val="00905693"/>
    <w:rsid w:val="00910A4D"/>
    <w:rsid w:val="0091314A"/>
    <w:rsid w:val="00916C0B"/>
    <w:rsid w:val="00920413"/>
    <w:rsid w:val="00925932"/>
    <w:rsid w:val="00933F30"/>
    <w:rsid w:val="009378FC"/>
    <w:rsid w:val="009423C9"/>
    <w:rsid w:val="00942C94"/>
    <w:rsid w:val="00945781"/>
    <w:rsid w:val="0094593B"/>
    <w:rsid w:val="00946012"/>
    <w:rsid w:val="00946B0A"/>
    <w:rsid w:val="00956839"/>
    <w:rsid w:val="00973763"/>
    <w:rsid w:val="009742E5"/>
    <w:rsid w:val="00977FCA"/>
    <w:rsid w:val="00992685"/>
    <w:rsid w:val="009937EB"/>
    <w:rsid w:val="009B1441"/>
    <w:rsid w:val="009B53D3"/>
    <w:rsid w:val="009C27B7"/>
    <w:rsid w:val="009E4F4C"/>
    <w:rsid w:val="009F56A5"/>
    <w:rsid w:val="009F67CB"/>
    <w:rsid w:val="009F69D3"/>
    <w:rsid w:val="009F7C9A"/>
    <w:rsid w:val="009F7F37"/>
    <w:rsid w:val="00A23685"/>
    <w:rsid w:val="00A26574"/>
    <w:rsid w:val="00A27A8B"/>
    <w:rsid w:val="00A46B57"/>
    <w:rsid w:val="00A47D59"/>
    <w:rsid w:val="00A60BDA"/>
    <w:rsid w:val="00A650A2"/>
    <w:rsid w:val="00A72FBD"/>
    <w:rsid w:val="00A865E7"/>
    <w:rsid w:val="00A964A6"/>
    <w:rsid w:val="00AA5DFA"/>
    <w:rsid w:val="00AA67C8"/>
    <w:rsid w:val="00AA67E3"/>
    <w:rsid w:val="00AB03FE"/>
    <w:rsid w:val="00AB0474"/>
    <w:rsid w:val="00AB278C"/>
    <w:rsid w:val="00AB2FF6"/>
    <w:rsid w:val="00AB64A4"/>
    <w:rsid w:val="00AC7500"/>
    <w:rsid w:val="00AE0786"/>
    <w:rsid w:val="00AE1783"/>
    <w:rsid w:val="00AE2065"/>
    <w:rsid w:val="00AE43A8"/>
    <w:rsid w:val="00AF54EB"/>
    <w:rsid w:val="00B017FC"/>
    <w:rsid w:val="00B01DE8"/>
    <w:rsid w:val="00B02D4C"/>
    <w:rsid w:val="00B0564F"/>
    <w:rsid w:val="00B06291"/>
    <w:rsid w:val="00B215E4"/>
    <w:rsid w:val="00B22BFC"/>
    <w:rsid w:val="00B23E39"/>
    <w:rsid w:val="00B27A3B"/>
    <w:rsid w:val="00B328A5"/>
    <w:rsid w:val="00B33892"/>
    <w:rsid w:val="00B357CE"/>
    <w:rsid w:val="00B36370"/>
    <w:rsid w:val="00B60391"/>
    <w:rsid w:val="00B7024F"/>
    <w:rsid w:val="00B734D5"/>
    <w:rsid w:val="00B77A5D"/>
    <w:rsid w:val="00B8256F"/>
    <w:rsid w:val="00B837C6"/>
    <w:rsid w:val="00B91845"/>
    <w:rsid w:val="00B92850"/>
    <w:rsid w:val="00B92F0D"/>
    <w:rsid w:val="00BA0E1F"/>
    <w:rsid w:val="00BA4194"/>
    <w:rsid w:val="00BA4B1C"/>
    <w:rsid w:val="00BA66FD"/>
    <w:rsid w:val="00BA71E5"/>
    <w:rsid w:val="00BB31CA"/>
    <w:rsid w:val="00BB4C52"/>
    <w:rsid w:val="00BC01C5"/>
    <w:rsid w:val="00BD0443"/>
    <w:rsid w:val="00BD0472"/>
    <w:rsid w:val="00BD56A8"/>
    <w:rsid w:val="00BD7EAB"/>
    <w:rsid w:val="00BE571A"/>
    <w:rsid w:val="00BE5DD3"/>
    <w:rsid w:val="00BF1CCC"/>
    <w:rsid w:val="00BF20D3"/>
    <w:rsid w:val="00BF5360"/>
    <w:rsid w:val="00BF6675"/>
    <w:rsid w:val="00C03BB0"/>
    <w:rsid w:val="00C10AFD"/>
    <w:rsid w:val="00C15568"/>
    <w:rsid w:val="00C25C11"/>
    <w:rsid w:val="00C3031F"/>
    <w:rsid w:val="00C36609"/>
    <w:rsid w:val="00C4343E"/>
    <w:rsid w:val="00C47973"/>
    <w:rsid w:val="00C55D81"/>
    <w:rsid w:val="00C5735C"/>
    <w:rsid w:val="00C64272"/>
    <w:rsid w:val="00C66AF6"/>
    <w:rsid w:val="00C73A8D"/>
    <w:rsid w:val="00C75680"/>
    <w:rsid w:val="00C75B8F"/>
    <w:rsid w:val="00C8285A"/>
    <w:rsid w:val="00C85E92"/>
    <w:rsid w:val="00C95E4D"/>
    <w:rsid w:val="00CA1F68"/>
    <w:rsid w:val="00CA7858"/>
    <w:rsid w:val="00CA7CAF"/>
    <w:rsid w:val="00CC05D9"/>
    <w:rsid w:val="00CC11D1"/>
    <w:rsid w:val="00CC21B7"/>
    <w:rsid w:val="00CC5E52"/>
    <w:rsid w:val="00CC7E8C"/>
    <w:rsid w:val="00CD5A79"/>
    <w:rsid w:val="00CE1364"/>
    <w:rsid w:val="00CE17F5"/>
    <w:rsid w:val="00CE6FC5"/>
    <w:rsid w:val="00CE7EF0"/>
    <w:rsid w:val="00CF1105"/>
    <w:rsid w:val="00CF5078"/>
    <w:rsid w:val="00D038F7"/>
    <w:rsid w:val="00D1487F"/>
    <w:rsid w:val="00D2662A"/>
    <w:rsid w:val="00D320A7"/>
    <w:rsid w:val="00D35F1A"/>
    <w:rsid w:val="00D5295F"/>
    <w:rsid w:val="00D57064"/>
    <w:rsid w:val="00D73B11"/>
    <w:rsid w:val="00D77304"/>
    <w:rsid w:val="00D81130"/>
    <w:rsid w:val="00D8687A"/>
    <w:rsid w:val="00D90103"/>
    <w:rsid w:val="00D92D2C"/>
    <w:rsid w:val="00D94103"/>
    <w:rsid w:val="00DA53FE"/>
    <w:rsid w:val="00DA5C0C"/>
    <w:rsid w:val="00DB0EFE"/>
    <w:rsid w:val="00DB41CB"/>
    <w:rsid w:val="00DC069D"/>
    <w:rsid w:val="00DC175E"/>
    <w:rsid w:val="00DD3C5A"/>
    <w:rsid w:val="00DD713A"/>
    <w:rsid w:val="00DD79B0"/>
    <w:rsid w:val="00DE0412"/>
    <w:rsid w:val="00DE1284"/>
    <w:rsid w:val="00DE1302"/>
    <w:rsid w:val="00DE38AD"/>
    <w:rsid w:val="00DE508B"/>
    <w:rsid w:val="00DF6109"/>
    <w:rsid w:val="00E0537D"/>
    <w:rsid w:val="00E2150C"/>
    <w:rsid w:val="00E21E53"/>
    <w:rsid w:val="00E235B2"/>
    <w:rsid w:val="00E23B0A"/>
    <w:rsid w:val="00E55AC6"/>
    <w:rsid w:val="00E57EA5"/>
    <w:rsid w:val="00E651B6"/>
    <w:rsid w:val="00E8025D"/>
    <w:rsid w:val="00E832D2"/>
    <w:rsid w:val="00E875D4"/>
    <w:rsid w:val="00EA52E3"/>
    <w:rsid w:val="00EA6A26"/>
    <w:rsid w:val="00EB3E09"/>
    <w:rsid w:val="00EB69D4"/>
    <w:rsid w:val="00EC435E"/>
    <w:rsid w:val="00ED54DE"/>
    <w:rsid w:val="00EE12D5"/>
    <w:rsid w:val="00EE4F31"/>
    <w:rsid w:val="00EF071E"/>
    <w:rsid w:val="00EF22A7"/>
    <w:rsid w:val="00F015D7"/>
    <w:rsid w:val="00F1200D"/>
    <w:rsid w:val="00F13FCF"/>
    <w:rsid w:val="00F214D0"/>
    <w:rsid w:val="00F258A5"/>
    <w:rsid w:val="00F343B9"/>
    <w:rsid w:val="00F4427D"/>
    <w:rsid w:val="00F4445C"/>
    <w:rsid w:val="00F45E0E"/>
    <w:rsid w:val="00F45F39"/>
    <w:rsid w:val="00F51188"/>
    <w:rsid w:val="00F51425"/>
    <w:rsid w:val="00F60E1E"/>
    <w:rsid w:val="00F64A26"/>
    <w:rsid w:val="00F81E3C"/>
    <w:rsid w:val="00F84ED9"/>
    <w:rsid w:val="00F8683F"/>
    <w:rsid w:val="00FA10A2"/>
    <w:rsid w:val="00FA7759"/>
    <w:rsid w:val="00FB1CEE"/>
    <w:rsid w:val="00FC5CF9"/>
    <w:rsid w:val="00FE0A6F"/>
    <w:rsid w:val="00FE6F27"/>
    <w:rsid w:val="00FF6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2E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42E5"/>
    <w:pPr>
      <w:widowControl w:val="0"/>
      <w:autoSpaceDE w:val="0"/>
      <w:autoSpaceDN w:val="0"/>
      <w:adjustRightInd w:val="0"/>
      <w:spacing w:after="0" w:line="240" w:lineRule="auto"/>
    </w:pPr>
    <w:rPr>
      <w:rFonts w:ascii="Arial" w:eastAsiaTheme="minorEastAsia" w:hAnsi="Arial" w:cs="Arial"/>
      <w:color w:val="000000"/>
      <w:sz w:val="24"/>
      <w:szCs w:val="24"/>
      <w:lang w:eastAsia="en-GB"/>
    </w:rPr>
  </w:style>
  <w:style w:type="paragraph" w:customStyle="1" w:styleId="CM43">
    <w:name w:val="CM43"/>
    <w:basedOn w:val="Default"/>
    <w:next w:val="Default"/>
    <w:uiPriority w:val="99"/>
    <w:rsid w:val="009742E5"/>
    <w:rPr>
      <w:color w:val="auto"/>
    </w:rPr>
  </w:style>
  <w:style w:type="paragraph" w:customStyle="1" w:styleId="CM1">
    <w:name w:val="CM1"/>
    <w:basedOn w:val="Default"/>
    <w:next w:val="Default"/>
    <w:uiPriority w:val="99"/>
    <w:rsid w:val="009742E5"/>
    <w:rPr>
      <w:color w:val="auto"/>
    </w:rPr>
  </w:style>
  <w:style w:type="paragraph" w:styleId="BalloonText">
    <w:name w:val="Balloon Text"/>
    <w:basedOn w:val="Normal"/>
    <w:link w:val="BalloonTextChar"/>
    <w:uiPriority w:val="99"/>
    <w:semiHidden/>
    <w:unhideWhenUsed/>
    <w:rsid w:val="00974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2E5"/>
    <w:rPr>
      <w:rFonts w:ascii="Tahoma" w:eastAsiaTheme="minorEastAsia" w:hAnsi="Tahoma" w:cs="Tahoma"/>
      <w:sz w:val="16"/>
      <w:szCs w:val="16"/>
      <w:lang w:eastAsia="en-GB"/>
    </w:rPr>
  </w:style>
  <w:style w:type="paragraph" w:styleId="Header">
    <w:name w:val="header"/>
    <w:basedOn w:val="Normal"/>
    <w:link w:val="HeaderChar"/>
    <w:uiPriority w:val="99"/>
    <w:unhideWhenUsed/>
    <w:rsid w:val="00974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2E5"/>
    <w:rPr>
      <w:rFonts w:eastAsiaTheme="minorEastAsia"/>
      <w:lang w:eastAsia="en-GB"/>
    </w:rPr>
  </w:style>
  <w:style w:type="paragraph" w:styleId="Footer">
    <w:name w:val="footer"/>
    <w:basedOn w:val="Normal"/>
    <w:link w:val="FooterChar"/>
    <w:uiPriority w:val="99"/>
    <w:unhideWhenUsed/>
    <w:rsid w:val="00974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2E5"/>
    <w:rPr>
      <w:rFonts w:eastAsiaTheme="minorEastAsia"/>
      <w:lang w:eastAsia="en-GB"/>
    </w:rPr>
  </w:style>
  <w:style w:type="paragraph" w:styleId="NoSpacing">
    <w:name w:val="No Spacing"/>
    <w:link w:val="NoSpacingChar"/>
    <w:uiPriority w:val="1"/>
    <w:qFormat/>
    <w:rsid w:val="00722E3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22E38"/>
    <w:rPr>
      <w:rFonts w:eastAsiaTheme="minorEastAsia"/>
      <w:lang w:val="en-US" w:eastAsia="ja-JP"/>
    </w:rPr>
  </w:style>
  <w:style w:type="paragraph" w:customStyle="1" w:styleId="CM44">
    <w:name w:val="CM44"/>
    <w:basedOn w:val="Default"/>
    <w:next w:val="Default"/>
    <w:uiPriority w:val="99"/>
    <w:rsid w:val="00C4343E"/>
    <w:rPr>
      <w:color w:val="auto"/>
    </w:rPr>
  </w:style>
  <w:style w:type="paragraph" w:customStyle="1" w:styleId="CM45">
    <w:name w:val="CM45"/>
    <w:basedOn w:val="Default"/>
    <w:next w:val="Default"/>
    <w:uiPriority w:val="99"/>
    <w:rsid w:val="00C4343E"/>
    <w:rPr>
      <w:color w:val="auto"/>
    </w:rPr>
  </w:style>
  <w:style w:type="paragraph" w:customStyle="1" w:styleId="CM2">
    <w:name w:val="CM2"/>
    <w:basedOn w:val="Default"/>
    <w:next w:val="Default"/>
    <w:uiPriority w:val="99"/>
    <w:rsid w:val="00C4343E"/>
    <w:rPr>
      <w:color w:val="auto"/>
    </w:rPr>
  </w:style>
  <w:style w:type="paragraph" w:customStyle="1" w:styleId="CM3">
    <w:name w:val="CM3"/>
    <w:basedOn w:val="Default"/>
    <w:next w:val="Default"/>
    <w:uiPriority w:val="99"/>
    <w:rsid w:val="00C4343E"/>
    <w:rPr>
      <w:color w:val="auto"/>
    </w:rPr>
  </w:style>
  <w:style w:type="table" w:styleId="TableGrid">
    <w:name w:val="Table Grid"/>
    <w:basedOn w:val="TableNormal"/>
    <w:rsid w:val="00BB4C5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1C8"/>
    <w:pPr>
      <w:ind w:left="720"/>
      <w:contextualSpacing/>
    </w:pPr>
  </w:style>
  <w:style w:type="paragraph" w:customStyle="1" w:styleId="CM47">
    <w:name w:val="CM47"/>
    <w:basedOn w:val="Default"/>
    <w:next w:val="Default"/>
    <w:uiPriority w:val="99"/>
    <w:rsid w:val="006D31C8"/>
    <w:rPr>
      <w:color w:val="auto"/>
    </w:rPr>
  </w:style>
  <w:style w:type="character" w:styleId="Hyperlink">
    <w:name w:val="Hyperlink"/>
    <w:basedOn w:val="DefaultParagraphFont"/>
    <w:uiPriority w:val="99"/>
    <w:unhideWhenUsed/>
    <w:rsid w:val="00290FD8"/>
    <w:rPr>
      <w:color w:val="0000FF" w:themeColor="hyperlink"/>
      <w:u w:val="single"/>
    </w:rPr>
  </w:style>
  <w:style w:type="paragraph" w:customStyle="1" w:styleId="CM49">
    <w:name w:val="CM49"/>
    <w:basedOn w:val="Default"/>
    <w:next w:val="Default"/>
    <w:uiPriority w:val="99"/>
    <w:rsid w:val="00836B23"/>
    <w:rPr>
      <w:color w:val="auto"/>
    </w:rPr>
  </w:style>
  <w:style w:type="paragraph" w:customStyle="1" w:styleId="CM13">
    <w:name w:val="CM13"/>
    <w:basedOn w:val="Default"/>
    <w:next w:val="Default"/>
    <w:uiPriority w:val="99"/>
    <w:rsid w:val="00836B23"/>
    <w:pPr>
      <w:spacing w:line="243" w:lineRule="atLeast"/>
    </w:pPr>
    <w:rPr>
      <w:color w:val="auto"/>
    </w:rPr>
  </w:style>
  <w:style w:type="paragraph" w:customStyle="1" w:styleId="CM50">
    <w:name w:val="CM50"/>
    <w:basedOn w:val="Default"/>
    <w:next w:val="Default"/>
    <w:uiPriority w:val="99"/>
    <w:rsid w:val="004A3CD6"/>
    <w:rPr>
      <w:color w:val="auto"/>
    </w:rPr>
  </w:style>
  <w:style w:type="paragraph" w:customStyle="1" w:styleId="CM10">
    <w:name w:val="CM10"/>
    <w:basedOn w:val="Default"/>
    <w:next w:val="Default"/>
    <w:uiPriority w:val="99"/>
    <w:rsid w:val="002339CF"/>
    <w:pPr>
      <w:spacing w:line="236" w:lineRule="atLeast"/>
    </w:pPr>
    <w:rPr>
      <w:color w:val="auto"/>
    </w:rPr>
  </w:style>
  <w:style w:type="paragraph" w:customStyle="1" w:styleId="CM4">
    <w:name w:val="CM4"/>
    <w:basedOn w:val="Default"/>
    <w:next w:val="Default"/>
    <w:uiPriority w:val="99"/>
    <w:rsid w:val="0051575F"/>
    <w:pPr>
      <w:spacing w:line="238" w:lineRule="atLeast"/>
    </w:pPr>
    <w:rPr>
      <w:color w:val="auto"/>
    </w:rPr>
  </w:style>
  <w:style w:type="paragraph" w:customStyle="1" w:styleId="CM15">
    <w:name w:val="CM15"/>
    <w:basedOn w:val="Default"/>
    <w:next w:val="Default"/>
    <w:uiPriority w:val="99"/>
    <w:rsid w:val="00CE7EF0"/>
    <w:pPr>
      <w:spacing w:line="238" w:lineRule="atLeast"/>
    </w:pPr>
    <w:rPr>
      <w:color w:val="auto"/>
    </w:rPr>
  </w:style>
  <w:style w:type="paragraph" w:customStyle="1" w:styleId="CM25">
    <w:name w:val="CM25"/>
    <w:basedOn w:val="Default"/>
    <w:next w:val="Default"/>
    <w:uiPriority w:val="99"/>
    <w:rsid w:val="0049007D"/>
    <w:pPr>
      <w:spacing w:line="238" w:lineRule="atLeast"/>
    </w:pPr>
    <w:rPr>
      <w:color w:val="auto"/>
    </w:rPr>
  </w:style>
  <w:style w:type="paragraph" w:customStyle="1" w:styleId="CM56">
    <w:name w:val="CM56"/>
    <w:basedOn w:val="Default"/>
    <w:next w:val="Default"/>
    <w:uiPriority w:val="99"/>
    <w:rsid w:val="00DF6109"/>
    <w:rPr>
      <w:color w:val="auto"/>
    </w:rPr>
  </w:style>
  <w:style w:type="paragraph" w:customStyle="1" w:styleId="CM58">
    <w:name w:val="CM58"/>
    <w:basedOn w:val="Default"/>
    <w:next w:val="Default"/>
    <w:uiPriority w:val="99"/>
    <w:rsid w:val="00DF6109"/>
    <w:rPr>
      <w:color w:val="auto"/>
    </w:rPr>
  </w:style>
  <w:style w:type="paragraph" w:customStyle="1" w:styleId="CM57">
    <w:name w:val="CM57"/>
    <w:basedOn w:val="Default"/>
    <w:next w:val="Default"/>
    <w:uiPriority w:val="99"/>
    <w:rsid w:val="00DF6109"/>
    <w:rPr>
      <w:color w:val="auto"/>
    </w:rPr>
  </w:style>
  <w:style w:type="paragraph" w:customStyle="1" w:styleId="CM24">
    <w:name w:val="CM24"/>
    <w:basedOn w:val="Default"/>
    <w:next w:val="Default"/>
    <w:uiPriority w:val="99"/>
    <w:rsid w:val="0081256E"/>
    <w:pPr>
      <w:spacing w:line="228" w:lineRule="atLeast"/>
    </w:pPr>
    <w:rPr>
      <w:color w:val="auto"/>
    </w:rPr>
  </w:style>
  <w:style w:type="paragraph" w:customStyle="1" w:styleId="CM41">
    <w:name w:val="CM41"/>
    <w:basedOn w:val="Default"/>
    <w:next w:val="Default"/>
    <w:uiPriority w:val="99"/>
    <w:rsid w:val="007E0FEC"/>
    <w:pPr>
      <w:spacing w:line="240" w:lineRule="atLeast"/>
    </w:pPr>
    <w:rPr>
      <w:color w:val="auto"/>
    </w:rPr>
  </w:style>
  <w:style w:type="paragraph" w:customStyle="1" w:styleId="CM5">
    <w:name w:val="CM5"/>
    <w:basedOn w:val="Default"/>
    <w:next w:val="Default"/>
    <w:uiPriority w:val="99"/>
    <w:rsid w:val="00B01DE8"/>
    <w:pPr>
      <w:spacing w:line="216" w:lineRule="atLeast"/>
    </w:pPr>
    <w:rPr>
      <w:color w:val="auto"/>
    </w:rPr>
  </w:style>
  <w:style w:type="paragraph" w:customStyle="1" w:styleId="CM6">
    <w:name w:val="CM6"/>
    <w:basedOn w:val="Default"/>
    <w:next w:val="Default"/>
    <w:uiPriority w:val="99"/>
    <w:rsid w:val="00B01DE8"/>
    <w:pPr>
      <w:spacing w:line="218" w:lineRule="atLeast"/>
    </w:pPr>
    <w:rPr>
      <w:color w:val="auto"/>
    </w:rPr>
  </w:style>
  <w:style w:type="paragraph" w:customStyle="1" w:styleId="CM7">
    <w:name w:val="CM7"/>
    <w:basedOn w:val="Default"/>
    <w:next w:val="Default"/>
    <w:uiPriority w:val="99"/>
    <w:rsid w:val="00B01DE8"/>
    <w:rPr>
      <w:color w:val="auto"/>
    </w:rPr>
  </w:style>
  <w:style w:type="paragraph" w:customStyle="1" w:styleId="CM9">
    <w:name w:val="CM9"/>
    <w:basedOn w:val="Default"/>
    <w:next w:val="Default"/>
    <w:uiPriority w:val="99"/>
    <w:rsid w:val="00B01DE8"/>
    <w:pPr>
      <w:spacing w:line="216" w:lineRule="atLeast"/>
    </w:pPr>
    <w:rPr>
      <w:color w:val="auto"/>
    </w:rPr>
  </w:style>
  <w:style w:type="paragraph" w:styleId="Title">
    <w:name w:val="Title"/>
    <w:basedOn w:val="Normal"/>
    <w:link w:val="TitleChar"/>
    <w:qFormat/>
    <w:rsid w:val="008D713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8D713F"/>
    <w:rPr>
      <w:rFonts w:ascii="Times New Roman" w:eastAsia="Times New Roman" w:hAnsi="Times New Roman" w:cs="Times New Roman"/>
      <w:b/>
      <w:sz w:val="28"/>
      <w:szCs w:val="20"/>
      <w:lang w:eastAsia="en-GB"/>
    </w:rPr>
  </w:style>
  <w:style w:type="character" w:styleId="FollowedHyperlink">
    <w:name w:val="FollowedHyperlink"/>
    <w:basedOn w:val="DefaultParagraphFont"/>
    <w:uiPriority w:val="99"/>
    <w:semiHidden/>
    <w:unhideWhenUsed/>
    <w:rsid w:val="004B63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2E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42E5"/>
    <w:pPr>
      <w:widowControl w:val="0"/>
      <w:autoSpaceDE w:val="0"/>
      <w:autoSpaceDN w:val="0"/>
      <w:adjustRightInd w:val="0"/>
      <w:spacing w:after="0" w:line="240" w:lineRule="auto"/>
    </w:pPr>
    <w:rPr>
      <w:rFonts w:ascii="Arial" w:eastAsiaTheme="minorEastAsia" w:hAnsi="Arial" w:cs="Arial"/>
      <w:color w:val="000000"/>
      <w:sz w:val="24"/>
      <w:szCs w:val="24"/>
      <w:lang w:eastAsia="en-GB"/>
    </w:rPr>
  </w:style>
  <w:style w:type="paragraph" w:customStyle="1" w:styleId="CM43">
    <w:name w:val="CM43"/>
    <w:basedOn w:val="Default"/>
    <w:next w:val="Default"/>
    <w:uiPriority w:val="99"/>
    <w:rsid w:val="009742E5"/>
    <w:rPr>
      <w:color w:val="auto"/>
    </w:rPr>
  </w:style>
  <w:style w:type="paragraph" w:customStyle="1" w:styleId="CM1">
    <w:name w:val="CM1"/>
    <w:basedOn w:val="Default"/>
    <w:next w:val="Default"/>
    <w:uiPriority w:val="99"/>
    <w:rsid w:val="009742E5"/>
    <w:rPr>
      <w:color w:val="auto"/>
    </w:rPr>
  </w:style>
  <w:style w:type="paragraph" w:styleId="BalloonText">
    <w:name w:val="Balloon Text"/>
    <w:basedOn w:val="Normal"/>
    <w:link w:val="BalloonTextChar"/>
    <w:uiPriority w:val="99"/>
    <w:semiHidden/>
    <w:unhideWhenUsed/>
    <w:rsid w:val="00974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2E5"/>
    <w:rPr>
      <w:rFonts w:ascii="Tahoma" w:eastAsiaTheme="minorEastAsia" w:hAnsi="Tahoma" w:cs="Tahoma"/>
      <w:sz w:val="16"/>
      <w:szCs w:val="16"/>
      <w:lang w:eastAsia="en-GB"/>
    </w:rPr>
  </w:style>
  <w:style w:type="paragraph" w:styleId="Header">
    <w:name w:val="header"/>
    <w:basedOn w:val="Normal"/>
    <w:link w:val="HeaderChar"/>
    <w:uiPriority w:val="99"/>
    <w:unhideWhenUsed/>
    <w:rsid w:val="00974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2E5"/>
    <w:rPr>
      <w:rFonts w:eastAsiaTheme="minorEastAsia"/>
      <w:lang w:eastAsia="en-GB"/>
    </w:rPr>
  </w:style>
  <w:style w:type="paragraph" w:styleId="Footer">
    <w:name w:val="footer"/>
    <w:basedOn w:val="Normal"/>
    <w:link w:val="FooterChar"/>
    <w:uiPriority w:val="99"/>
    <w:unhideWhenUsed/>
    <w:rsid w:val="00974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2E5"/>
    <w:rPr>
      <w:rFonts w:eastAsiaTheme="minorEastAsia"/>
      <w:lang w:eastAsia="en-GB"/>
    </w:rPr>
  </w:style>
  <w:style w:type="paragraph" w:styleId="NoSpacing">
    <w:name w:val="No Spacing"/>
    <w:link w:val="NoSpacingChar"/>
    <w:uiPriority w:val="1"/>
    <w:qFormat/>
    <w:rsid w:val="00722E3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22E38"/>
    <w:rPr>
      <w:rFonts w:eastAsiaTheme="minorEastAsia"/>
      <w:lang w:val="en-US" w:eastAsia="ja-JP"/>
    </w:rPr>
  </w:style>
  <w:style w:type="paragraph" w:customStyle="1" w:styleId="CM44">
    <w:name w:val="CM44"/>
    <w:basedOn w:val="Default"/>
    <w:next w:val="Default"/>
    <w:uiPriority w:val="99"/>
    <w:rsid w:val="00C4343E"/>
    <w:rPr>
      <w:color w:val="auto"/>
    </w:rPr>
  </w:style>
  <w:style w:type="paragraph" w:customStyle="1" w:styleId="CM45">
    <w:name w:val="CM45"/>
    <w:basedOn w:val="Default"/>
    <w:next w:val="Default"/>
    <w:uiPriority w:val="99"/>
    <w:rsid w:val="00C4343E"/>
    <w:rPr>
      <w:color w:val="auto"/>
    </w:rPr>
  </w:style>
  <w:style w:type="paragraph" w:customStyle="1" w:styleId="CM2">
    <w:name w:val="CM2"/>
    <w:basedOn w:val="Default"/>
    <w:next w:val="Default"/>
    <w:uiPriority w:val="99"/>
    <w:rsid w:val="00C4343E"/>
    <w:rPr>
      <w:color w:val="auto"/>
    </w:rPr>
  </w:style>
  <w:style w:type="paragraph" w:customStyle="1" w:styleId="CM3">
    <w:name w:val="CM3"/>
    <w:basedOn w:val="Default"/>
    <w:next w:val="Default"/>
    <w:uiPriority w:val="99"/>
    <w:rsid w:val="00C4343E"/>
    <w:rPr>
      <w:color w:val="auto"/>
    </w:rPr>
  </w:style>
  <w:style w:type="table" w:styleId="TableGrid">
    <w:name w:val="Table Grid"/>
    <w:basedOn w:val="TableNormal"/>
    <w:rsid w:val="00BB4C5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1C8"/>
    <w:pPr>
      <w:ind w:left="720"/>
      <w:contextualSpacing/>
    </w:pPr>
  </w:style>
  <w:style w:type="paragraph" w:customStyle="1" w:styleId="CM47">
    <w:name w:val="CM47"/>
    <w:basedOn w:val="Default"/>
    <w:next w:val="Default"/>
    <w:uiPriority w:val="99"/>
    <w:rsid w:val="006D31C8"/>
    <w:rPr>
      <w:color w:val="auto"/>
    </w:rPr>
  </w:style>
  <w:style w:type="character" w:styleId="Hyperlink">
    <w:name w:val="Hyperlink"/>
    <w:basedOn w:val="DefaultParagraphFont"/>
    <w:uiPriority w:val="99"/>
    <w:unhideWhenUsed/>
    <w:rsid w:val="00290FD8"/>
    <w:rPr>
      <w:color w:val="0000FF" w:themeColor="hyperlink"/>
      <w:u w:val="single"/>
    </w:rPr>
  </w:style>
  <w:style w:type="paragraph" w:customStyle="1" w:styleId="CM49">
    <w:name w:val="CM49"/>
    <w:basedOn w:val="Default"/>
    <w:next w:val="Default"/>
    <w:uiPriority w:val="99"/>
    <w:rsid w:val="00836B23"/>
    <w:rPr>
      <w:color w:val="auto"/>
    </w:rPr>
  </w:style>
  <w:style w:type="paragraph" w:customStyle="1" w:styleId="CM13">
    <w:name w:val="CM13"/>
    <w:basedOn w:val="Default"/>
    <w:next w:val="Default"/>
    <w:uiPriority w:val="99"/>
    <w:rsid w:val="00836B23"/>
    <w:pPr>
      <w:spacing w:line="243" w:lineRule="atLeast"/>
    </w:pPr>
    <w:rPr>
      <w:color w:val="auto"/>
    </w:rPr>
  </w:style>
  <w:style w:type="paragraph" w:customStyle="1" w:styleId="CM50">
    <w:name w:val="CM50"/>
    <w:basedOn w:val="Default"/>
    <w:next w:val="Default"/>
    <w:uiPriority w:val="99"/>
    <w:rsid w:val="004A3CD6"/>
    <w:rPr>
      <w:color w:val="auto"/>
    </w:rPr>
  </w:style>
  <w:style w:type="paragraph" w:customStyle="1" w:styleId="CM10">
    <w:name w:val="CM10"/>
    <w:basedOn w:val="Default"/>
    <w:next w:val="Default"/>
    <w:uiPriority w:val="99"/>
    <w:rsid w:val="002339CF"/>
    <w:pPr>
      <w:spacing w:line="236" w:lineRule="atLeast"/>
    </w:pPr>
    <w:rPr>
      <w:color w:val="auto"/>
    </w:rPr>
  </w:style>
  <w:style w:type="paragraph" w:customStyle="1" w:styleId="CM4">
    <w:name w:val="CM4"/>
    <w:basedOn w:val="Default"/>
    <w:next w:val="Default"/>
    <w:uiPriority w:val="99"/>
    <w:rsid w:val="0051575F"/>
    <w:pPr>
      <w:spacing w:line="238" w:lineRule="atLeast"/>
    </w:pPr>
    <w:rPr>
      <w:color w:val="auto"/>
    </w:rPr>
  </w:style>
  <w:style w:type="paragraph" w:customStyle="1" w:styleId="CM15">
    <w:name w:val="CM15"/>
    <w:basedOn w:val="Default"/>
    <w:next w:val="Default"/>
    <w:uiPriority w:val="99"/>
    <w:rsid w:val="00CE7EF0"/>
    <w:pPr>
      <w:spacing w:line="238" w:lineRule="atLeast"/>
    </w:pPr>
    <w:rPr>
      <w:color w:val="auto"/>
    </w:rPr>
  </w:style>
  <w:style w:type="paragraph" w:customStyle="1" w:styleId="CM25">
    <w:name w:val="CM25"/>
    <w:basedOn w:val="Default"/>
    <w:next w:val="Default"/>
    <w:uiPriority w:val="99"/>
    <w:rsid w:val="0049007D"/>
    <w:pPr>
      <w:spacing w:line="238" w:lineRule="atLeast"/>
    </w:pPr>
    <w:rPr>
      <w:color w:val="auto"/>
    </w:rPr>
  </w:style>
  <w:style w:type="paragraph" w:customStyle="1" w:styleId="CM56">
    <w:name w:val="CM56"/>
    <w:basedOn w:val="Default"/>
    <w:next w:val="Default"/>
    <w:uiPriority w:val="99"/>
    <w:rsid w:val="00DF6109"/>
    <w:rPr>
      <w:color w:val="auto"/>
    </w:rPr>
  </w:style>
  <w:style w:type="paragraph" w:customStyle="1" w:styleId="CM58">
    <w:name w:val="CM58"/>
    <w:basedOn w:val="Default"/>
    <w:next w:val="Default"/>
    <w:uiPriority w:val="99"/>
    <w:rsid w:val="00DF6109"/>
    <w:rPr>
      <w:color w:val="auto"/>
    </w:rPr>
  </w:style>
  <w:style w:type="paragraph" w:customStyle="1" w:styleId="CM57">
    <w:name w:val="CM57"/>
    <w:basedOn w:val="Default"/>
    <w:next w:val="Default"/>
    <w:uiPriority w:val="99"/>
    <w:rsid w:val="00DF6109"/>
    <w:rPr>
      <w:color w:val="auto"/>
    </w:rPr>
  </w:style>
  <w:style w:type="paragraph" w:customStyle="1" w:styleId="CM24">
    <w:name w:val="CM24"/>
    <w:basedOn w:val="Default"/>
    <w:next w:val="Default"/>
    <w:uiPriority w:val="99"/>
    <w:rsid w:val="0081256E"/>
    <w:pPr>
      <w:spacing w:line="228" w:lineRule="atLeast"/>
    </w:pPr>
    <w:rPr>
      <w:color w:val="auto"/>
    </w:rPr>
  </w:style>
  <w:style w:type="paragraph" w:customStyle="1" w:styleId="CM41">
    <w:name w:val="CM41"/>
    <w:basedOn w:val="Default"/>
    <w:next w:val="Default"/>
    <w:uiPriority w:val="99"/>
    <w:rsid w:val="007E0FEC"/>
    <w:pPr>
      <w:spacing w:line="240" w:lineRule="atLeast"/>
    </w:pPr>
    <w:rPr>
      <w:color w:val="auto"/>
    </w:rPr>
  </w:style>
  <w:style w:type="paragraph" w:customStyle="1" w:styleId="CM5">
    <w:name w:val="CM5"/>
    <w:basedOn w:val="Default"/>
    <w:next w:val="Default"/>
    <w:uiPriority w:val="99"/>
    <w:rsid w:val="00B01DE8"/>
    <w:pPr>
      <w:spacing w:line="216" w:lineRule="atLeast"/>
    </w:pPr>
    <w:rPr>
      <w:color w:val="auto"/>
    </w:rPr>
  </w:style>
  <w:style w:type="paragraph" w:customStyle="1" w:styleId="CM6">
    <w:name w:val="CM6"/>
    <w:basedOn w:val="Default"/>
    <w:next w:val="Default"/>
    <w:uiPriority w:val="99"/>
    <w:rsid w:val="00B01DE8"/>
    <w:pPr>
      <w:spacing w:line="218" w:lineRule="atLeast"/>
    </w:pPr>
    <w:rPr>
      <w:color w:val="auto"/>
    </w:rPr>
  </w:style>
  <w:style w:type="paragraph" w:customStyle="1" w:styleId="CM7">
    <w:name w:val="CM7"/>
    <w:basedOn w:val="Default"/>
    <w:next w:val="Default"/>
    <w:uiPriority w:val="99"/>
    <w:rsid w:val="00B01DE8"/>
    <w:rPr>
      <w:color w:val="auto"/>
    </w:rPr>
  </w:style>
  <w:style w:type="paragraph" w:customStyle="1" w:styleId="CM9">
    <w:name w:val="CM9"/>
    <w:basedOn w:val="Default"/>
    <w:next w:val="Default"/>
    <w:uiPriority w:val="99"/>
    <w:rsid w:val="00B01DE8"/>
    <w:pPr>
      <w:spacing w:line="216" w:lineRule="atLeast"/>
    </w:pPr>
    <w:rPr>
      <w:color w:val="auto"/>
    </w:rPr>
  </w:style>
  <w:style w:type="paragraph" w:styleId="Title">
    <w:name w:val="Title"/>
    <w:basedOn w:val="Normal"/>
    <w:link w:val="TitleChar"/>
    <w:qFormat/>
    <w:rsid w:val="008D713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8D713F"/>
    <w:rPr>
      <w:rFonts w:ascii="Times New Roman" w:eastAsia="Times New Roman" w:hAnsi="Times New Roman" w:cs="Times New Roman"/>
      <w:b/>
      <w:sz w:val="28"/>
      <w:szCs w:val="20"/>
      <w:lang w:eastAsia="en-GB"/>
    </w:rPr>
  </w:style>
  <w:style w:type="character" w:styleId="FollowedHyperlink">
    <w:name w:val="FollowedHyperlink"/>
    <w:basedOn w:val="DefaultParagraphFont"/>
    <w:uiPriority w:val="99"/>
    <w:semiHidden/>
    <w:unhideWhenUsed/>
    <w:rsid w:val="004B63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ntranet.rvc.ac.uk/ASD/LISD/ITDocuments.cfm" TargetMode="External"/><Relationship Id="rId18" Type="http://schemas.openxmlformats.org/officeDocument/2006/relationships/hyperlink" Target="mailto:sjackson@rvc.ac.uk" TargetMode="External"/><Relationship Id="rId26" Type="http://schemas.openxmlformats.org/officeDocument/2006/relationships/hyperlink" Target="http://intranet.rvc.ac.uk/ASD/LISD/LISDPols/JANET%20service-terms%20policy.pdf" TargetMode="External"/><Relationship Id="rId3" Type="http://schemas.openxmlformats.org/officeDocument/2006/relationships/numbering" Target="numbering.xml"/><Relationship Id="rId21" Type="http://schemas.openxmlformats.org/officeDocument/2006/relationships/hyperlink" Target="mailto:dmessum@rvc.ac.uk"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fbutt@rvc.ac.uk" TargetMode="External"/><Relationship Id="rId17" Type="http://schemas.openxmlformats.org/officeDocument/2006/relationships/hyperlink" Target="mailto:dmessum@rvc.ac.uk" TargetMode="External"/><Relationship Id="rId25" Type="http://schemas.openxmlformats.org/officeDocument/2006/relationships/hyperlink" Target="http://intranet.rvc.ac.uk/ASD/LISD/LISDPols/JANET%20acceptable%20use%20policy.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butt@rvc.ac.uk" TargetMode="External"/><Relationship Id="rId20" Type="http://schemas.openxmlformats.org/officeDocument/2006/relationships/hyperlink" Target="mailto:helpdesk@rvc.ac.uk" TargetMode="External"/><Relationship Id="rId29" Type="http://schemas.openxmlformats.org/officeDocument/2006/relationships/hyperlink" Target="mailto:dmessum@rvc.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jackson@rvc.ac.uk" TargetMode="External"/><Relationship Id="rId24" Type="http://schemas.openxmlformats.org/officeDocument/2006/relationships/hyperlink" Target="mailto:fbutt@rvc.ac.uk" TargetMode="External"/><Relationship Id="rId32" Type="http://schemas.openxmlformats.org/officeDocument/2006/relationships/hyperlink" Target="mailto:helpdesk@rvc.ac.uk" TargetMode="Externa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gjervis@rvc.ac.uk" TargetMode="External"/><Relationship Id="rId23" Type="http://schemas.openxmlformats.org/officeDocument/2006/relationships/hyperlink" Target="http://www.rvc.ac.uk" TargetMode="External"/><Relationship Id="rId28" Type="http://schemas.openxmlformats.org/officeDocument/2006/relationships/hyperlink" Target="mailto:fbutt@rvc.ac.uk" TargetMode="External"/><Relationship Id="rId36" Type="http://schemas.openxmlformats.org/officeDocument/2006/relationships/glossaryDocument" Target="glossary/document.xml"/><Relationship Id="rId10" Type="http://schemas.openxmlformats.org/officeDocument/2006/relationships/image" Target="media/image1.gif"/><Relationship Id="rId19" Type="http://schemas.openxmlformats.org/officeDocument/2006/relationships/hyperlink" Target="https://portal.rvc.ac.uk" TargetMode="External"/><Relationship Id="rId31" Type="http://schemas.openxmlformats.org/officeDocument/2006/relationships/hyperlink" Target="mailto:gjervis@rvc.ac.u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sburton@rvc.ac.uk" TargetMode="External"/><Relationship Id="rId22" Type="http://schemas.openxmlformats.org/officeDocument/2006/relationships/hyperlink" Target="mailto:fbutt@rvc.ac.uk" TargetMode="External"/><Relationship Id="rId27" Type="http://schemas.openxmlformats.org/officeDocument/2006/relationships/hyperlink" Target="mailto:sjackson@rvc.ac.uk" TargetMode="External"/><Relationship Id="rId30" Type="http://schemas.openxmlformats.org/officeDocument/2006/relationships/hyperlink" Target="mailto:sburton@rvc.ac.uk"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1E7DCC6DEA41C3AC2456F6960DB2E9"/>
        <w:category>
          <w:name w:val="General"/>
          <w:gallery w:val="placeholder"/>
        </w:category>
        <w:types>
          <w:type w:val="bbPlcHdr"/>
        </w:types>
        <w:behaviors>
          <w:behavior w:val="content"/>
        </w:behaviors>
        <w:guid w:val="{FEA99003-B1BE-4955-A2E1-644D6DAF664B}"/>
      </w:docPartPr>
      <w:docPartBody>
        <w:p w:rsidR="00964C2D" w:rsidRDefault="00E910AD" w:rsidP="00E910AD">
          <w:pPr>
            <w:pStyle w:val="321E7DCC6DEA41C3AC2456F6960DB2E9"/>
          </w:pPr>
          <w:r>
            <w:rPr>
              <w:color w:val="FFFFFF" w:themeColor="background1"/>
            </w:rPr>
            <w:t>[Pick the date]</w:t>
          </w:r>
        </w:p>
      </w:docPartBody>
    </w:docPart>
    <w:docPart>
      <w:docPartPr>
        <w:name w:val="8CBB032CB8244B54AEDE8B9F7FAA47EE"/>
        <w:category>
          <w:name w:val="General"/>
          <w:gallery w:val="placeholder"/>
        </w:category>
        <w:types>
          <w:type w:val="bbPlcHdr"/>
        </w:types>
        <w:behaviors>
          <w:behavior w:val="content"/>
        </w:behaviors>
        <w:guid w:val="{1849A5FC-2CD0-452D-8C80-3580EFA46CFB}"/>
      </w:docPartPr>
      <w:docPartBody>
        <w:p w:rsidR="00964C2D" w:rsidRDefault="00E910AD" w:rsidP="00E910AD">
          <w:pPr>
            <w:pStyle w:val="8CBB032CB8244B54AEDE8B9F7FAA47EE"/>
          </w:pPr>
          <w:r>
            <w:rPr>
              <w:caps/>
              <w:color w:val="FFFFFF" w:themeColor="background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0AD"/>
    <w:rsid w:val="003A4B98"/>
    <w:rsid w:val="00964C2D"/>
    <w:rsid w:val="00E91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1E7DCC6DEA41C3AC2456F6960DB2E9">
    <w:name w:val="321E7DCC6DEA41C3AC2456F6960DB2E9"/>
    <w:rsid w:val="00E910AD"/>
  </w:style>
  <w:style w:type="paragraph" w:customStyle="1" w:styleId="8CBB032CB8244B54AEDE8B9F7FAA47EE">
    <w:name w:val="8CBB032CB8244B54AEDE8B9F7FAA47EE"/>
    <w:rsid w:val="00E910AD"/>
  </w:style>
  <w:style w:type="paragraph" w:customStyle="1" w:styleId="1D29E66FB4E24D808D3AF499DE37ED95">
    <w:name w:val="1D29E66FB4E24D808D3AF499DE37ED95"/>
    <w:rsid w:val="00E910AD"/>
  </w:style>
  <w:style w:type="paragraph" w:customStyle="1" w:styleId="186937E81027480192FB856FFD4CCF53">
    <w:name w:val="186937E81027480192FB856FFD4CCF53"/>
    <w:rsid w:val="00E910A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1E7DCC6DEA41C3AC2456F6960DB2E9">
    <w:name w:val="321E7DCC6DEA41C3AC2456F6960DB2E9"/>
    <w:rsid w:val="00E910AD"/>
  </w:style>
  <w:style w:type="paragraph" w:customStyle="1" w:styleId="8CBB032CB8244B54AEDE8B9F7FAA47EE">
    <w:name w:val="8CBB032CB8244B54AEDE8B9F7FAA47EE"/>
    <w:rsid w:val="00E910AD"/>
  </w:style>
  <w:style w:type="paragraph" w:customStyle="1" w:styleId="1D29E66FB4E24D808D3AF499DE37ED95">
    <w:name w:val="1D29E66FB4E24D808D3AF499DE37ED95"/>
    <w:rsid w:val="00E910AD"/>
  </w:style>
  <w:style w:type="paragraph" w:customStyle="1" w:styleId="186937E81027480192FB856FFD4CCF53">
    <w:name w:val="186937E81027480192FB856FFD4CCF53"/>
    <w:rsid w:val="00E91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FE150B-FA94-41D9-9F33-F5865DCC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3489</Words>
  <Characters>19889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IT Acceptable Use Policy</vt:lpstr>
    </vt:vector>
  </TitlesOfParts>
  <Company>Royal Veterinary College</Company>
  <LinksUpToDate>false</LinksUpToDate>
  <CharactersWithSpaces>23332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Acceptable Use Policy</dc:title>
  <dc:creator>fbutt</dc:creator>
  <cp:lastModifiedBy>sjackson</cp:lastModifiedBy>
  <cp:revision>2</cp:revision>
  <cp:lastPrinted>2010-09-01T11:16:00Z</cp:lastPrinted>
  <dcterms:created xsi:type="dcterms:W3CDTF">2014-04-10T14:27:00Z</dcterms:created>
  <dcterms:modified xsi:type="dcterms:W3CDTF">2014-04-10T14:27:00Z</dcterms:modified>
</cp:coreProperties>
</file>