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710" w:rsidRPr="003C6EE2" w:rsidRDefault="00536710" w:rsidP="003C6EE2">
      <w:pPr>
        <w:jc w:val="center"/>
        <w:rPr>
          <w:rFonts w:ascii="Arial" w:hAnsi="Arial" w:cs="Arial"/>
        </w:rPr>
      </w:pPr>
      <w:r w:rsidRPr="003C6EE2">
        <w:rPr>
          <w:rFonts w:ascii="Arial" w:hAnsi="Arial" w:cs="Arial"/>
          <w:b/>
        </w:rPr>
        <w:t>ASSESSMENT AND AWARD REGULATIONS</w:t>
      </w:r>
    </w:p>
    <w:p w:rsidR="00536710" w:rsidRDefault="00536710" w:rsidP="006E7BC9">
      <w:pPr>
        <w:pStyle w:val="Titl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2009 - 2010</w:t>
      </w:r>
    </w:p>
    <w:p w:rsidR="00536710" w:rsidRPr="003C6EE2" w:rsidRDefault="00536710" w:rsidP="006E7BC9">
      <w:pPr>
        <w:pStyle w:val="Title"/>
        <w:rPr>
          <w:rFonts w:ascii="Arial" w:hAnsi="Arial" w:cs="Arial"/>
          <w:b w:val="0"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9"/>
        <w:gridCol w:w="8747"/>
      </w:tblGrid>
      <w:tr w:rsidR="00536710" w:rsidRPr="003C6EE2" w:rsidTr="002173BA">
        <w:tc>
          <w:tcPr>
            <w:tcW w:w="290" w:type="pct"/>
            <w:tcBorders>
              <w:right w:val="nil"/>
            </w:tcBorders>
          </w:tcPr>
          <w:p w:rsidR="00536710" w:rsidRPr="003C6EE2" w:rsidRDefault="00536710" w:rsidP="006E7BC9">
            <w:pPr>
              <w:pStyle w:val="Subtitle"/>
              <w:rPr>
                <w:rFonts w:cs="Arial"/>
                <w:sz w:val="20"/>
              </w:rPr>
            </w:pPr>
            <w:r w:rsidRPr="003C6EE2">
              <w:rPr>
                <w:rFonts w:cs="Arial"/>
                <w:sz w:val="20"/>
              </w:rPr>
              <w:t>1.</w:t>
            </w:r>
          </w:p>
          <w:p w:rsidR="00536710" w:rsidRPr="003C6EE2" w:rsidRDefault="00536710" w:rsidP="006E7BC9">
            <w:pPr>
              <w:pStyle w:val="Subtitle"/>
              <w:rPr>
                <w:rFonts w:cs="Arial"/>
                <w:sz w:val="20"/>
              </w:rPr>
            </w:pPr>
          </w:p>
        </w:tc>
        <w:tc>
          <w:tcPr>
            <w:tcW w:w="4710" w:type="pct"/>
            <w:tcBorders>
              <w:left w:val="nil"/>
            </w:tcBorders>
          </w:tcPr>
          <w:p w:rsidR="00536710" w:rsidRPr="003C6EE2" w:rsidRDefault="00536710" w:rsidP="006E7BC9">
            <w:pPr>
              <w:pStyle w:val="Subtitle"/>
              <w:ind w:left="27"/>
              <w:rPr>
                <w:rFonts w:cs="Arial"/>
                <w:b w:val="0"/>
                <w:bCs w:val="0"/>
                <w:sz w:val="20"/>
              </w:rPr>
            </w:pPr>
            <w:r w:rsidRPr="003C6EE2">
              <w:rPr>
                <w:rFonts w:cs="Arial"/>
                <w:sz w:val="20"/>
              </w:rPr>
              <w:t xml:space="preserve">Course: </w:t>
            </w:r>
            <w:r w:rsidRPr="003C6EE2">
              <w:rPr>
                <w:rFonts w:cs="Arial"/>
                <w:b w:val="0"/>
                <w:sz w:val="20"/>
              </w:rPr>
              <w:t xml:space="preserve">MSc </w:t>
            </w:r>
            <w:r>
              <w:rPr>
                <w:rFonts w:cs="Arial"/>
                <w:b w:val="0"/>
                <w:sz w:val="20"/>
              </w:rPr>
              <w:t>Control of Infectious Diseases in Animals</w:t>
            </w:r>
          </w:p>
          <w:p w:rsidR="00536710" w:rsidRPr="003C6EE2" w:rsidRDefault="00536710" w:rsidP="006E7BC9">
            <w:pPr>
              <w:pStyle w:val="Subtitle"/>
              <w:rPr>
                <w:rFonts w:cs="Arial"/>
                <w:sz w:val="20"/>
              </w:rPr>
            </w:pPr>
          </w:p>
        </w:tc>
      </w:tr>
      <w:tr w:rsidR="00536710" w:rsidRPr="003C6EE2" w:rsidTr="002173BA">
        <w:tc>
          <w:tcPr>
            <w:tcW w:w="290" w:type="pct"/>
            <w:tcBorders>
              <w:right w:val="nil"/>
            </w:tcBorders>
          </w:tcPr>
          <w:p w:rsidR="00536710" w:rsidRPr="003C6EE2" w:rsidRDefault="00536710" w:rsidP="006E7BC9">
            <w:pPr>
              <w:pStyle w:val="Heading1"/>
              <w:rPr>
                <w:rFonts w:ascii="Arial" w:hAnsi="Arial" w:cs="Arial"/>
                <w:b/>
                <w:i w:val="0"/>
              </w:rPr>
            </w:pPr>
            <w:r w:rsidRPr="003C6EE2">
              <w:rPr>
                <w:rFonts w:ascii="Arial" w:hAnsi="Arial" w:cs="Arial"/>
                <w:b/>
                <w:i w:val="0"/>
              </w:rPr>
              <w:t>2.</w:t>
            </w:r>
          </w:p>
          <w:p w:rsidR="00536710" w:rsidRPr="003C6EE2" w:rsidRDefault="00536710" w:rsidP="006E7BC9">
            <w:pPr>
              <w:rPr>
                <w:rFonts w:ascii="Arial" w:hAnsi="Arial" w:cs="Arial"/>
                <w:b/>
              </w:rPr>
            </w:pPr>
          </w:p>
        </w:tc>
        <w:tc>
          <w:tcPr>
            <w:tcW w:w="4710" w:type="pct"/>
            <w:tcBorders>
              <w:left w:val="nil"/>
            </w:tcBorders>
          </w:tcPr>
          <w:p w:rsidR="00536710" w:rsidRPr="003C6EE2" w:rsidRDefault="00536710" w:rsidP="006E7BC9">
            <w:pPr>
              <w:pStyle w:val="Heading1"/>
              <w:ind w:left="27"/>
              <w:rPr>
                <w:rFonts w:ascii="Arial" w:hAnsi="Arial" w:cs="Arial"/>
                <w:bCs/>
                <w:i w:val="0"/>
              </w:rPr>
            </w:pPr>
            <w:r w:rsidRPr="003C6EE2">
              <w:rPr>
                <w:rFonts w:ascii="Arial" w:hAnsi="Arial" w:cs="Arial"/>
                <w:b/>
                <w:i w:val="0"/>
              </w:rPr>
              <w:t>Year</w:t>
            </w:r>
            <w:r>
              <w:rPr>
                <w:rFonts w:ascii="Arial" w:hAnsi="Arial" w:cs="Arial"/>
                <w:b/>
                <w:i w:val="0"/>
              </w:rPr>
              <w:t>s</w:t>
            </w:r>
            <w:r w:rsidRPr="003C6EE2">
              <w:rPr>
                <w:rFonts w:ascii="Arial" w:hAnsi="Arial" w:cs="Arial"/>
                <w:b/>
                <w:i w:val="0"/>
              </w:rPr>
              <w:t>:</w:t>
            </w:r>
            <w:r>
              <w:rPr>
                <w:rFonts w:ascii="Arial" w:hAnsi="Arial" w:cs="Arial"/>
                <w:b/>
                <w:i w:val="0"/>
              </w:rPr>
              <w:t xml:space="preserve"> </w:t>
            </w:r>
            <w:r>
              <w:rPr>
                <w:rFonts w:ascii="Arial" w:hAnsi="Arial" w:cs="Arial"/>
                <w:i w:val="0"/>
              </w:rPr>
              <w:t>1 full time, 2 -3 part time</w:t>
            </w:r>
          </w:p>
          <w:p w:rsidR="00536710" w:rsidRPr="003C6EE2" w:rsidRDefault="00536710" w:rsidP="006E7BC9">
            <w:pPr>
              <w:rPr>
                <w:rFonts w:ascii="Arial" w:hAnsi="Arial" w:cs="Arial"/>
                <w:b/>
              </w:rPr>
            </w:pPr>
          </w:p>
        </w:tc>
      </w:tr>
      <w:tr w:rsidR="00536710" w:rsidRPr="003C6EE2" w:rsidTr="002173BA">
        <w:tc>
          <w:tcPr>
            <w:tcW w:w="290" w:type="pct"/>
            <w:tcBorders>
              <w:right w:val="nil"/>
            </w:tcBorders>
          </w:tcPr>
          <w:p w:rsidR="00536710" w:rsidRPr="003C6EE2" w:rsidRDefault="00536710" w:rsidP="006E7BC9">
            <w:pPr>
              <w:rPr>
                <w:rFonts w:ascii="Arial" w:hAnsi="Arial" w:cs="Arial"/>
                <w:b/>
                <w:bCs/>
              </w:rPr>
            </w:pPr>
            <w:r w:rsidRPr="003C6EE2">
              <w:rPr>
                <w:rFonts w:ascii="Arial" w:hAnsi="Arial" w:cs="Arial"/>
                <w:b/>
                <w:bCs/>
              </w:rPr>
              <w:t>3.</w:t>
            </w:r>
          </w:p>
          <w:p w:rsidR="00536710" w:rsidRPr="003C6EE2" w:rsidRDefault="00536710" w:rsidP="006E7BC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10" w:type="pct"/>
            <w:tcBorders>
              <w:left w:val="nil"/>
            </w:tcBorders>
          </w:tcPr>
          <w:p w:rsidR="00536710" w:rsidRPr="003C6EE2" w:rsidRDefault="00536710" w:rsidP="006E7BC9">
            <w:pPr>
              <w:ind w:left="42"/>
              <w:rPr>
                <w:rFonts w:ascii="Arial" w:hAnsi="Arial" w:cs="Arial"/>
                <w:bCs/>
              </w:rPr>
            </w:pPr>
            <w:r w:rsidRPr="003C6EE2">
              <w:rPr>
                <w:rFonts w:ascii="Arial" w:hAnsi="Arial" w:cs="Arial"/>
                <w:b/>
                <w:bCs/>
              </w:rPr>
              <w:t>Applicable to Academic Year:</w:t>
            </w:r>
            <w:r>
              <w:rPr>
                <w:rFonts w:ascii="Arial" w:hAnsi="Arial" w:cs="Arial"/>
                <w:bCs/>
              </w:rPr>
              <w:t xml:space="preserve"> for students commencing the course in September 2009 </w:t>
            </w:r>
          </w:p>
          <w:p w:rsidR="00536710" w:rsidRPr="003C6EE2" w:rsidRDefault="00536710" w:rsidP="006E7BC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36710" w:rsidRPr="003C6EE2" w:rsidTr="002173BA">
        <w:trPr>
          <w:trHeight w:val="409"/>
        </w:trPr>
        <w:tc>
          <w:tcPr>
            <w:tcW w:w="290" w:type="pct"/>
            <w:tcBorders>
              <w:right w:val="nil"/>
            </w:tcBorders>
          </w:tcPr>
          <w:p w:rsidR="00536710" w:rsidRPr="003C6EE2" w:rsidRDefault="00536710" w:rsidP="006E7BC9">
            <w:pPr>
              <w:rPr>
                <w:rFonts w:ascii="Arial" w:hAnsi="Arial" w:cs="Arial"/>
                <w:b/>
                <w:bCs/>
              </w:rPr>
            </w:pPr>
            <w:r w:rsidRPr="003C6EE2">
              <w:rPr>
                <w:rFonts w:ascii="Arial" w:hAnsi="Arial" w:cs="Arial"/>
                <w:b/>
                <w:bCs/>
              </w:rPr>
              <w:t>4.</w:t>
            </w:r>
          </w:p>
          <w:p w:rsidR="00536710" w:rsidRPr="003C6EE2" w:rsidRDefault="00536710" w:rsidP="006E7BC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10" w:type="pct"/>
            <w:tcBorders>
              <w:left w:val="nil"/>
            </w:tcBorders>
          </w:tcPr>
          <w:p w:rsidR="00536710" w:rsidRPr="003C6EE2" w:rsidRDefault="00536710" w:rsidP="006E7BC9">
            <w:pPr>
              <w:ind w:left="42"/>
              <w:rPr>
                <w:rFonts w:ascii="Arial" w:hAnsi="Arial" w:cs="Arial"/>
                <w:b/>
                <w:bCs/>
              </w:rPr>
            </w:pPr>
            <w:r w:rsidRPr="003C6EE2">
              <w:rPr>
                <w:rFonts w:ascii="Arial" w:hAnsi="Arial" w:cs="Arial"/>
                <w:b/>
                <w:bCs/>
              </w:rPr>
              <w:t xml:space="preserve">Aspects of </w:t>
            </w:r>
            <w:r>
              <w:rPr>
                <w:rFonts w:ascii="Arial" w:hAnsi="Arial" w:cs="Arial"/>
                <w:b/>
                <w:bCs/>
              </w:rPr>
              <w:t xml:space="preserve">course covered by Examination: </w:t>
            </w:r>
            <w:r>
              <w:rPr>
                <w:rFonts w:ascii="Arial" w:hAnsi="Arial" w:cs="Arial"/>
              </w:rPr>
              <w:t>a</w:t>
            </w:r>
            <w:r w:rsidRPr="003C6EE2">
              <w:rPr>
                <w:rFonts w:ascii="Arial" w:hAnsi="Arial" w:cs="Arial"/>
              </w:rPr>
              <w:t>ll subjects taught on the course</w:t>
            </w:r>
          </w:p>
          <w:p w:rsidR="00536710" w:rsidRPr="003C6EE2" w:rsidRDefault="00536710" w:rsidP="003C6EE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36710" w:rsidRPr="003C6EE2" w:rsidTr="002173BA">
        <w:tc>
          <w:tcPr>
            <w:tcW w:w="290" w:type="pct"/>
            <w:tcBorders>
              <w:right w:val="nil"/>
            </w:tcBorders>
          </w:tcPr>
          <w:p w:rsidR="00536710" w:rsidRPr="003C6EE2" w:rsidRDefault="00536710" w:rsidP="006E7BC9">
            <w:pPr>
              <w:rPr>
                <w:rFonts w:ascii="Arial" w:hAnsi="Arial" w:cs="Arial"/>
                <w:b/>
                <w:bCs/>
              </w:rPr>
            </w:pPr>
            <w:r w:rsidRPr="003C6EE2">
              <w:rPr>
                <w:rFonts w:ascii="Arial" w:hAnsi="Arial" w:cs="Arial"/>
                <w:b/>
                <w:bCs/>
              </w:rPr>
              <w:t>5.</w:t>
            </w:r>
          </w:p>
          <w:p w:rsidR="00536710" w:rsidRPr="003C6EE2" w:rsidRDefault="00536710" w:rsidP="006E7BC9">
            <w:pPr>
              <w:ind w:left="23" w:hanging="23"/>
              <w:rPr>
                <w:rFonts w:ascii="Arial" w:hAnsi="Arial" w:cs="Arial"/>
              </w:rPr>
            </w:pPr>
          </w:p>
          <w:p w:rsidR="00536710" w:rsidRPr="003C6EE2" w:rsidRDefault="00536710" w:rsidP="006E7BC9">
            <w:pPr>
              <w:rPr>
                <w:rFonts w:ascii="Arial" w:hAnsi="Arial" w:cs="Arial"/>
              </w:rPr>
            </w:pPr>
          </w:p>
        </w:tc>
        <w:tc>
          <w:tcPr>
            <w:tcW w:w="4710" w:type="pct"/>
            <w:tcBorders>
              <w:left w:val="nil"/>
            </w:tcBorders>
          </w:tcPr>
          <w:p w:rsidR="00536710" w:rsidRPr="00B43B1C" w:rsidRDefault="00536710" w:rsidP="006E7BC9">
            <w:pPr>
              <w:rPr>
                <w:rFonts w:ascii="Arial" w:hAnsi="Arial" w:cs="Arial"/>
                <w:bCs/>
              </w:rPr>
            </w:pPr>
            <w:r w:rsidRPr="00B43B1C">
              <w:rPr>
                <w:rFonts w:ascii="Arial" w:hAnsi="Arial" w:cs="Arial"/>
                <w:b/>
                <w:bCs/>
              </w:rPr>
              <w:t>Form of Examination:</w:t>
            </w:r>
            <w:r w:rsidRPr="00B43B1C">
              <w:rPr>
                <w:rFonts w:ascii="Arial" w:hAnsi="Arial" w:cs="Arial"/>
                <w:bCs/>
              </w:rPr>
              <w:t xml:space="preserve"> </w:t>
            </w:r>
          </w:p>
          <w:p w:rsidR="00536710" w:rsidRPr="00B43B1C" w:rsidRDefault="00536710" w:rsidP="006E7BC9">
            <w:pPr>
              <w:rPr>
                <w:rFonts w:ascii="Arial" w:hAnsi="Arial" w:cs="Arial"/>
                <w:bCs/>
              </w:rPr>
            </w:pPr>
          </w:p>
          <w:p w:rsidR="00536710" w:rsidRPr="00CB6692" w:rsidRDefault="00536710" w:rsidP="006E7BC9">
            <w:pPr>
              <w:rPr>
                <w:rFonts w:ascii="Arial" w:hAnsi="Arial" w:cs="Arial"/>
                <w:bCs/>
                <w:u w:val="single"/>
              </w:rPr>
            </w:pPr>
            <w:r w:rsidRPr="00CB6692">
              <w:rPr>
                <w:rFonts w:ascii="Arial" w:hAnsi="Arial" w:cs="Arial"/>
                <w:bCs/>
                <w:u w:val="single"/>
              </w:rPr>
              <w:t>Written papers:</w:t>
            </w:r>
          </w:p>
          <w:p w:rsidR="00536710" w:rsidRPr="00B43B1C" w:rsidRDefault="00536710" w:rsidP="006E7BC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6 module exams</w:t>
            </w:r>
            <w:r w:rsidRPr="00B43B1C">
              <w:rPr>
                <w:rFonts w:ascii="Arial" w:hAnsi="Arial" w:cs="Arial"/>
                <w:bCs/>
              </w:rPr>
              <w:t xml:space="preserve">: 2 hour </w:t>
            </w:r>
            <w:r>
              <w:rPr>
                <w:rFonts w:ascii="Arial" w:hAnsi="Arial" w:cs="Arial"/>
                <w:bCs/>
              </w:rPr>
              <w:t xml:space="preserve">open book exam </w:t>
            </w:r>
            <w:r w:rsidRPr="00B43B1C">
              <w:rPr>
                <w:rFonts w:ascii="Arial" w:hAnsi="Arial" w:cs="Arial"/>
                <w:bCs/>
              </w:rPr>
              <w:t>paper</w:t>
            </w:r>
            <w:r>
              <w:rPr>
                <w:rFonts w:ascii="Arial" w:hAnsi="Arial" w:cs="Arial"/>
                <w:bCs/>
              </w:rPr>
              <w:t>s</w:t>
            </w:r>
            <w:r w:rsidRPr="00B43B1C">
              <w:rPr>
                <w:rFonts w:ascii="Arial" w:hAnsi="Arial" w:cs="Arial"/>
                <w:bCs/>
              </w:rPr>
              <w:t xml:space="preserve"> of </w:t>
            </w:r>
            <w:r>
              <w:rPr>
                <w:rFonts w:ascii="Arial" w:hAnsi="Arial" w:cs="Arial"/>
                <w:bCs/>
              </w:rPr>
              <w:t>long answer questions</w:t>
            </w:r>
          </w:p>
          <w:p w:rsidR="00536710" w:rsidRDefault="00536710" w:rsidP="006E7BC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 statistics exam: 1</w:t>
            </w:r>
            <w:r w:rsidRPr="00B43B1C">
              <w:rPr>
                <w:rFonts w:ascii="Arial" w:hAnsi="Arial" w:cs="Arial"/>
                <w:bCs/>
              </w:rPr>
              <w:t xml:space="preserve"> hour paper including mix of long and short answer questions </w:t>
            </w:r>
          </w:p>
          <w:p w:rsidR="00536710" w:rsidRDefault="00536710" w:rsidP="006E7BC9">
            <w:pPr>
              <w:rPr>
                <w:rFonts w:ascii="Arial" w:hAnsi="Arial" w:cs="Arial"/>
                <w:bCs/>
              </w:rPr>
            </w:pPr>
          </w:p>
          <w:p w:rsidR="00536710" w:rsidRPr="00D97134" w:rsidRDefault="00536710" w:rsidP="006E7BC9">
            <w:pPr>
              <w:rPr>
                <w:rFonts w:ascii="Arial" w:hAnsi="Arial" w:cs="Arial"/>
                <w:b/>
                <w:bCs/>
              </w:rPr>
            </w:pPr>
          </w:p>
          <w:p w:rsidR="00536710" w:rsidRPr="00CB6692" w:rsidRDefault="00536710" w:rsidP="006E7BC9">
            <w:pPr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Cs/>
                <w:u w:val="single"/>
              </w:rPr>
              <w:t>In-</w:t>
            </w:r>
            <w:r w:rsidRPr="00CB6692">
              <w:rPr>
                <w:rFonts w:ascii="Arial" w:hAnsi="Arial" w:cs="Arial"/>
                <w:bCs/>
                <w:u w:val="single"/>
              </w:rPr>
              <w:t>course assessment:</w:t>
            </w:r>
          </w:p>
          <w:p w:rsidR="00536710" w:rsidRDefault="00536710" w:rsidP="006E7BC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Assignment 1:Essay based on literature review and group presentation </w:t>
            </w:r>
          </w:p>
          <w:p w:rsidR="00536710" w:rsidRPr="00B43B1C" w:rsidRDefault="00536710" w:rsidP="006E7BC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Assignment 2: 2 Journal clubs and presentation</w:t>
            </w:r>
          </w:p>
          <w:p w:rsidR="00536710" w:rsidRDefault="00536710" w:rsidP="0023320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Assignment 3:Essay and short questions</w:t>
            </w:r>
          </w:p>
          <w:p w:rsidR="00536710" w:rsidRPr="00B43B1C" w:rsidRDefault="00536710" w:rsidP="0023320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Assignment 4: Essay and oral presentation</w:t>
            </w:r>
          </w:p>
          <w:p w:rsidR="00536710" w:rsidRDefault="00536710" w:rsidP="0023320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Assignment 5:Essay and presentation </w:t>
            </w:r>
          </w:p>
          <w:p w:rsidR="00536710" w:rsidRPr="00B43B1C" w:rsidRDefault="00536710" w:rsidP="0023320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Assignment 6: Free choice of media (poster, essay….) and presentation</w:t>
            </w:r>
          </w:p>
          <w:p w:rsidR="00536710" w:rsidRPr="00D97134" w:rsidRDefault="00536710" w:rsidP="006E7BC9">
            <w:pPr>
              <w:rPr>
                <w:rFonts w:ascii="Arial" w:hAnsi="Arial" w:cs="Arial"/>
                <w:b/>
                <w:bCs/>
                <w:i/>
              </w:rPr>
            </w:pPr>
          </w:p>
          <w:p w:rsidR="00536710" w:rsidRPr="00D97134" w:rsidRDefault="00536710" w:rsidP="006E7BC9">
            <w:pPr>
              <w:rPr>
                <w:rFonts w:ascii="Arial" w:hAnsi="Arial" w:cs="Arial"/>
                <w:i/>
              </w:rPr>
            </w:pPr>
          </w:p>
          <w:p w:rsidR="00536710" w:rsidRPr="00626DBD" w:rsidRDefault="00536710" w:rsidP="006E7BC9">
            <w:pPr>
              <w:rPr>
                <w:rFonts w:ascii="Arial" w:hAnsi="Arial" w:cs="Arial"/>
                <w:bCs/>
                <w:u w:val="single"/>
              </w:rPr>
            </w:pPr>
            <w:r w:rsidRPr="00626DBD">
              <w:rPr>
                <w:rFonts w:ascii="Arial" w:hAnsi="Arial" w:cs="Arial"/>
                <w:bCs/>
                <w:u w:val="single"/>
              </w:rPr>
              <w:t>Research project:</w:t>
            </w:r>
          </w:p>
          <w:p w:rsidR="00536710" w:rsidRDefault="00536710" w:rsidP="006E7BC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 research paper of a maximum of 5000 words in length (excluding references) suitable for publication in a peer reviewed journal</w:t>
            </w:r>
          </w:p>
          <w:p w:rsidR="00536710" w:rsidRDefault="00536710" w:rsidP="006E7BC9">
            <w:pPr>
              <w:rPr>
                <w:rFonts w:ascii="Arial" w:hAnsi="Arial" w:cs="Arial"/>
                <w:bCs/>
              </w:rPr>
            </w:pPr>
          </w:p>
          <w:p w:rsidR="00536710" w:rsidRDefault="00536710" w:rsidP="006E7BC9">
            <w:pPr>
              <w:rPr>
                <w:rFonts w:ascii="Arial" w:hAnsi="Arial" w:cs="Arial"/>
                <w:bCs/>
              </w:rPr>
            </w:pPr>
          </w:p>
          <w:p w:rsidR="00536710" w:rsidRPr="00626DBD" w:rsidRDefault="00536710" w:rsidP="006E7BC9">
            <w:pPr>
              <w:rPr>
                <w:rFonts w:ascii="Arial" w:hAnsi="Arial" w:cs="Arial"/>
                <w:bCs/>
                <w:u w:val="single"/>
              </w:rPr>
            </w:pPr>
            <w:r w:rsidRPr="00626DBD">
              <w:rPr>
                <w:rFonts w:ascii="Arial" w:hAnsi="Arial" w:cs="Arial"/>
                <w:bCs/>
                <w:u w:val="single"/>
              </w:rPr>
              <w:t>Oral exam:</w:t>
            </w:r>
          </w:p>
          <w:p w:rsidR="00536710" w:rsidRDefault="00536710" w:rsidP="006E7BC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An oral exam of approx 20 minutes based upon the project</w:t>
            </w:r>
          </w:p>
          <w:p w:rsidR="00536710" w:rsidRDefault="00536710" w:rsidP="006E7BC9">
            <w:pPr>
              <w:rPr>
                <w:rFonts w:ascii="Arial" w:hAnsi="Arial" w:cs="Arial"/>
                <w:bCs/>
              </w:rPr>
            </w:pPr>
          </w:p>
          <w:p w:rsidR="00536710" w:rsidRPr="00B43B1C" w:rsidRDefault="00536710" w:rsidP="0042191E">
            <w:pPr>
              <w:rPr>
                <w:rFonts w:ascii="Arial" w:hAnsi="Arial" w:cs="Arial"/>
              </w:rPr>
            </w:pPr>
          </w:p>
        </w:tc>
      </w:tr>
      <w:tr w:rsidR="00536710" w:rsidRPr="003C6EE2" w:rsidTr="002173BA">
        <w:trPr>
          <w:trHeight w:val="2739"/>
        </w:trPr>
        <w:tc>
          <w:tcPr>
            <w:tcW w:w="290" w:type="pct"/>
            <w:tcBorders>
              <w:right w:val="nil"/>
            </w:tcBorders>
          </w:tcPr>
          <w:p w:rsidR="00536710" w:rsidRPr="003C6EE2" w:rsidRDefault="00536710" w:rsidP="006E7BC9">
            <w:pPr>
              <w:rPr>
                <w:rFonts w:ascii="Arial" w:hAnsi="Arial" w:cs="Arial"/>
                <w:b/>
              </w:rPr>
            </w:pPr>
            <w:r w:rsidRPr="003C6EE2">
              <w:rPr>
                <w:rFonts w:ascii="Arial" w:hAnsi="Arial" w:cs="Arial"/>
                <w:b/>
              </w:rPr>
              <w:t>6.</w:t>
            </w:r>
          </w:p>
          <w:p w:rsidR="00536710" w:rsidRPr="003C6EE2" w:rsidRDefault="00536710" w:rsidP="006E7BC9">
            <w:pPr>
              <w:rPr>
                <w:rFonts w:ascii="Arial" w:hAnsi="Arial" w:cs="Arial"/>
              </w:rPr>
            </w:pPr>
          </w:p>
          <w:p w:rsidR="00536710" w:rsidRPr="003C6EE2" w:rsidRDefault="00536710" w:rsidP="006E7BC9">
            <w:pPr>
              <w:rPr>
                <w:rFonts w:ascii="Arial" w:hAnsi="Arial" w:cs="Arial"/>
                <w:b/>
                <w:bCs/>
              </w:rPr>
            </w:pPr>
            <w:r w:rsidRPr="003C6EE2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710" w:type="pct"/>
            <w:tcBorders>
              <w:left w:val="nil"/>
            </w:tcBorders>
          </w:tcPr>
          <w:p w:rsidR="00536710" w:rsidRPr="0089226C" w:rsidRDefault="00536710" w:rsidP="006E7BC9">
            <w:pPr>
              <w:rPr>
                <w:rFonts w:ascii="Arial" w:hAnsi="Arial" w:cs="Arial"/>
                <w:b/>
                <w:bCs/>
              </w:rPr>
            </w:pPr>
            <w:r w:rsidRPr="0089226C">
              <w:rPr>
                <w:rFonts w:ascii="Arial" w:hAnsi="Arial" w:cs="Arial"/>
                <w:b/>
                <w:bCs/>
              </w:rPr>
              <w:t>Marking Criteria:</w:t>
            </w:r>
          </w:p>
          <w:p w:rsidR="00536710" w:rsidRPr="0089226C" w:rsidRDefault="00536710" w:rsidP="006E7BC9">
            <w:pPr>
              <w:rPr>
                <w:rFonts w:ascii="Arial" w:hAnsi="Arial" w:cs="Arial"/>
                <w:b/>
                <w:bCs/>
              </w:rPr>
            </w:pPr>
          </w:p>
          <w:p w:rsidR="00536710" w:rsidRPr="0089226C" w:rsidRDefault="00536710" w:rsidP="0003189D">
            <w:pPr>
              <w:rPr>
                <w:rFonts w:ascii="Arial" w:hAnsi="Arial" w:cs="Arial"/>
              </w:rPr>
            </w:pPr>
            <w:r w:rsidRPr="0089226C">
              <w:rPr>
                <w:rFonts w:ascii="Arial" w:hAnsi="Arial" w:cs="Arial"/>
              </w:rPr>
              <w:t>Written e</w:t>
            </w:r>
            <w:r>
              <w:rPr>
                <w:rFonts w:ascii="Arial" w:hAnsi="Arial" w:cs="Arial"/>
              </w:rPr>
              <w:t xml:space="preserve">xaminations, </w:t>
            </w:r>
            <w:r w:rsidRPr="0089226C">
              <w:rPr>
                <w:rFonts w:ascii="Arial" w:hAnsi="Arial" w:cs="Arial"/>
              </w:rPr>
              <w:t xml:space="preserve">in-course assessment, research project and oral </w:t>
            </w:r>
            <w:r>
              <w:rPr>
                <w:rFonts w:ascii="Arial" w:hAnsi="Arial" w:cs="Arial"/>
              </w:rPr>
              <w:t>exam</w:t>
            </w:r>
            <w:r w:rsidRPr="0089226C">
              <w:rPr>
                <w:rFonts w:ascii="Arial" w:hAnsi="Arial" w:cs="Arial"/>
              </w:rPr>
              <w:t xml:space="preserve"> - see 1 – 100 College Marking Criteria</w:t>
            </w:r>
            <w:r>
              <w:rPr>
                <w:rFonts w:ascii="Arial" w:hAnsi="Arial" w:cs="Arial"/>
              </w:rPr>
              <w:t>, as appropriate for short question and statistics exams the 1-10 College Marking Criteria will be applied.</w:t>
            </w:r>
          </w:p>
          <w:p w:rsidR="00536710" w:rsidRPr="0089226C" w:rsidRDefault="00536710" w:rsidP="0023320C">
            <w:pPr>
              <w:rPr>
                <w:rFonts w:ascii="Arial" w:hAnsi="Arial" w:cs="Arial"/>
                <w:bCs/>
              </w:rPr>
            </w:pPr>
          </w:p>
        </w:tc>
      </w:tr>
      <w:tr w:rsidR="00536710" w:rsidRPr="003C6EE2" w:rsidTr="002173BA">
        <w:trPr>
          <w:cantSplit/>
          <w:trHeight w:val="420"/>
        </w:trPr>
        <w:tc>
          <w:tcPr>
            <w:tcW w:w="290" w:type="pct"/>
            <w:tcBorders>
              <w:right w:val="nil"/>
            </w:tcBorders>
          </w:tcPr>
          <w:p w:rsidR="00536710" w:rsidRPr="003C6EE2" w:rsidRDefault="00536710" w:rsidP="006E7B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3C6EE2">
              <w:rPr>
                <w:rFonts w:ascii="Arial" w:hAnsi="Arial" w:cs="Arial"/>
                <w:b/>
                <w:bCs/>
              </w:rPr>
              <w:t>.</w:t>
            </w:r>
          </w:p>
          <w:p w:rsidR="00536710" w:rsidRPr="003C6EE2" w:rsidRDefault="00536710" w:rsidP="006E7BC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10" w:type="pct"/>
            <w:tcBorders>
              <w:left w:val="nil"/>
              <w:bottom w:val="nil"/>
            </w:tcBorders>
          </w:tcPr>
          <w:p w:rsidR="00536710" w:rsidRPr="003C6EE2" w:rsidRDefault="00536710" w:rsidP="006E7BC9">
            <w:pPr>
              <w:rPr>
                <w:rFonts w:ascii="Arial" w:hAnsi="Arial" w:cs="Arial"/>
                <w:b/>
                <w:bCs/>
              </w:rPr>
            </w:pPr>
            <w:r w:rsidRPr="003C6EE2">
              <w:rPr>
                <w:rFonts w:ascii="Arial" w:hAnsi="Arial" w:cs="Arial"/>
                <w:b/>
                <w:bCs/>
              </w:rPr>
              <w:t>Allocation of Marks and any additional requirements</w:t>
            </w:r>
          </w:p>
          <w:p w:rsidR="00536710" w:rsidRDefault="00536710" w:rsidP="006E7BC9">
            <w:pPr>
              <w:rPr>
                <w:rFonts w:ascii="Arial" w:hAnsi="Arial" w:cs="Arial"/>
              </w:rPr>
            </w:pPr>
          </w:p>
          <w:p w:rsidR="00536710" w:rsidRDefault="00536710" w:rsidP="006E7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Overall:</w:t>
            </w:r>
          </w:p>
          <w:p w:rsidR="00536710" w:rsidRDefault="00536710" w:rsidP="006E7BC9">
            <w:pPr>
              <w:rPr>
                <w:rFonts w:ascii="Arial" w:hAnsi="Arial" w:cs="Arial"/>
              </w:rPr>
            </w:pPr>
          </w:p>
          <w:p w:rsidR="00536710" w:rsidRPr="008A163A" w:rsidRDefault="00536710" w:rsidP="006E7BC9">
            <w:pPr>
              <w:rPr>
                <w:rFonts w:ascii="Arial" w:hAnsi="Arial" w:cs="Arial"/>
              </w:rPr>
            </w:pPr>
            <w:r w:rsidRPr="008A163A">
              <w:rPr>
                <w:rFonts w:ascii="Arial" w:hAnsi="Arial" w:cs="Arial"/>
              </w:rPr>
              <w:t>Module exams: 35% (97.5% modular 2.5 % statistics)</w:t>
            </w:r>
          </w:p>
          <w:p w:rsidR="00536710" w:rsidRPr="008A163A" w:rsidRDefault="00536710" w:rsidP="006E7BC9">
            <w:pPr>
              <w:rPr>
                <w:rFonts w:ascii="Arial" w:hAnsi="Arial" w:cs="Arial"/>
              </w:rPr>
            </w:pPr>
            <w:r w:rsidRPr="008A163A">
              <w:rPr>
                <w:rFonts w:ascii="Arial" w:hAnsi="Arial" w:cs="Arial"/>
              </w:rPr>
              <w:t>In-course assessments: 1</w:t>
            </w:r>
            <w:r>
              <w:rPr>
                <w:rFonts w:ascii="Arial" w:hAnsi="Arial" w:cs="Arial"/>
              </w:rPr>
              <w:t>5</w:t>
            </w:r>
            <w:r w:rsidRPr="008A163A">
              <w:rPr>
                <w:rFonts w:ascii="Arial" w:hAnsi="Arial" w:cs="Arial"/>
              </w:rPr>
              <w:t>%</w:t>
            </w:r>
          </w:p>
          <w:p w:rsidR="00536710" w:rsidRDefault="00536710" w:rsidP="006E7BC9">
            <w:pPr>
              <w:rPr>
                <w:rFonts w:ascii="Arial" w:hAnsi="Arial" w:cs="Arial"/>
              </w:rPr>
            </w:pPr>
            <w:r w:rsidRPr="008A163A">
              <w:rPr>
                <w:rFonts w:ascii="Arial" w:hAnsi="Arial" w:cs="Arial"/>
              </w:rPr>
              <w:t>Research project and oral exam: 50% (90% written and 10% oral)</w:t>
            </w:r>
          </w:p>
          <w:p w:rsidR="00536710" w:rsidRDefault="00536710" w:rsidP="006E7BC9">
            <w:pPr>
              <w:rPr>
                <w:rFonts w:ascii="Arial" w:hAnsi="Arial" w:cs="Arial"/>
              </w:rPr>
            </w:pPr>
          </w:p>
          <w:p w:rsidR="00536710" w:rsidRDefault="00536710" w:rsidP="006E7BC9">
            <w:pPr>
              <w:rPr>
                <w:rFonts w:ascii="Arial" w:hAnsi="Arial" w:cs="Arial"/>
              </w:rPr>
            </w:pPr>
          </w:p>
          <w:p w:rsidR="005A0DE0" w:rsidRPr="008A163A" w:rsidRDefault="005A0DE0" w:rsidP="006E7BC9">
            <w:pPr>
              <w:rPr>
                <w:rFonts w:ascii="Arial" w:hAnsi="Arial" w:cs="Arial"/>
              </w:rPr>
            </w:pPr>
          </w:p>
          <w:p w:rsidR="00536710" w:rsidRPr="002B3D31" w:rsidRDefault="00536710" w:rsidP="003312E5">
            <w:pPr>
              <w:rPr>
                <w:rFonts w:ascii="Arial" w:hAnsi="Arial" w:cs="Arial"/>
                <w:bCs/>
              </w:rPr>
            </w:pPr>
          </w:p>
        </w:tc>
      </w:tr>
      <w:tr w:rsidR="00536710" w:rsidRPr="003C6EE2" w:rsidTr="002173BA">
        <w:tc>
          <w:tcPr>
            <w:tcW w:w="290" w:type="pct"/>
            <w:tcBorders>
              <w:right w:val="nil"/>
            </w:tcBorders>
          </w:tcPr>
          <w:p w:rsidR="00536710" w:rsidRPr="003C6EE2" w:rsidRDefault="00536710" w:rsidP="0009525E">
            <w:pPr>
              <w:rPr>
                <w:rFonts w:ascii="Arial" w:hAnsi="Arial" w:cs="Arial"/>
              </w:rPr>
            </w:pPr>
          </w:p>
        </w:tc>
        <w:tc>
          <w:tcPr>
            <w:tcW w:w="4710" w:type="pct"/>
            <w:tcBorders>
              <w:left w:val="nil"/>
            </w:tcBorders>
          </w:tcPr>
          <w:p w:rsidR="005A0DE0" w:rsidRDefault="005A0DE0" w:rsidP="006E7BC9">
            <w:pPr>
              <w:rPr>
                <w:rFonts w:ascii="Arial" w:hAnsi="Arial" w:cs="Arial"/>
                <w:b/>
                <w:bCs/>
              </w:rPr>
            </w:pPr>
          </w:p>
          <w:p w:rsidR="00536710" w:rsidRPr="0089226C" w:rsidRDefault="00536710" w:rsidP="006E7BC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8. </w:t>
            </w:r>
            <w:r w:rsidRPr="0089226C">
              <w:rPr>
                <w:rFonts w:ascii="Arial" w:hAnsi="Arial" w:cs="Arial"/>
                <w:b/>
                <w:bCs/>
              </w:rPr>
              <w:t xml:space="preserve">Requirements to Pass </w:t>
            </w:r>
            <w:r>
              <w:rPr>
                <w:rFonts w:ascii="Arial" w:hAnsi="Arial" w:cs="Arial"/>
                <w:b/>
                <w:bCs/>
              </w:rPr>
              <w:t>the MSc</w:t>
            </w:r>
          </w:p>
          <w:p w:rsidR="00536710" w:rsidRPr="0089226C" w:rsidRDefault="00536710" w:rsidP="006E7BC9">
            <w:pPr>
              <w:rPr>
                <w:rFonts w:ascii="Arial" w:hAnsi="Arial" w:cs="Arial"/>
              </w:rPr>
            </w:pPr>
          </w:p>
          <w:p w:rsidR="00536710" w:rsidRDefault="00536710" w:rsidP="006E7BC9">
            <w:pPr>
              <w:rPr>
                <w:rFonts w:ascii="Arial" w:hAnsi="Arial" w:cs="Arial"/>
              </w:rPr>
            </w:pPr>
            <w:r w:rsidRPr="0089226C">
              <w:rPr>
                <w:rFonts w:ascii="Arial" w:hAnsi="Arial" w:cs="Arial"/>
              </w:rPr>
              <w:t xml:space="preserve">To have achieved an </w:t>
            </w:r>
            <w:r>
              <w:rPr>
                <w:rFonts w:ascii="Arial" w:hAnsi="Arial" w:cs="Arial"/>
              </w:rPr>
              <w:t>aggregated average of at least 50</w:t>
            </w:r>
            <w:r w:rsidRPr="0089226C">
              <w:rPr>
                <w:rFonts w:ascii="Arial" w:hAnsi="Arial" w:cs="Arial"/>
              </w:rPr>
              <w:t xml:space="preserve">% </w:t>
            </w:r>
            <w:r>
              <w:rPr>
                <w:rFonts w:ascii="Arial" w:hAnsi="Arial" w:cs="Arial"/>
              </w:rPr>
              <w:t>in the taught part of the course (in-course-assignments and written exams).</w:t>
            </w:r>
          </w:p>
          <w:p w:rsidR="00536710" w:rsidRDefault="00536710" w:rsidP="006E7BC9">
            <w:pPr>
              <w:rPr>
                <w:rFonts w:ascii="Arial" w:hAnsi="Arial" w:cs="Arial"/>
              </w:rPr>
            </w:pPr>
          </w:p>
          <w:p w:rsidR="00536710" w:rsidRDefault="00536710" w:rsidP="006E7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</w:t>
            </w:r>
          </w:p>
          <w:p w:rsidR="00536710" w:rsidRDefault="00536710" w:rsidP="006E7BC9">
            <w:pPr>
              <w:rPr>
                <w:rFonts w:ascii="Arial" w:hAnsi="Arial" w:cs="Arial"/>
              </w:rPr>
            </w:pPr>
          </w:p>
          <w:p w:rsidR="00536710" w:rsidRDefault="00536710" w:rsidP="006E7B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have achieved an average mark of at least 50% (in-course assignment and module exam) in at least 3 modules.</w:t>
            </w:r>
          </w:p>
          <w:p w:rsidR="00536710" w:rsidRPr="0089226C" w:rsidRDefault="00536710" w:rsidP="006E7BC9">
            <w:pPr>
              <w:rPr>
                <w:rFonts w:ascii="Arial" w:hAnsi="Arial" w:cs="Arial"/>
              </w:rPr>
            </w:pPr>
          </w:p>
          <w:p w:rsidR="00536710" w:rsidRDefault="00536710" w:rsidP="006E7BC9">
            <w:pPr>
              <w:rPr>
                <w:rFonts w:ascii="Arial" w:hAnsi="Arial" w:cs="Arial"/>
                <w:u w:val="single"/>
              </w:rPr>
            </w:pPr>
            <w:r w:rsidRPr="0089226C">
              <w:rPr>
                <w:rFonts w:ascii="Arial" w:hAnsi="Arial" w:cs="Arial"/>
                <w:u w:val="single"/>
              </w:rPr>
              <w:t>And</w:t>
            </w:r>
          </w:p>
          <w:p w:rsidR="00536710" w:rsidRPr="0089226C" w:rsidRDefault="00536710" w:rsidP="006E7BC9">
            <w:pPr>
              <w:rPr>
                <w:rFonts w:ascii="Arial" w:hAnsi="Arial" w:cs="Arial"/>
                <w:u w:val="single"/>
              </w:rPr>
            </w:pPr>
          </w:p>
          <w:p w:rsidR="00536710" w:rsidRDefault="00536710" w:rsidP="003312E5">
            <w:pPr>
              <w:rPr>
                <w:rFonts w:ascii="Arial" w:hAnsi="Arial" w:cs="Arial"/>
              </w:rPr>
            </w:pPr>
            <w:r w:rsidRPr="0089226C">
              <w:rPr>
                <w:rFonts w:ascii="Arial" w:hAnsi="Arial" w:cs="Arial"/>
              </w:rPr>
              <w:t>To have achieved a</w:t>
            </w:r>
            <w:r>
              <w:rPr>
                <w:rFonts w:ascii="Arial" w:hAnsi="Arial" w:cs="Arial"/>
              </w:rPr>
              <w:t>n average</w:t>
            </w:r>
            <w:r w:rsidRPr="0089226C">
              <w:rPr>
                <w:rFonts w:ascii="Arial" w:hAnsi="Arial" w:cs="Arial"/>
              </w:rPr>
              <w:t xml:space="preserve"> mark of at least </w:t>
            </w:r>
            <w:r>
              <w:rPr>
                <w:rFonts w:ascii="Arial" w:hAnsi="Arial" w:cs="Arial"/>
              </w:rPr>
              <w:t>50% in the research component.</w:t>
            </w:r>
          </w:p>
          <w:p w:rsidR="00536710" w:rsidRDefault="00536710" w:rsidP="003312E5">
            <w:pPr>
              <w:rPr>
                <w:rFonts w:ascii="Arial" w:hAnsi="Arial" w:cs="Arial"/>
              </w:rPr>
            </w:pPr>
          </w:p>
          <w:p w:rsidR="00536710" w:rsidRPr="0089226C" w:rsidRDefault="00536710" w:rsidP="006E7BC9">
            <w:pPr>
              <w:rPr>
                <w:rFonts w:ascii="Arial" w:hAnsi="Arial" w:cs="Arial"/>
              </w:rPr>
            </w:pPr>
          </w:p>
          <w:p w:rsidR="00536710" w:rsidRPr="0089226C" w:rsidRDefault="00536710" w:rsidP="006E7BC9">
            <w:pPr>
              <w:rPr>
                <w:rFonts w:ascii="Arial" w:hAnsi="Arial" w:cs="Arial"/>
                <w:u w:val="single"/>
              </w:rPr>
            </w:pPr>
            <w:proofErr w:type="spellStart"/>
            <w:r w:rsidRPr="0089226C">
              <w:rPr>
                <w:rFonts w:ascii="Arial" w:hAnsi="Arial" w:cs="Arial"/>
                <w:u w:val="single"/>
              </w:rPr>
              <w:t>Resit</w:t>
            </w:r>
            <w:proofErr w:type="spellEnd"/>
          </w:p>
          <w:p w:rsidR="00536710" w:rsidRDefault="00536710" w:rsidP="00B940C6">
            <w:pPr>
              <w:rPr>
                <w:rFonts w:ascii="Arial" w:hAnsi="Arial" w:cs="Arial"/>
              </w:rPr>
            </w:pPr>
            <w:r w:rsidRPr="0089226C">
              <w:rPr>
                <w:rFonts w:ascii="Arial" w:hAnsi="Arial" w:cs="Arial"/>
              </w:rPr>
              <w:t xml:space="preserve">Students will be required to </w:t>
            </w:r>
            <w:proofErr w:type="spellStart"/>
            <w:r w:rsidRPr="0089226C">
              <w:rPr>
                <w:rFonts w:ascii="Arial" w:hAnsi="Arial" w:cs="Arial"/>
              </w:rPr>
              <w:t>resit</w:t>
            </w:r>
            <w:proofErr w:type="spellEnd"/>
            <w:r w:rsidRPr="0089226C">
              <w:rPr>
                <w:rFonts w:ascii="Arial" w:hAnsi="Arial" w:cs="Arial"/>
              </w:rPr>
              <w:t xml:space="preserve"> any failed </w:t>
            </w:r>
            <w:r>
              <w:rPr>
                <w:rFonts w:ascii="Arial" w:hAnsi="Arial" w:cs="Arial"/>
              </w:rPr>
              <w:t xml:space="preserve">in-course assessment, </w:t>
            </w:r>
            <w:r w:rsidRPr="0089226C">
              <w:rPr>
                <w:rFonts w:ascii="Arial" w:hAnsi="Arial" w:cs="Arial"/>
              </w:rPr>
              <w:t xml:space="preserve">written exam </w:t>
            </w:r>
            <w:r>
              <w:rPr>
                <w:rFonts w:ascii="Arial" w:hAnsi="Arial" w:cs="Arial"/>
              </w:rPr>
              <w:t xml:space="preserve">or research component </w:t>
            </w:r>
            <w:r w:rsidRPr="0089226C">
              <w:rPr>
                <w:rFonts w:ascii="Arial" w:hAnsi="Arial" w:cs="Arial"/>
              </w:rPr>
              <w:t xml:space="preserve">where the student has achieved </w:t>
            </w:r>
            <w:r>
              <w:rPr>
                <w:rFonts w:ascii="Arial" w:hAnsi="Arial" w:cs="Arial"/>
              </w:rPr>
              <w:t>40%</w:t>
            </w:r>
            <w:r w:rsidRPr="0089226C">
              <w:rPr>
                <w:rFonts w:ascii="Arial" w:hAnsi="Arial" w:cs="Arial"/>
              </w:rPr>
              <w:t xml:space="preserve"> or below</w:t>
            </w:r>
            <w:r>
              <w:rPr>
                <w:rFonts w:ascii="Arial" w:hAnsi="Arial" w:cs="Arial"/>
              </w:rPr>
              <w:t xml:space="preserve"> and has the right to </w:t>
            </w:r>
            <w:proofErr w:type="spellStart"/>
            <w:r>
              <w:rPr>
                <w:rFonts w:ascii="Arial" w:hAnsi="Arial" w:cs="Arial"/>
              </w:rPr>
              <w:t>resit</w:t>
            </w:r>
            <w:proofErr w:type="spellEnd"/>
            <w:r>
              <w:rPr>
                <w:rFonts w:ascii="Arial" w:hAnsi="Arial" w:cs="Arial"/>
              </w:rPr>
              <w:t xml:space="preserve"> any in-course assessments, written exams or research component where a mark below 50% was achieved.</w:t>
            </w:r>
          </w:p>
          <w:p w:rsidR="00536710" w:rsidRDefault="00536710" w:rsidP="00B940C6">
            <w:pPr>
              <w:rPr>
                <w:rFonts w:ascii="Arial" w:hAnsi="Arial" w:cs="Arial"/>
              </w:rPr>
            </w:pPr>
          </w:p>
          <w:p w:rsidR="00536710" w:rsidRDefault="00536710" w:rsidP="00B940C6">
            <w:pPr>
              <w:rPr>
                <w:rFonts w:ascii="Arial" w:hAnsi="Arial" w:cs="Arial"/>
                <w:b/>
                <w:bCs/>
              </w:rPr>
            </w:pPr>
            <w:r w:rsidRPr="0089226C">
              <w:rPr>
                <w:rFonts w:ascii="Arial" w:hAnsi="Arial" w:cs="Arial"/>
                <w:b/>
                <w:bCs/>
              </w:rPr>
              <w:t xml:space="preserve">Requirements to Pass </w:t>
            </w:r>
            <w:r>
              <w:rPr>
                <w:rFonts w:ascii="Arial" w:hAnsi="Arial" w:cs="Arial"/>
                <w:b/>
                <w:bCs/>
              </w:rPr>
              <w:t>the Diploma</w:t>
            </w:r>
          </w:p>
          <w:p w:rsidR="00536710" w:rsidRDefault="00536710" w:rsidP="00B940C6">
            <w:pPr>
              <w:rPr>
                <w:rFonts w:ascii="Arial" w:hAnsi="Arial" w:cs="Arial"/>
              </w:rPr>
            </w:pPr>
          </w:p>
          <w:p w:rsidR="00536710" w:rsidRDefault="00536710" w:rsidP="00B940C6">
            <w:pPr>
              <w:rPr>
                <w:rFonts w:ascii="Arial" w:hAnsi="Arial" w:cs="Arial"/>
              </w:rPr>
            </w:pPr>
            <w:r w:rsidRPr="0089226C">
              <w:rPr>
                <w:rFonts w:ascii="Arial" w:hAnsi="Arial" w:cs="Arial"/>
              </w:rPr>
              <w:t xml:space="preserve">To have achieved an </w:t>
            </w:r>
            <w:r>
              <w:rPr>
                <w:rFonts w:ascii="Arial" w:hAnsi="Arial" w:cs="Arial"/>
              </w:rPr>
              <w:t>aggregated average of at least 50</w:t>
            </w:r>
            <w:r w:rsidRPr="0089226C">
              <w:rPr>
                <w:rFonts w:ascii="Arial" w:hAnsi="Arial" w:cs="Arial"/>
              </w:rPr>
              <w:t xml:space="preserve">% </w:t>
            </w:r>
            <w:r>
              <w:rPr>
                <w:rFonts w:ascii="Arial" w:hAnsi="Arial" w:cs="Arial"/>
              </w:rPr>
              <w:t>in the taught part of the course.</w:t>
            </w:r>
          </w:p>
          <w:p w:rsidR="00536710" w:rsidRDefault="00536710" w:rsidP="00B940C6">
            <w:pPr>
              <w:rPr>
                <w:rFonts w:ascii="Arial" w:hAnsi="Arial" w:cs="Arial"/>
              </w:rPr>
            </w:pPr>
          </w:p>
          <w:p w:rsidR="00536710" w:rsidRDefault="00536710" w:rsidP="003D6C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</w:t>
            </w:r>
          </w:p>
          <w:p w:rsidR="00536710" w:rsidRDefault="00536710" w:rsidP="003D6C5A">
            <w:pPr>
              <w:rPr>
                <w:rFonts w:ascii="Arial" w:hAnsi="Arial" w:cs="Arial"/>
              </w:rPr>
            </w:pPr>
          </w:p>
          <w:p w:rsidR="00536710" w:rsidRDefault="00536710" w:rsidP="003D6C5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have achieved an average mark of at least 50% (in-course assignment and module exam) in at least 3 modules.</w:t>
            </w:r>
          </w:p>
          <w:p w:rsidR="00536710" w:rsidRDefault="00536710" w:rsidP="00B940C6">
            <w:pPr>
              <w:rPr>
                <w:rFonts w:ascii="Arial" w:hAnsi="Arial" w:cs="Arial"/>
              </w:rPr>
            </w:pPr>
          </w:p>
          <w:p w:rsidR="00536710" w:rsidRDefault="00536710" w:rsidP="00B940C6">
            <w:pPr>
              <w:rPr>
                <w:rFonts w:ascii="Arial" w:hAnsi="Arial" w:cs="Arial"/>
                <w:u w:val="single"/>
              </w:rPr>
            </w:pPr>
          </w:p>
          <w:p w:rsidR="00536710" w:rsidRPr="0089226C" w:rsidRDefault="00536710" w:rsidP="00B940C6">
            <w:pPr>
              <w:rPr>
                <w:rFonts w:ascii="Arial" w:hAnsi="Arial" w:cs="Arial"/>
                <w:u w:val="single"/>
              </w:rPr>
            </w:pPr>
            <w:proofErr w:type="spellStart"/>
            <w:r w:rsidRPr="0089226C">
              <w:rPr>
                <w:rFonts w:ascii="Arial" w:hAnsi="Arial" w:cs="Arial"/>
                <w:u w:val="single"/>
              </w:rPr>
              <w:t>Resit</w:t>
            </w:r>
            <w:proofErr w:type="spellEnd"/>
          </w:p>
          <w:p w:rsidR="00536710" w:rsidRDefault="00536710" w:rsidP="00B940C6">
            <w:pPr>
              <w:rPr>
                <w:rFonts w:ascii="Arial" w:hAnsi="Arial" w:cs="Arial"/>
              </w:rPr>
            </w:pPr>
            <w:r w:rsidRPr="0089226C">
              <w:rPr>
                <w:rFonts w:ascii="Arial" w:hAnsi="Arial" w:cs="Arial"/>
              </w:rPr>
              <w:t xml:space="preserve">Students will be required to </w:t>
            </w:r>
            <w:proofErr w:type="spellStart"/>
            <w:r w:rsidRPr="0089226C">
              <w:rPr>
                <w:rFonts w:ascii="Arial" w:hAnsi="Arial" w:cs="Arial"/>
              </w:rPr>
              <w:t>resit</w:t>
            </w:r>
            <w:proofErr w:type="spellEnd"/>
            <w:r w:rsidRPr="0089226C">
              <w:rPr>
                <w:rFonts w:ascii="Arial" w:hAnsi="Arial" w:cs="Arial"/>
              </w:rPr>
              <w:t xml:space="preserve"> any failed </w:t>
            </w:r>
            <w:r>
              <w:rPr>
                <w:rFonts w:ascii="Arial" w:hAnsi="Arial" w:cs="Arial"/>
              </w:rPr>
              <w:t>in-course assessment or</w:t>
            </w:r>
            <w:r w:rsidRPr="0089226C">
              <w:rPr>
                <w:rFonts w:ascii="Arial" w:hAnsi="Arial" w:cs="Arial"/>
              </w:rPr>
              <w:t xml:space="preserve"> any written exam where the student has achieved </w:t>
            </w:r>
            <w:r>
              <w:rPr>
                <w:rFonts w:ascii="Arial" w:hAnsi="Arial" w:cs="Arial"/>
              </w:rPr>
              <w:t>40%</w:t>
            </w:r>
            <w:r w:rsidRPr="0089226C">
              <w:rPr>
                <w:rFonts w:ascii="Arial" w:hAnsi="Arial" w:cs="Arial"/>
              </w:rPr>
              <w:t xml:space="preserve"> or below</w:t>
            </w:r>
            <w:r>
              <w:rPr>
                <w:rFonts w:ascii="Arial" w:hAnsi="Arial" w:cs="Arial"/>
              </w:rPr>
              <w:t xml:space="preserve"> and has the right to </w:t>
            </w:r>
            <w:proofErr w:type="spellStart"/>
            <w:r>
              <w:rPr>
                <w:rFonts w:ascii="Arial" w:hAnsi="Arial" w:cs="Arial"/>
              </w:rPr>
              <w:t>resit</w:t>
            </w:r>
            <w:proofErr w:type="spellEnd"/>
            <w:r>
              <w:rPr>
                <w:rFonts w:ascii="Arial" w:hAnsi="Arial" w:cs="Arial"/>
              </w:rPr>
              <w:t xml:space="preserve"> any in-course assessments and written exams where a mark below 50% was achieved.</w:t>
            </w:r>
          </w:p>
          <w:p w:rsidR="00536710" w:rsidRDefault="00536710" w:rsidP="00B940C6">
            <w:pPr>
              <w:rPr>
                <w:rFonts w:ascii="Arial" w:hAnsi="Arial" w:cs="Arial"/>
              </w:rPr>
            </w:pPr>
          </w:p>
          <w:p w:rsidR="00536710" w:rsidRPr="0089226C" w:rsidRDefault="00536710" w:rsidP="00B940C6">
            <w:pPr>
              <w:rPr>
                <w:rFonts w:ascii="Arial" w:hAnsi="Arial" w:cs="Arial"/>
              </w:rPr>
            </w:pPr>
          </w:p>
        </w:tc>
      </w:tr>
      <w:tr w:rsidR="00536710" w:rsidRPr="003C6EE2" w:rsidTr="002173BA">
        <w:tc>
          <w:tcPr>
            <w:tcW w:w="290" w:type="pct"/>
            <w:tcBorders>
              <w:right w:val="nil"/>
            </w:tcBorders>
          </w:tcPr>
          <w:p w:rsidR="00536710" w:rsidRPr="003C6EE2" w:rsidRDefault="00536710" w:rsidP="006E7BC9">
            <w:pPr>
              <w:pStyle w:val="BodyText"/>
              <w:rPr>
                <w:rFonts w:ascii="Arial" w:hAnsi="Arial" w:cs="Arial"/>
                <w:bCs/>
                <w:sz w:val="20"/>
              </w:rPr>
            </w:pPr>
            <w:r w:rsidRPr="003C6EE2">
              <w:rPr>
                <w:rFonts w:ascii="Arial" w:hAnsi="Arial" w:cs="Arial"/>
                <w:bCs/>
                <w:sz w:val="20"/>
              </w:rPr>
              <w:lastRenderedPageBreak/>
              <w:t>9.</w:t>
            </w:r>
          </w:p>
          <w:p w:rsidR="00536710" w:rsidRPr="003C6EE2" w:rsidRDefault="00536710" w:rsidP="006E7BC9">
            <w:pPr>
              <w:pStyle w:val="BodyText"/>
              <w:rPr>
                <w:rFonts w:ascii="Arial" w:hAnsi="Arial" w:cs="Arial"/>
                <w:b w:val="0"/>
                <w:bCs/>
                <w:sz w:val="20"/>
              </w:rPr>
            </w:pPr>
          </w:p>
        </w:tc>
        <w:tc>
          <w:tcPr>
            <w:tcW w:w="4710" w:type="pct"/>
            <w:tcBorders>
              <w:left w:val="nil"/>
            </w:tcBorders>
          </w:tcPr>
          <w:p w:rsidR="00536710" w:rsidRPr="003C6EE2" w:rsidRDefault="00536710" w:rsidP="006E7BC9">
            <w:pPr>
              <w:pStyle w:val="BodyText"/>
              <w:rPr>
                <w:rFonts w:ascii="Arial" w:hAnsi="Arial" w:cs="Arial"/>
                <w:sz w:val="20"/>
              </w:rPr>
            </w:pPr>
            <w:r w:rsidRPr="003C6EE2">
              <w:rPr>
                <w:rFonts w:ascii="Arial" w:hAnsi="Arial" w:cs="Arial"/>
                <w:sz w:val="20"/>
              </w:rPr>
              <w:t>Consequences of Failure</w:t>
            </w:r>
            <w:r w:rsidRPr="003C6EE2">
              <w:rPr>
                <w:rFonts w:ascii="Arial" w:hAnsi="Arial" w:cs="Arial"/>
                <w:sz w:val="20"/>
              </w:rPr>
              <w:br/>
            </w:r>
          </w:p>
          <w:p w:rsidR="00536710" w:rsidRDefault="00536710" w:rsidP="006E7BC9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 w:rsidRPr="00032E9C">
              <w:rPr>
                <w:rFonts w:ascii="Arial" w:hAnsi="Arial" w:cs="Arial"/>
                <w:b w:val="0"/>
                <w:sz w:val="20"/>
              </w:rPr>
              <w:t xml:space="preserve">A candidate who fails at the first attempt shall have a right to </w:t>
            </w:r>
            <w:proofErr w:type="spellStart"/>
            <w:r w:rsidRPr="00032E9C">
              <w:rPr>
                <w:rFonts w:ascii="Arial" w:hAnsi="Arial" w:cs="Arial"/>
                <w:b w:val="0"/>
                <w:sz w:val="20"/>
              </w:rPr>
              <w:t>resit</w:t>
            </w:r>
            <w:proofErr w:type="spellEnd"/>
            <w:r w:rsidRPr="00032E9C">
              <w:rPr>
                <w:rFonts w:ascii="Arial" w:hAnsi="Arial" w:cs="Arial"/>
                <w:b w:val="0"/>
                <w:sz w:val="20"/>
              </w:rPr>
              <w:t xml:space="preserve"> as </w:t>
            </w:r>
            <w:r>
              <w:rPr>
                <w:rFonts w:ascii="Arial" w:hAnsi="Arial" w:cs="Arial"/>
                <w:b w:val="0"/>
                <w:sz w:val="20"/>
              </w:rPr>
              <w:t xml:space="preserve">described in ‘8. Requirements to pass the MSC’ </w:t>
            </w:r>
            <w:r w:rsidRPr="00032E9C">
              <w:rPr>
                <w:rFonts w:ascii="Arial" w:hAnsi="Arial" w:cs="Arial"/>
                <w:b w:val="0"/>
                <w:sz w:val="20"/>
              </w:rPr>
              <w:t>and will be invited to attend Postgraduate APRICOT Committee</w:t>
            </w:r>
            <w:r>
              <w:rPr>
                <w:rFonts w:ascii="Arial" w:hAnsi="Arial" w:cs="Arial"/>
                <w:b w:val="0"/>
                <w:sz w:val="20"/>
              </w:rPr>
              <w:t xml:space="preserve">. </w:t>
            </w:r>
            <w:r w:rsidRPr="00032E9C">
              <w:rPr>
                <w:rFonts w:ascii="Arial" w:hAnsi="Arial" w:cs="Arial"/>
                <w:b w:val="0"/>
                <w:sz w:val="20"/>
              </w:rPr>
              <w:t>A candidate who fails at the second attempt will be required to relinquish the course; s/he will have a right of appeal as described in College Regulations</w:t>
            </w:r>
            <w:r>
              <w:rPr>
                <w:rFonts w:ascii="Arial" w:hAnsi="Arial" w:cs="Arial"/>
                <w:b w:val="0"/>
                <w:sz w:val="20"/>
              </w:rPr>
              <w:t>.</w:t>
            </w:r>
          </w:p>
          <w:p w:rsidR="00536710" w:rsidRPr="00032E9C" w:rsidRDefault="00536710" w:rsidP="006E7BC9">
            <w:pPr>
              <w:pStyle w:val="BodyText"/>
              <w:rPr>
                <w:rFonts w:ascii="Arial" w:hAnsi="Arial" w:cs="Arial"/>
                <w:b w:val="0"/>
                <w:bCs/>
                <w:sz w:val="20"/>
              </w:rPr>
            </w:pPr>
          </w:p>
        </w:tc>
      </w:tr>
    </w:tbl>
    <w:p w:rsidR="00536710" w:rsidRDefault="0053671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9"/>
        <w:gridCol w:w="8747"/>
      </w:tblGrid>
      <w:tr w:rsidR="00536710" w:rsidRPr="003C6EE2" w:rsidTr="002173BA">
        <w:tc>
          <w:tcPr>
            <w:tcW w:w="290" w:type="pct"/>
            <w:tcBorders>
              <w:right w:val="nil"/>
            </w:tcBorders>
          </w:tcPr>
          <w:p w:rsidR="00536710" w:rsidRPr="003C6EE2" w:rsidRDefault="00536710" w:rsidP="006E7BC9">
            <w:pPr>
              <w:rPr>
                <w:rFonts w:ascii="Arial" w:hAnsi="Arial" w:cs="Arial"/>
                <w:b/>
                <w:bCs/>
              </w:rPr>
            </w:pPr>
            <w:r w:rsidRPr="003C6EE2">
              <w:rPr>
                <w:rFonts w:ascii="Arial" w:hAnsi="Arial" w:cs="Arial"/>
                <w:b/>
                <w:bCs/>
              </w:rPr>
              <w:t>10.</w:t>
            </w:r>
          </w:p>
          <w:p w:rsidR="00536710" w:rsidRPr="003C6EE2" w:rsidRDefault="00536710" w:rsidP="006E7BC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10" w:type="pct"/>
            <w:tcBorders>
              <w:left w:val="nil"/>
            </w:tcBorders>
          </w:tcPr>
          <w:p w:rsidR="00536710" w:rsidRPr="00723691" w:rsidRDefault="00536710" w:rsidP="006E7BC9">
            <w:pPr>
              <w:rPr>
                <w:rFonts w:ascii="Arial" w:hAnsi="Arial" w:cs="Arial"/>
                <w:bCs/>
              </w:rPr>
            </w:pPr>
            <w:r w:rsidRPr="00723691">
              <w:rPr>
                <w:rFonts w:ascii="Arial" w:hAnsi="Arial" w:cs="Arial"/>
                <w:b/>
                <w:bCs/>
              </w:rPr>
              <w:t>Classification and Awards:</w:t>
            </w:r>
          </w:p>
          <w:p w:rsidR="00536710" w:rsidRPr="00723691" w:rsidRDefault="00536710" w:rsidP="006E7BC9">
            <w:pPr>
              <w:rPr>
                <w:rFonts w:ascii="Arial" w:hAnsi="Arial" w:cs="Arial"/>
                <w:bCs/>
              </w:rPr>
            </w:pPr>
          </w:p>
          <w:p w:rsidR="00536710" w:rsidRPr="00723691" w:rsidRDefault="00536710" w:rsidP="00723691">
            <w:pPr>
              <w:spacing w:before="60"/>
              <w:rPr>
                <w:rFonts w:ascii="Arial" w:hAnsi="Arial" w:cs="Arial"/>
              </w:rPr>
            </w:pPr>
            <w:r w:rsidRPr="00723691">
              <w:rPr>
                <w:rFonts w:ascii="Arial" w:hAnsi="Arial" w:cs="Arial"/>
              </w:rPr>
              <w:t xml:space="preserve">From the </w:t>
            </w:r>
            <w:r>
              <w:rPr>
                <w:rFonts w:ascii="Arial" w:hAnsi="Arial" w:cs="Arial"/>
              </w:rPr>
              <w:t xml:space="preserve">combined </w:t>
            </w:r>
            <w:r w:rsidRPr="00723691">
              <w:rPr>
                <w:rFonts w:ascii="Arial" w:hAnsi="Arial" w:cs="Arial"/>
              </w:rPr>
              <w:t xml:space="preserve">mark taken from all of the components defined in </w:t>
            </w:r>
            <w:r>
              <w:rPr>
                <w:rFonts w:ascii="Arial" w:hAnsi="Arial" w:cs="Arial"/>
              </w:rPr>
              <w:t>7</w:t>
            </w:r>
            <w:r w:rsidRPr="00723691">
              <w:rPr>
                <w:rFonts w:ascii="Arial" w:hAnsi="Arial" w:cs="Arial"/>
              </w:rPr>
              <w:t xml:space="preserve"> above.</w:t>
            </w:r>
          </w:p>
          <w:p w:rsidR="00536710" w:rsidRPr="00723691" w:rsidRDefault="00536710" w:rsidP="00723691">
            <w:pPr>
              <w:spacing w:before="60"/>
              <w:rPr>
                <w:rFonts w:ascii="Arial" w:hAnsi="Arial" w:cs="Arial"/>
              </w:rPr>
            </w:pPr>
          </w:p>
          <w:p w:rsidR="00536710" w:rsidRPr="00723691" w:rsidRDefault="00536710" w:rsidP="00723691">
            <w:pPr>
              <w:ind w:left="4005" w:hanging="40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75% or more at first attempt: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Distinction</w:t>
            </w:r>
          </w:p>
          <w:p w:rsidR="00536710" w:rsidRPr="00723691" w:rsidRDefault="00536710" w:rsidP="00723691">
            <w:pPr>
              <w:ind w:left="4005" w:hanging="40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65-74% at first attempt: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Merit</w:t>
            </w:r>
          </w:p>
          <w:p w:rsidR="00536710" w:rsidRPr="00723691" w:rsidRDefault="00536710" w:rsidP="00723691">
            <w:pPr>
              <w:spacing w:after="60"/>
              <w:ind w:left="4005" w:hanging="400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50-64%: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 w:rsidRPr="00723691">
              <w:rPr>
                <w:rFonts w:ascii="Arial" w:hAnsi="Arial" w:cs="Arial"/>
              </w:rPr>
              <w:t>Pass</w:t>
            </w:r>
          </w:p>
          <w:p w:rsidR="00536710" w:rsidRDefault="00536710" w:rsidP="00723691">
            <w:pPr>
              <w:rPr>
                <w:rFonts w:ascii="Arial" w:hAnsi="Arial" w:cs="Arial"/>
                <w:bCs/>
              </w:rPr>
            </w:pPr>
          </w:p>
          <w:p w:rsidR="00536710" w:rsidRDefault="00536710" w:rsidP="00723691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Students who pass all assessments of the taught component but fail the research project and oral exam component shall be entitled to the award of the Postgraduate Diploma.</w:t>
            </w:r>
          </w:p>
          <w:p w:rsidR="00536710" w:rsidRPr="00723691" w:rsidRDefault="00536710" w:rsidP="00723691">
            <w:pPr>
              <w:rPr>
                <w:rFonts w:ascii="Arial" w:hAnsi="Arial" w:cs="Arial"/>
                <w:bCs/>
              </w:rPr>
            </w:pPr>
          </w:p>
        </w:tc>
      </w:tr>
      <w:tr w:rsidR="00536710" w:rsidRPr="003C6EE2" w:rsidTr="002173BA">
        <w:tc>
          <w:tcPr>
            <w:tcW w:w="290" w:type="pct"/>
            <w:tcBorders>
              <w:right w:val="nil"/>
            </w:tcBorders>
          </w:tcPr>
          <w:p w:rsidR="00536710" w:rsidRPr="003C6EE2" w:rsidRDefault="00536710" w:rsidP="006E7BC9">
            <w:pPr>
              <w:rPr>
                <w:rFonts w:ascii="Arial" w:hAnsi="Arial" w:cs="Arial"/>
                <w:b/>
                <w:bCs/>
              </w:rPr>
            </w:pPr>
            <w:r w:rsidRPr="003C6EE2">
              <w:rPr>
                <w:rFonts w:ascii="Arial" w:hAnsi="Arial" w:cs="Arial"/>
                <w:b/>
                <w:bCs/>
              </w:rPr>
              <w:t>11.</w:t>
            </w:r>
            <w:r w:rsidRPr="003C6EE2">
              <w:rPr>
                <w:rFonts w:ascii="Arial" w:hAnsi="Arial" w:cs="Arial"/>
                <w:b/>
                <w:bCs/>
              </w:rPr>
              <w:br/>
            </w:r>
          </w:p>
        </w:tc>
        <w:tc>
          <w:tcPr>
            <w:tcW w:w="4710" w:type="pct"/>
            <w:tcBorders>
              <w:left w:val="nil"/>
            </w:tcBorders>
          </w:tcPr>
          <w:p w:rsidR="00536710" w:rsidRPr="003C6EE2" w:rsidRDefault="00536710" w:rsidP="006E7BC9">
            <w:pPr>
              <w:rPr>
                <w:rFonts w:ascii="Arial" w:hAnsi="Arial" w:cs="Arial"/>
              </w:rPr>
            </w:pPr>
            <w:r w:rsidRPr="003C6EE2">
              <w:rPr>
                <w:rFonts w:ascii="Arial" w:hAnsi="Arial" w:cs="Arial"/>
                <w:b/>
                <w:bCs/>
              </w:rPr>
              <w:t>Disclosure of Marks</w:t>
            </w:r>
            <w:r w:rsidRPr="003C6EE2">
              <w:rPr>
                <w:rFonts w:ascii="Arial" w:hAnsi="Arial" w:cs="Arial"/>
                <w:b/>
                <w:bCs/>
              </w:rPr>
              <w:br/>
            </w:r>
          </w:p>
          <w:p w:rsidR="00536710" w:rsidRDefault="00536710" w:rsidP="006E7BC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Results will be published by candidate number.</w:t>
            </w:r>
          </w:p>
          <w:p w:rsidR="00536710" w:rsidRPr="002173BA" w:rsidRDefault="00536710" w:rsidP="006E7BC9">
            <w:pPr>
              <w:rPr>
                <w:rFonts w:ascii="Arial" w:hAnsi="Arial" w:cs="Arial"/>
                <w:bCs/>
              </w:rPr>
            </w:pPr>
          </w:p>
        </w:tc>
      </w:tr>
      <w:tr w:rsidR="00536710" w:rsidRPr="003C6EE2" w:rsidTr="002173BA">
        <w:tc>
          <w:tcPr>
            <w:tcW w:w="290" w:type="pct"/>
            <w:tcBorders>
              <w:right w:val="nil"/>
            </w:tcBorders>
          </w:tcPr>
          <w:p w:rsidR="00536710" w:rsidRPr="003C6EE2" w:rsidRDefault="00536710" w:rsidP="006E7BC9">
            <w:pPr>
              <w:rPr>
                <w:rFonts w:ascii="Arial" w:hAnsi="Arial" w:cs="Arial"/>
                <w:b/>
                <w:bCs/>
              </w:rPr>
            </w:pPr>
            <w:r w:rsidRPr="003C6EE2">
              <w:rPr>
                <w:rFonts w:ascii="Arial" w:hAnsi="Arial" w:cs="Arial"/>
                <w:b/>
                <w:bCs/>
              </w:rPr>
              <w:lastRenderedPageBreak/>
              <w:t>12.</w:t>
            </w:r>
          </w:p>
          <w:p w:rsidR="00536710" w:rsidRPr="003C6EE2" w:rsidRDefault="00536710" w:rsidP="006E7BC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10" w:type="pct"/>
            <w:tcBorders>
              <w:left w:val="nil"/>
            </w:tcBorders>
          </w:tcPr>
          <w:p w:rsidR="00536710" w:rsidRPr="0089226C" w:rsidRDefault="00536710" w:rsidP="006E7BC9">
            <w:pPr>
              <w:rPr>
                <w:rFonts w:ascii="Arial" w:hAnsi="Arial" w:cs="Arial"/>
                <w:b/>
                <w:bCs/>
              </w:rPr>
            </w:pPr>
            <w:r w:rsidRPr="0089226C">
              <w:rPr>
                <w:rFonts w:ascii="Arial" w:hAnsi="Arial" w:cs="Arial"/>
                <w:b/>
                <w:bCs/>
              </w:rPr>
              <w:t>Absence and Summative in-course assessment</w:t>
            </w:r>
          </w:p>
          <w:p w:rsidR="00536710" w:rsidRPr="0089226C" w:rsidRDefault="00536710" w:rsidP="006E7BC9">
            <w:pPr>
              <w:rPr>
                <w:rFonts w:ascii="Arial" w:hAnsi="Arial" w:cs="Arial"/>
                <w:u w:val="single"/>
              </w:rPr>
            </w:pPr>
          </w:p>
          <w:p w:rsidR="00536710" w:rsidRPr="0089226C" w:rsidRDefault="00536710" w:rsidP="00E35489">
            <w:pPr>
              <w:rPr>
                <w:rFonts w:ascii="Arial" w:hAnsi="Arial" w:cs="Arial"/>
              </w:rPr>
            </w:pPr>
            <w:r w:rsidRPr="0089226C">
              <w:rPr>
                <w:rFonts w:ascii="Arial" w:hAnsi="Arial" w:cs="Arial"/>
              </w:rPr>
              <w:t>An allowable absence is one that is for a significant unforeseeable event such as illness. Any other foreseeable absence will only be considered allowable if agreed by APRICOT and this will only apply in very strictly limited circumstances.</w:t>
            </w:r>
          </w:p>
          <w:p w:rsidR="00536710" w:rsidRPr="0089226C" w:rsidRDefault="00536710" w:rsidP="00E35489">
            <w:pPr>
              <w:rPr>
                <w:rFonts w:ascii="Arial" w:hAnsi="Arial" w:cs="Arial"/>
              </w:rPr>
            </w:pPr>
          </w:p>
          <w:p w:rsidR="00536710" w:rsidRDefault="00536710" w:rsidP="00E35489">
            <w:pPr>
              <w:rPr>
                <w:rFonts w:ascii="Arial" w:hAnsi="Arial" w:cs="Arial"/>
              </w:rPr>
            </w:pPr>
            <w:r w:rsidRPr="0089226C">
              <w:rPr>
                <w:rFonts w:ascii="Arial" w:hAnsi="Arial" w:cs="Arial"/>
              </w:rPr>
              <w:t>A student absent for any other reason will be awarded 0 (zero) for the assessment.</w:t>
            </w:r>
          </w:p>
          <w:p w:rsidR="00536710" w:rsidRPr="0089226C" w:rsidRDefault="00536710" w:rsidP="00E35489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36710" w:rsidRPr="003C6EE2" w:rsidTr="002173BA">
        <w:tc>
          <w:tcPr>
            <w:tcW w:w="290" w:type="pct"/>
            <w:tcBorders>
              <w:right w:val="nil"/>
            </w:tcBorders>
          </w:tcPr>
          <w:p w:rsidR="00536710" w:rsidRPr="003C6EE2" w:rsidRDefault="00536710" w:rsidP="006E7BC9">
            <w:pPr>
              <w:rPr>
                <w:rFonts w:ascii="Arial" w:hAnsi="Arial" w:cs="Arial"/>
                <w:b/>
                <w:bCs/>
              </w:rPr>
            </w:pPr>
            <w:r w:rsidRPr="003C6EE2">
              <w:rPr>
                <w:rFonts w:ascii="Arial" w:hAnsi="Arial" w:cs="Arial"/>
                <w:b/>
                <w:bCs/>
              </w:rPr>
              <w:t>13.</w:t>
            </w:r>
          </w:p>
          <w:p w:rsidR="00536710" w:rsidRPr="003C6EE2" w:rsidRDefault="00536710" w:rsidP="006E7BC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10" w:type="pct"/>
            <w:tcBorders>
              <w:left w:val="nil"/>
            </w:tcBorders>
          </w:tcPr>
          <w:p w:rsidR="00536710" w:rsidRPr="0089226C" w:rsidRDefault="00536710" w:rsidP="006E7BC9">
            <w:pPr>
              <w:rPr>
                <w:rFonts w:ascii="Arial" w:hAnsi="Arial" w:cs="Arial"/>
                <w:b/>
                <w:bCs/>
              </w:rPr>
            </w:pPr>
            <w:r w:rsidRPr="0089226C">
              <w:rPr>
                <w:rFonts w:ascii="Arial" w:hAnsi="Arial" w:cs="Arial"/>
                <w:b/>
                <w:bCs/>
              </w:rPr>
              <w:t>Late submission of work</w:t>
            </w:r>
          </w:p>
          <w:p w:rsidR="00536710" w:rsidRPr="0089226C" w:rsidRDefault="00536710" w:rsidP="006E7BC9">
            <w:pPr>
              <w:rPr>
                <w:rFonts w:ascii="Arial" w:hAnsi="Arial" w:cs="Arial"/>
                <w:b/>
                <w:bCs/>
              </w:rPr>
            </w:pPr>
          </w:p>
          <w:p w:rsidR="00536710" w:rsidRPr="008A163A" w:rsidRDefault="00536710" w:rsidP="003243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Course work submitted after the due deadline </w:t>
            </w:r>
            <w:r w:rsidRPr="0089226C">
              <w:rPr>
                <w:rFonts w:ascii="Arial" w:hAnsi="Arial" w:cs="Arial"/>
              </w:rPr>
              <w:t>will be given a mark of 0 (zero</w:t>
            </w:r>
            <w:r>
              <w:rPr>
                <w:rFonts w:ascii="Arial" w:hAnsi="Arial" w:cs="Arial"/>
              </w:rPr>
              <w:t>). Project Work submitted after the due deadline cannot receive a mark greater than a bare pass. For both cases the only exception being if the student has been given an extension by the graduate school.</w:t>
            </w:r>
          </w:p>
          <w:p w:rsidR="00536710" w:rsidRPr="0089226C" w:rsidRDefault="00536710" w:rsidP="0032438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536710" w:rsidRPr="003C6EE2" w:rsidRDefault="00536710" w:rsidP="006E7BC9">
      <w:pPr>
        <w:rPr>
          <w:rFonts w:ascii="Arial" w:hAnsi="Arial" w:cs="Arial"/>
        </w:rPr>
      </w:pPr>
    </w:p>
    <w:p w:rsidR="00536710" w:rsidRPr="003C6EE2" w:rsidRDefault="00536710" w:rsidP="006E7BC9">
      <w:pPr>
        <w:rPr>
          <w:rFonts w:ascii="Arial" w:hAnsi="Arial" w:cs="Arial"/>
        </w:rPr>
      </w:pPr>
    </w:p>
    <w:p w:rsidR="00536710" w:rsidRPr="003C6EE2" w:rsidRDefault="00536710" w:rsidP="006E7BC9">
      <w:pPr>
        <w:rPr>
          <w:rFonts w:ascii="Arial" w:hAnsi="Arial" w:cs="Arial"/>
        </w:rPr>
      </w:pPr>
    </w:p>
    <w:p w:rsidR="00536710" w:rsidRPr="003C6EE2" w:rsidRDefault="00536710" w:rsidP="005A0DE0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36710" w:rsidRPr="003C6EE2" w:rsidSect="002173B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710" w:rsidRDefault="00536710">
      <w:r>
        <w:separator/>
      </w:r>
    </w:p>
  </w:endnote>
  <w:endnote w:type="continuationSeparator" w:id="0">
    <w:p w:rsidR="00536710" w:rsidRDefault="00536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710" w:rsidRDefault="00536710">
      <w:r>
        <w:separator/>
      </w:r>
    </w:p>
  </w:footnote>
  <w:footnote w:type="continuationSeparator" w:id="0">
    <w:p w:rsidR="00536710" w:rsidRDefault="005367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D6F2C"/>
    <w:multiLevelType w:val="hybridMultilevel"/>
    <w:tmpl w:val="61B009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6EE2"/>
    <w:rsid w:val="0003189D"/>
    <w:rsid w:val="00032E9C"/>
    <w:rsid w:val="00076869"/>
    <w:rsid w:val="0009525E"/>
    <w:rsid w:val="00096221"/>
    <w:rsid w:val="00184DA6"/>
    <w:rsid w:val="001C7F29"/>
    <w:rsid w:val="002173BA"/>
    <w:rsid w:val="0023320C"/>
    <w:rsid w:val="00234E10"/>
    <w:rsid w:val="002361E2"/>
    <w:rsid w:val="002B3D31"/>
    <w:rsid w:val="002C5A90"/>
    <w:rsid w:val="0032438E"/>
    <w:rsid w:val="003312E5"/>
    <w:rsid w:val="003C6EE2"/>
    <w:rsid w:val="003D6C5A"/>
    <w:rsid w:val="00411F1A"/>
    <w:rsid w:val="0042191E"/>
    <w:rsid w:val="0045089C"/>
    <w:rsid w:val="00465C40"/>
    <w:rsid w:val="00514EA5"/>
    <w:rsid w:val="005262CB"/>
    <w:rsid w:val="00536710"/>
    <w:rsid w:val="005A0DE0"/>
    <w:rsid w:val="005C73EC"/>
    <w:rsid w:val="00612A6D"/>
    <w:rsid w:val="00626DBD"/>
    <w:rsid w:val="006B1B28"/>
    <w:rsid w:val="006C0B6E"/>
    <w:rsid w:val="006E7BC9"/>
    <w:rsid w:val="00723691"/>
    <w:rsid w:val="0073367E"/>
    <w:rsid w:val="00752D8B"/>
    <w:rsid w:val="007D3982"/>
    <w:rsid w:val="007D4DFD"/>
    <w:rsid w:val="0089226C"/>
    <w:rsid w:val="008A163A"/>
    <w:rsid w:val="008E43C2"/>
    <w:rsid w:val="00915C25"/>
    <w:rsid w:val="0099363E"/>
    <w:rsid w:val="009D15F8"/>
    <w:rsid w:val="00A5590A"/>
    <w:rsid w:val="00AA1277"/>
    <w:rsid w:val="00AA3AFA"/>
    <w:rsid w:val="00AC3A2E"/>
    <w:rsid w:val="00B224B7"/>
    <w:rsid w:val="00B43B1C"/>
    <w:rsid w:val="00B940C6"/>
    <w:rsid w:val="00B95863"/>
    <w:rsid w:val="00BA378C"/>
    <w:rsid w:val="00BC5FE4"/>
    <w:rsid w:val="00C00D61"/>
    <w:rsid w:val="00C67098"/>
    <w:rsid w:val="00C836A5"/>
    <w:rsid w:val="00CA7EEF"/>
    <w:rsid w:val="00CB6692"/>
    <w:rsid w:val="00CB7105"/>
    <w:rsid w:val="00CE4A02"/>
    <w:rsid w:val="00D17CF8"/>
    <w:rsid w:val="00D97134"/>
    <w:rsid w:val="00E35489"/>
    <w:rsid w:val="00E37BFA"/>
    <w:rsid w:val="00E569E9"/>
    <w:rsid w:val="00E801ED"/>
    <w:rsid w:val="00EC76E9"/>
    <w:rsid w:val="00F65A45"/>
    <w:rsid w:val="00F7490A"/>
    <w:rsid w:val="00FE688C"/>
    <w:rsid w:val="00FE7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C9"/>
    <w:rPr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E7BC9"/>
    <w:pPr>
      <w:keepNext/>
      <w:outlineLvl w:val="0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2997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paragraph" w:styleId="BodyText">
    <w:name w:val="Body Text"/>
    <w:basedOn w:val="Normal"/>
    <w:link w:val="BodyTextChar"/>
    <w:uiPriority w:val="99"/>
    <w:rsid w:val="006E7BC9"/>
    <w:pPr>
      <w:ind w:right="-67"/>
    </w:pPr>
    <w:rPr>
      <w:b/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82997"/>
    <w:rPr>
      <w:sz w:val="20"/>
      <w:szCs w:val="20"/>
      <w:lang w:val="en-GB"/>
    </w:rPr>
  </w:style>
  <w:style w:type="paragraph" w:styleId="Title">
    <w:name w:val="Title"/>
    <w:basedOn w:val="Normal"/>
    <w:link w:val="TitleChar"/>
    <w:uiPriority w:val="99"/>
    <w:qFormat/>
    <w:rsid w:val="006E7BC9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E82997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Subtitle">
    <w:name w:val="Subtitle"/>
    <w:basedOn w:val="Normal"/>
    <w:link w:val="SubtitleChar"/>
    <w:uiPriority w:val="99"/>
    <w:qFormat/>
    <w:rsid w:val="006E7BC9"/>
    <w:rPr>
      <w:rFonts w:ascii="Arial" w:hAnsi="Arial"/>
      <w:b/>
      <w:bCs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82997"/>
    <w:rPr>
      <w:rFonts w:asciiTheme="majorHAnsi" w:eastAsiaTheme="majorEastAsia" w:hAnsiTheme="majorHAnsi" w:cstheme="majorBidi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6E7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997"/>
    <w:rPr>
      <w:sz w:val="0"/>
      <w:szCs w:val="0"/>
      <w:lang w:val="en-GB"/>
    </w:rPr>
  </w:style>
  <w:style w:type="paragraph" w:styleId="Header">
    <w:name w:val="header"/>
    <w:basedOn w:val="Normal"/>
    <w:link w:val="HeaderChar"/>
    <w:uiPriority w:val="99"/>
    <w:rsid w:val="00465C4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997"/>
    <w:rPr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465C4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2997"/>
    <w:rPr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rsid w:val="00C6709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67098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67098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670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670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670</Words>
  <Characters>3509</Characters>
  <Application>Microsoft Office Word</Application>
  <DocSecurity>0</DocSecurity>
  <Lines>29</Lines>
  <Paragraphs>8</Paragraphs>
  <ScaleCrop>false</ScaleCrop>
  <Company>The Royal Veterinary College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AND AWARD REGULATIONS TEMPLATE:</dc:title>
  <dc:subject/>
  <dc:creator>sbenbow</dc:creator>
  <cp:keywords/>
  <dc:description/>
  <cp:lastModifiedBy>chlawrence</cp:lastModifiedBy>
  <cp:revision>4</cp:revision>
  <cp:lastPrinted>2009-03-11T10:56:00Z</cp:lastPrinted>
  <dcterms:created xsi:type="dcterms:W3CDTF">2009-05-19T15:22:00Z</dcterms:created>
  <dcterms:modified xsi:type="dcterms:W3CDTF">2009-08-20T14:18:00Z</dcterms:modified>
</cp:coreProperties>
</file>