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0130" w:rsidRPr="009C201C" w:rsidRDefault="00454A2B" w:rsidP="00960130">
      <w:pPr>
        <w:pStyle w:val="Title"/>
        <w:rPr>
          <w:color w:val="FF0000"/>
        </w:rPr>
      </w:pPr>
      <w:r w:rsidRPr="009C201C">
        <w:t>National Student Survey</w:t>
      </w:r>
      <w:r w:rsidR="004B5505" w:rsidRPr="009C201C">
        <w:t xml:space="preserve"> </w:t>
      </w:r>
    </w:p>
    <w:p w:rsidR="00483299" w:rsidRPr="009C201C" w:rsidRDefault="00454A2B" w:rsidP="00CE135C">
      <w:pPr>
        <w:rPr>
          <w:rFonts w:ascii="Arial" w:hAnsi="Arial" w:cs="Arial"/>
          <w:sz w:val="22"/>
        </w:rPr>
      </w:pPr>
      <w:r w:rsidRPr="009C201C">
        <w:rPr>
          <w:rFonts w:ascii="Arial" w:hAnsi="Arial" w:cs="Arial"/>
          <w:sz w:val="22"/>
        </w:rPr>
        <w:t>Guidance Document for</w:t>
      </w:r>
      <w:r w:rsidR="00483299" w:rsidRPr="009C201C">
        <w:rPr>
          <w:rFonts w:ascii="Arial" w:hAnsi="Arial" w:cs="Arial"/>
          <w:sz w:val="22"/>
        </w:rPr>
        <w:t>:</w:t>
      </w:r>
    </w:p>
    <w:p w:rsidR="00F607BD" w:rsidRPr="009C201C" w:rsidRDefault="00F607BD" w:rsidP="00463138">
      <w:pPr>
        <w:pStyle w:val="ListParagraph"/>
        <w:numPr>
          <w:ilvl w:val="0"/>
          <w:numId w:val="21"/>
        </w:numPr>
        <w:rPr>
          <w:rFonts w:ascii="Arial" w:hAnsi="Arial" w:cs="Arial"/>
          <w:sz w:val="22"/>
        </w:rPr>
      </w:pPr>
      <w:r w:rsidRPr="009C201C">
        <w:rPr>
          <w:rFonts w:ascii="Arial" w:hAnsi="Arial" w:cs="Arial"/>
          <w:sz w:val="22"/>
        </w:rPr>
        <w:t>Overview</w:t>
      </w:r>
    </w:p>
    <w:p w:rsidR="00483299" w:rsidRPr="009C201C" w:rsidRDefault="00670938" w:rsidP="00463138">
      <w:pPr>
        <w:pStyle w:val="ListParagraph"/>
        <w:numPr>
          <w:ilvl w:val="0"/>
          <w:numId w:val="21"/>
        </w:numPr>
        <w:rPr>
          <w:rFonts w:ascii="Arial" w:hAnsi="Arial" w:cs="Arial"/>
          <w:sz w:val="22"/>
        </w:rPr>
      </w:pPr>
      <w:r w:rsidRPr="009C201C">
        <w:rPr>
          <w:rFonts w:ascii="Arial" w:hAnsi="Arial" w:cs="Arial"/>
          <w:sz w:val="22"/>
        </w:rPr>
        <w:t>P</w:t>
      </w:r>
      <w:r w:rsidR="00454A2B" w:rsidRPr="009C201C">
        <w:rPr>
          <w:rFonts w:ascii="Arial" w:hAnsi="Arial" w:cs="Arial"/>
          <w:sz w:val="22"/>
        </w:rPr>
        <w:t>romotion</w:t>
      </w:r>
      <w:r w:rsidR="00017E75" w:rsidRPr="009C201C">
        <w:rPr>
          <w:rFonts w:ascii="Arial" w:hAnsi="Arial" w:cs="Arial"/>
          <w:sz w:val="22"/>
        </w:rPr>
        <w:t>:</w:t>
      </w:r>
      <w:r w:rsidRPr="009C201C">
        <w:rPr>
          <w:rFonts w:ascii="Arial" w:hAnsi="Arial" w:cs="Arial"/>
          <w:sz w:val="22"/>
        </w:rPr>
        <w:t xml:space="preserve"> </w:t>
      </w:r>
      <w:r w:rsidR="00483299" w:rsidRPr="009C201C">
        <w:rPr>
          <w:rFonts w:ascii="Arial" w:hAnsi="Arial" w:cs="Arial"/>
          <w:sz w:val="22"/>
        </w:rPr>
        <w:t>S</w:t>
      </w:r>
      <w:r w:rsidR="00454A2B" w:rsidRPr="009C201C">
        <w:rPr>
          <w:rFonts w:ascii="Arial" w:hAnsi="Arial" w:cs="Arial"/>
          <w:sz w:val="22"/>
        </w:rPr>
        <w:t xml:space="preserve">taff </w:t>
      </w:r>
      <w:r w:rsidR="00483299" w:rsidRPr="009C201C">
        <w:rPr>
          <w:rFonts w:ascii="Arial" w:hAnsi="Arial" w:cs="Arial"/>
          <w:sz w:val="22"/>
        </w:rPr>
        <w:t>and Student Union role</w:t>
      </w:r>
      <w:r w:rsidR="00017E75" w:rsidRPr="009C201C">
        <w:rPr>
          <w:rFonts w:ascii="Arial" w:hAnsi="Arial" w:cs="Arial"/>
          <w:sz w:val="22"/>
        </w:rPr>
        <w:t>;</w:t>
      </w:r>
      <w:r w:rsidRPr="009C201C">
        <w:rPr>
          <w:rFonts w:ascii="Arial" w:hAnsi="Arial" w:cs="Arial"/>
          <w:sz w:val="22"/>
        </w:rPr>
        <w:t xml:space="preserve"> </w:t>
      </w:r>
      <w:r w:rsidR="00483299" w:rsidRPr="009C201C">
        <w:rPr>
          <w:rFonts w:ascii="Arial" w:hAnsi="Arial" w:cs="Arial"/>
          <w:sz w:val="22"/>
        </w:rPr>
        <w:t>I</w:t>
      </w:r>
      <w:r w:rsidR="00017E75" w:rsidRPr="009C201C">
        <w:rPr>
          <w:rFonts w:ascii="Arial" w:hAnsi="Arial" w:cs="Arial"/>
          <w:sz w:val="22"/>
        </w:rPr>
        <w:t>ncentive and P</w:t>
      </w:r>
      <w:r w:rsidR="00BD1EDA" w:rsidRPr="009C201C">
        <w:rPr>
          <w:rFonts w:ascii="Arial" w:hAnsi="Arial" w:cs="Arial"/>
          <w:sz w:val="22"/>
        </w:rPr>
        <w:t>rize</w:t>
      </w:r>
      <w:r w:rsidR="00454A2B" w:rsidRPr="009C201C">
        <w:rPr>
          <w:rFonts w:ascii="Arial" w:hAnsi="Arial" w:cs="Arial"/>
          <w:sz w:val="22"/>
        </w:rPr>
        <w:t xml:space="preserve"> details</w:t>
      </w:r>
    </w:p>
    <w:p w:rsidR="00FD5010" w:rsidRPr="009C201C" w:rsidRDefault="00483299" w:rsidP="00483299">
      <w:pPr>
        <w:pStyle w:val="ListParagraph"/>
        <w:numPr>
          <w:ilvl w:val="0"/>
          <w:numId w:val="21"/>
        </w:numPr>
        <w:rPr>
          <w:rFonts w:ascii="Arial" w:hAnsi="Arial" w:cs="Arial"/>
          <w:sz w:val="22"/>
        </w:rPr>
      </w:pPr>
      <w:r w:rsidRPr="009C201C">
        <w:rPr>
          <w:rFonts w:ascii="Arial" w:hAnsi="Arial" w:cs="Arial"/>
          <w:sz w:val="22"/>
        </w:rPr>
        <w:t>Results and Actions</w:t>
      </w:r>
      <w:r w:rsidR="00E038D2" w:rsidRPr="009C201C">
        <w:rPr>
          <w:rFonts w:ascii="Arial" w:hAnsi="Arial" w:cs="Arial"/>
          <w:sz w:val="22"/>
        </w:rPr>
        <w:t xml:space="preserve"> </w:t>
      </w:r>
    </w:p>
    <w:p w:rsidR="00E038D2" w:rsidRPr="009C201C" w:rsidRDefault="00E038D2" w:rsidP="00483299">
      <w:pPr>
        <w:pStyle w:val="ListParagraph"/>
        <w:numPr>
          <w:ilvl w:val="0"/>
          <w:numId w:val="21"/>
        </w:numPr>
        <w:rPr>
          <w:rFonts w:ascii="Arial" w:hAnsi="Arial" w:cs="Arial"/>
          <w:sz w:val="22"/>
        </w:rPr>
      </w:pPr>
      <w:r w:rsidRPr="009C201C">
        <w:rPr>
          <w:rFonts w:ascii="Arial" w:hAnsi="Arial" w:cs="Arial"/>
          <w:sz w:val="22"/>
        </w:rPr>
        <w:t>Appendix – Schedule of Activity</w:t>
      </w:r>
    </w:p>
    <w:p w:rsidR="00454A2B" w:rsidRPr="009C201C" w:rsidRDefault="00454A2B" w:rsidP="00CE135C">
      <w:pPr>
        <w:rPr>
          <w:rFonts w:ascii="Arial" w:hAnsi="Arial" w:cs="Arial"/>
          <w:b/>
          <w:szCs w:val="20"/>
        </w:rPr>
      </w:pPr>
      <w:r w:rsidRPr="009C201C">
        <w:rPr>
          <w:rFonts w:ascii="Arial" w:hAnsi="Arial" w:cs="Arial"/>
          <w:sz w:val="24"/>
        </w:rPr>
        <w:br w:type="page"/>
      </w:r>
      <w:r w:rsidRPr="009C201C">
        <w:rPr>
          <w:rFonts w:ascii="Arial" w:hAnsi="Arial" w:cs="Arial"/>
          <w:b/>
          <w:szCs w:val="20"/>
        </w:rPr>
        <w:lastRenderedPageBreak/>
        <w:t>Overview</w:t>
      </w:r>
    </w:p>
    <w:p w:rsidR="00F607BD" w:rsidRPr="009C201C" w:rsidRDefault="00F607BD" w:rsidP="00CE135C">
      <w:pPr>
        <w:rPr>
          <w:rFonts w:ascii="Arial" w:hAnsi="Arial" w:cs="Arial"/>
          <w:szCs w:val="20"/>
        </w:rPr>
      </w:pPr>
      <w:r w:rsidRPr="009C201C">
        <w:rPr>
          <w:rFonts w:ascii="Arial" w:hAnsi="Arial" w:cs="Arial"/>
          <w:szCs w:val="20"/>
        </w:rPr>
        <w:t>The National Student Survey (NSS) is widely recognised authoritative survey.</w:t>
      </w:r>
      <w:r w:rsidR="00E73862" w:rsidRPr="009C201C">
        <w:rPr>
          <w:rFonts w:ascii="Arial" w:hAnsi="Arial" w:cs="Arial"/>
          <w:szCs w:val="20"/>
        </w:rPr>
        <w:t xml:space="preserve"> </w:t>
      </w:r>
      <w:r w:rsidRPr="009C201C">
        <w:rPr>
          <w:rFonts w:ascii="Arial" w:hAnsi="Arial" w:cs="Arial"/>
          <w:szCs w:val="20"/>
        </w:rPr>
        <w:t xml:space="preserve"> </w:t>
      </w:r>
      <w:r w:rsidR="00836527" w:rsidRPr="009C201C">
        <w:rPr>
          <w:rFonts w:ascii="Arial" w:hAnsi="Arial" w:cs="Arial"/>
          <w:szCs w:val="20"/>
        </w:rPr>
        <w:t xml:space="preserve">It is commissioned by the </w:t>
      </w:r>
      <w:r w:rsidR="008B3D3B">
        <w:rPr>
          <w:rFonts w:ascii="Arial" w:hAnsi="Arial" w:cs="Arial"/>
          <w:szCs w:val="20"/>
        </w:rPr>
        <w:t>Office for Students</w:t>
      </w:r>
      <w:r w:rsidR="00E73862" w:rsidRPr="009C201C">
        <w:rPr>
          <w:rStyle w:val="FootnoteReference"/>
          <w:rFonts w:ascii="Arial" w:hAnsi="Arial" w:cs="Arial"/>
          <w:szCs w:val="20"/>
        </w:rPr>
        <w:footnoteReference w:id="1"/>
      </w:r>
      <w:r w:rsidR="00836527" w:rsidRPr="009C201C">
        <w:rPr>
          <w:rFonts w:ascii="Arial" w:hAnsi="Arial" w:cs="Arial"/>
          <w:szCs w:val="20"/>
        </w:rPr>
        <w:t xml:space="preserve"> and is aimed at final-year undergraduates. It gathers opinions from students by asking </w:t>
      </w:r>
      <w:r w:rsidR="00EC3E41" w:rsidRPr="009C201C">
        <w:rPr>
          <w:rFonts w:ascii="Arial" w:hAnsi="Arial" w:cs="Arial"/>
          <w:szCs w:val="20"/>
        </w:rPr>
        <w:t xml:space="preserve">them </w:t>
      </w:r>
      <w:hyperlink r:id="rId8" w:history="1">
        <w:r w:rsidR="00836527" w:rsidRPr="009C201C">
          <w:rPr>
            <w:rStyle w:val="Hyperlink"/>
            <w:rFonts w:ascii="Arial" w:hAnsi="Arial" w:cs="Arial"/>
            <w:szCs w:val="20"/>
          </w:rPr>
          <w:t>27 questions</w:t>
        </w:r>
      </w:hyperlink>
      <w:r w:rsidR="00E73862" w:rsidRPr="009C201C">
        <w:rPr>
          <w:rFonts w:ascii="Arial" w:hAnsi="Arial" w:cs="Arial"/>
          <w:szCs w:val="20"/>
        </w:rPr>
        <w:t xml:space="preserve"> about their experience of their course</w:t>
      </w:r>
      <w:r w:rsidR="00836527" w:rsidRPr="009C201C">
        <w:rPr>
          <w:rFonts w:ascii="Arial" w:hAnsi="Arial" w:cs="Arial"/>
          <w:szCs w:val="20"/>
        </w:rPr>
        <w:t xml:space="preserve">. </w:t>
      </w:r>
      <w:r w:rsidRPr="009C201C">
        <w:rPr>
          <w:rFonts w:ascii="Arial" w:hAnsi="Arial" w:cs="Arial"/>
          <w:szCs w:val="20"/>
        </w:rPr>
        <w:t>The results are made av</w:t>
      </w:r>
      <w:r w:rsidR="00836527" w:rsidRPr="009C201C">
        <w:rPr>
          <w:rFonts w:ascii="Arial" w:hAnsi="Arial" w:cs="Arial"/>
          <w:szCs w:val="20"/>
        </w:rPr>
        <w:t>ailable to prospective student</w:t>
      </w:r>
      <w:r w:rsidR="0038111A" w:rsidRPr="009C201C">
        <w:rPr>
          <w:rFonts w:ascii="Arial" w:hAnsi="Arial" w:cs="Arial"/>
          <w:szCs w:val="20"/>
        </w:rPr>
        <w:t>s</w:t>
      </w:r>
      <w:r w:rsidR="00836527" w:rsidRPr="009C201C">
        <w:rPr>
          <w:rFonts w:ascii="Arial" w:hAnsi="Arial" w:cs="Arial"/>
          <w:szCs w:val="20"/>
        </w:rPr>
        <w:t xml:space="preserve"> through </w:t>
      </w:r>
      <w:r w:rsidR="00DC0540" w:rsidRPr="009C201C">
        <w:rPr>
          <w:rFonts w:ascii="Arial" w:hAnsi="Arial" w:cs="Arial"/>
          <w:szCs w:val="20"/>
        </w:rPr>
        <w:t xml:space="preserve">the </w:t>
      </w:r>
      <w:proofErr w:type="spellStart"/>
      <w:r w:rsidR="00DC0540" w:rsidRPr="009C201C">
        <w:rPr>
          <w:rFonts w:ascii="Arial" w:hAnsi="Arial" w:cs="Arial"/>
          <w:szCs w:val="20"/>
        </w:rPr>
        <w:t>Unistats</w:t>
      </w:r>
      <w:proofErr w:type="spellEnd"/>
      <w:r w:rsidR="00DC0540" w:rsidRPr="009C201C">
        <w:rPr>
          <w:rFonts w:ascii="Arial" w:hAnsi="Arial" w:cs="Arial"/>
          <w:szCs w:val="20"/>
        </w:rPr>
        <w:t xml:space="preserve"> website and</w:t>
      </w:r>
      <w:r w:rsidR="00EC3E41" w:rsidRPr="009C201C">
        <w:rPr>
          <w:rFonts w:ascii="Arial" w:hAnsi="Arial" w:cs="Arial"/>
          <w:szCs w:val="20"/>
        </w:rPr>
        <w:t xml:space="preserve"> </w:t>
      </w:r>
      <w:r w:rsidR="00444429" w:rsidRPr="009C201C">
        <w:rPr>
          <w:rFonts w:ascii="Arial" w:hAnsi="Arial" w:cs="Arial"/>
          <w:szCs w:val="20"/>
        </w:rPr>
        <w:t>contribute to the institution</w:t>
      </w:r>
      <w:r w:rsidR="00DC0540" w:rsidRPr="009C201C">
        <w:rPr>
          <w:rFonts w:ascii="Arial" w:hAnsi="Arial" w:cs="Arial"/>
          <w:szCs w:val="20"/>
        </w:rPr>
        <w:t>al</w:t>
      </w:r>
      <w:r w:rsidR="00444429" w:rsidRPr="009C201C">
        <w:rPr>
          <w:rFonts w:ascii="Arial" w:hAnsi="Arial" w:cs="Arial"/>
          <w:szCs w:val="20"/>
        </w:rPr>
        <w:t xml:space="preserve"> result of the</w:t>
      </w:r>
      <w:r w:rsidR="00EC3E41" w:rsidRPr="009C201C">
        <w:rPr>
          <w:rFonts w:ascii="Arial" w:hAnsi="Arial" w:cs="Arial"/>
          <w:szCs w:val="20"/>
        </w:rPr>
        <w:t xml:space="preserve"> </w:t>
      </w:r>
      <w:hyperlink r:id="rId9" w:history="1">
        <w:r w:rsidR="00EC3E41" w:rsidRPr="009C201C">
          <w:rPr>
            <w:rStyle w:val="Hyperlink"/>
            <w:rFonts w:ascii="Arial" w:hAnsi="Arial" w:cs="Arial"/>
            <w:szCs w:val="20"/>
          </w:rPr>
          <w:t>Teaching Excellence Framework</w:t>
        </w:r>
      </w:hyperlink>
      <w:r w:rsidR="00EC3E41" w:rsidRPr="009C201C">
        <w:rPr>
          <w:rFonts w:ascii="Arial" w:hAnsi="Arial" w:cs="Arial"/>
          <w:szCs w:val="20"/>
        </w:rPr>
        <w:t xml:space="preserve"> (TEF) exercise. </w:t>
      </w:r>
      <w:r w:rsidR="00D02507" w:rsidRPr="009C201C">
        <w:rPr>
          <w:rFonts w:ascii="Arial" w:hAnsi="Arial" w:cs="Arial"/>
          <w:szCs w:val="20"/>
        </w:rPr>
        <w:t xml:space="preserve"> </w:t>
      </w:r>
    </w:p>
    <w:p w:rsidR="00E038D2" w:rsidRPr="009C201C" w:rsidRDefault="006E3C17" w:rsidP="00E038D2">
      <w:pPr>
        <w:rPr>
          <w:rFonts w:ascii="Arial" w:hAnsi="Arial" w:cs="Arial"/>
          <w:szCs w:val="20"/>
        </w:rPr>
      </w:pPr>
      <w:r w:rsidRPr="009C201C">
        <w:rPr>
          <w:rFonts w:ascii="Arial" w:hAnsi="Arial" w:cs="Arial"/>
          <w:szCs w:val="20"/>
        </w:rPr>
        <w:t xml:space="preserve">The Survey opens in </w:t>
      </w:r>
      <w:r w:rsidR="00454A2B" w:rsidRPr="009C201C">
        <w:rPr>
          <w:rFonts w:ascii="Arial" w:hAnsi="Arial" w:cs="Arial"/>
          <w:szCs w:val="20"/>
        </w:rPr>
        <w:t>January</w:t>
      </w:r>
      <w:r w:rsidRPr="009C201C">
        <w:rPr>
          <w:rFonts w:ascii="Arial" w:hAnsi="Arial" w:cs="Arial"/>
          <w:szCs w:val="20"/>
        </w:rPr>
        <w:t xml:space="preserve"> </w:t>
      </w:r>
      <w:r w:rsidRPr="009C201C">
        <w:rPr>
          <w:rStyle w:val="FootnoteReference"/>
          <w:rFonts w:ascii="Arial" w:hAnsi="Arial" w:cs="Arial"/>
          <w:szCs w:val="20"/>
        </w:rPr>
        <w:footnoteReference w:id="2"/>
      </w:r>
      <w:r w:rsidRPr="009C201C">
        <w:rPr>
          <w:rFonts w:ascii="Arial" w:hAnsi="Arial" w:cs="Arial"/>
          <w:szCs w:val="20"/>
        </w:rPr>
        <w:t xml:space="preserve"> and last</w:t>
      </w:r>
      <w:r w:rsidR="002D2203">
        <w:rPr>
          <w:rFonts w:ascii="Arial" w:hAnsi="Arial" w:cs="Arial"/>
          <w:szCs w:val="20"/>
        </w:rPr>
        <w:t>s</w:t>
      </w:r>
      <w:r w:rsidRPr="009C201C">
        <w:rPr>
          <w:rFonts w:ascii="Arial" w:hAnsi="Arial" w:cs="Arial"/>
          <w:szCs w:val="20"/>
        </w:rPr>
        <w:t xml:space="preserve"> until 30</w:t>
      </w:r>
      <w:r w:rsidRPr="009C201C">
        <w:rPr>
          <w:rFonts w:ascii="Arial" w:hAnsi="Arial" w:cs="Arial"/>
          <w:szCs w:val="20"/>
          <w:vertAlign w:val="superscript"/>
        </w:rPr>
        <w:t>th</w:t>
      </w:r>
      <w:r w:rsidRPr="009C201C">
        <w:rPr>
          <w:rFonts w:ascii="Arial" w:hAnsi="Arial" w:cs="Arial"/>
          <w:szCs w:val="20"/>
        </w:rPr>
        <w:t xml:space="preserve"> April</w:t>
      </w:r>
      <w:r w:rsidR="00E73862" w:rsidRPr="009C201C">
        <w:rPr>
          <w:rFonts w:ascii="Arial" w:hAnsi="Arial" w:cs="Arial"/>
          <w:szCs w:val="20"/>
        </w:rPr>
        <w:t xml:space="preserve"> </w:t>
      </w:r>
      <w:r w:rsidR="00E038D2" w:rsidRPr="009C201C">
        <w:rPr>
          <w:rFonts w:ascii="Arial" w:hAnsi="Arial" w:cs="Arial"/>
          <w:szCs w:val="20"/>
        </w:rPr>
        <w:t xml:space="preserve">every year. Students should be directed to either </w:t>
      </w:r>
      <w:hyperlink r:id="rId10" w:history="1">
        <w:r w:rsidR="00E038D2" w:rsidRPr="009C201C">
          <w:rPr>
            <w:rStyle w:val="Hyperlink"/>
            <w:rFonts w:ascii="Arial" w:hAnsi="Arial" w:cs="Arial"/>
            <w:szCs w:val="20"/>
          </w:rPr>
          <w:t>http://www.thestudentsurvey.com/</w:t>
        </w:r>
      </w:hyperlink>
      <w:r w:rsidR="00E038D2" w:rsidRPr="009C201C">
        <w:rPr>
          <w:rFonts w:ascii="Arial" w:hAnsi="Arial" w:cs="Arial"/>
          <w:szCs w:val="20"/>
        </w:rPr>
        <w:t xml:space="preserve">  or </w:t>
      </w:r>
      <w:hyperlink r:id="rId11" w:history="1">
        <w:r w:rsidR="00E038D2" w:rsidRPr="009C201C">
          <w:rPr>
            <w:rStyle w:val="Hyperlink"/>
            <w:rFonts w:ascii="Arial" w:hAnsi="Arial" w:cs="Arial"/>
            <w:szCs w:val="20"/>
          </w:rPr>
          <w:t>www.rvc.ac.uk/nss</w:t>
        </w:r>
      </w:hyperlink>
      <w:r w:rsidR="00E038D2" w:rsidRPr="009C201C">
        <w:rPr>
          <w:rFonts w:ascii="Arial" w:hAnsi="Arial" w:cs="Arial"/>
          <w:color w:val="FF0000"/>
          <w:szCs w:val="20"/>
        </w:rPr>
        <w:t xml:space="preserve"> </w:t>
      </w:r>
      <w:r w:rsidR="00E038D2" w:rsidRPr="009C201C">
        <w:rPr>
          <w:rFonts w:ascii="Arial" w:hAnsi="Arial" w:cs="Arial"/>
          <w:szCs w:val="20"/>
        </w:rPr>
        <w:t xml:space="preserve">to complete the survey online. </w:t>
      </w:r>
    </w:p>
    <w:p w:rsidR="00BE3667" w:rsidRPr="009C201C" w:rsidRDefault="00E73862" w:rsidP="00CE135C">
      <w:pPr>
        <w:rPr>
          <w:rFonts w:ascii="Arial" w:hAnsi="Arial" w:cs="Arial"/>
          <w:b/>
          <w:szCs w:val="20"/>
        </w:rPr>
      </w:pPr>
      <w:r w:rsidRPr="009C201C">
        <w:rPr>
          <w:rFonts w:ascii="Arial" w:hAnsi="Arial" w:cs="Arial"/>
          <w:b/>
          <w:szCs w:val="20"/>
        </w:rPr>
        <w:t>Promotion</w:t>
      </w:r>
    </w:p>
    <w:p w:rsidR="00BE3667" w:rsidRPr="009C201C" w:rsidRDefault="00BE3667" w:rsidP="00CE135C">
      <w:pPr>
        <w:rPr>
          <w:rFonts w:ascii="Arial" w:hAnsi="Arial" w:cs="Arial"/>
          <w:b/>
          <w:i/>
          <w:szCs w:val="20"/>
        </w:rPr>
      </w:pPr>
      <w:r w:rsidRPr="009C201C">
        <w:rPr>
          <w:rFonts w:ascii="Arial" w:hAnsi="Arial" w:cs="Arial"/>
          <w:i/>
          <w:szCs w:val="20"/>
        </w:rPr>
        <w:t>Staff and Student Union role</w:t>
      </w:r>
    </w:p>
    <w:p w:rsidR="00E038D2" w:rsidRPr="009C201C" w:rsidRDefault="00E038D2" w:rsidP="00E038D2">
      <w:pPr>
        <w:rPr>
          <w:rFonts w:ascii="Arial" w:hAnsi="Arial" w:cs="Arial"/>
          <w:szCs w:val="20"/>
        </w:rPr>
      </w:pPr>
      <w:r w:rsidRPr="009C201C">
        <w:rPr>
          <w:rFonts w:ascii="Arial" w:hAnsi="Arial" w:cs="Arial"/>
          <w:szCs w:val="20"/>
        </w:rPr>
        <w:t xml:space="preserve">The </w:t>
      </w:r>
      <w:r w:rsidR="006D1EC6">
        <w:rPr>
          <w:rFonts w:ascii="Arial" w:hAnsi="Arial" w:cs="Arial"/>
          <w:szCs w:val="20"/>
        </w:rPr>
        <w:t>RVC</w:t>
      </w:r>
      <w:r w:rsidRPr="009C201C">
        <w:rPr>
          <w:rFonts w:ascii="Arial" w:hAnsi="Arial" w:cs="Arial"/>
          <w:szCs w:val="20"/>
        </w:rPr>
        <w:t xml:space="preserve"> is dependent on the support of staff and the Student Union (SU) to ensure a good response rate.  In addition to publicity and raising awareness around the </w:t>
      </w:r>
      <w:r w:rsidR="006D1EC6">
        <w:rPr>
          <w:rFonts w:ascii="Arial" w:hAnsi="Arial" w:cs="Arial"/>
          <w:szCs w:val="20"/>
        </w:rPr>
        <w:t>RVC</w:t>
      </w:r>
      <w:r w:rsidRPr="009C201C">
        <w:rPr>
          <w:rFonts w:ascii="Arial" w:hAnsi="Arial" w:cs="Arial"/>
          <w:szCs w:val="20"/>
        </w:rPr>
        <w:t xml:space="preserve">, the students will periodically receive emails from Ipsos MORI. </w:t>
      </w:r>
    </w:p>
    <w:p w:rsidR="00454A2B" w:rsidRPr="009C201C" w:rsidRDefault="004B5505" w:rsidP="00CE135C">
      <w:pPr>
        <w:rPr>
          <w:rFonts w:ascii="Arial" w:hAnsi="Arial" w:cs="Arial"/>
          <w:szCs w:val="20"/>
        </w:rPr>
      </w:pPr>
      <w:r w:rsidRPr="009C201C">
        <w:rPr>
          <w:rFonts w:ascii="Arial" w:hAnsi="Arial" w:cs="Arial"/>
          <w:szCs w:val="20"/>
        </w:rPr>
        <w:t xml:space="preserve">The </w:t>
      </w:r>
      <w:r w:rsidR="00017E75" w:rsidRPr="009C201C">
        <w:rPr>
          <w:rFonts w:ascii="Arial" w:hAnsi="Arial" w:cs="Arial"/>
          <w:szCs w:val="20"/>
        </w:rPr>
        <w:t>checklist</w:t>
      </w:r>
      <w:r w:rsidRPr="009C201C">
        <w:rPr>
          <w:rFonts w:ascii="Arial" w:hAnsi="Arial" w:cs="Arial"/>
          <w:szCs w:val="20"/>
        </w:rPr>
        <w:t xml:space="preserve"> below highlights </w:t>
      </w:r>
      <w:r w:rsidR="00E038D2" w:rsidRPr="009C201C">
        <w:rPr>
          <w:rFonts w:ascii="Arial" w:hAnsi="Arial" w:cs="Arial"/>
          <w:szCs w:val="20"/>
        </w:rPr>
        <w:t>actions which</w:t>
      </w:r>
      <w:r w:rsidR="00E73862" w:rsidRPr="009C201C">
        <w:rPr>
          <w:rFonts w:ascii="Arial" w:hAnsi="Arial" w:cs="Arial"/>
          <w:szCs w:val="20"/>
        </w:rPr>
        <w:t xml:space="preserve"> should be taken</w:t>
      </w:r>
      <w:r w:rsidRPr="009C201C">
        <w:rPr>
          <w:rFonts w:ascii="Arial" w:hAnsi="Arial" w:cs="Arial"/>
          <w:szCs w:val="20"/>
        </w:rPr>
        <w:t xml:space="preserve"> in advance of and during the survey</w:t>
      </w:r>
      <w:r w:rsidR="00E73862" w:rsidRPr="009C201C">
        <w:rPr>
          <w:rFonts w:ascii="Arial" w:hAnsi="Arial" w:cs="Arial"/>
          <w:szCs w:val="20"/>
        </w:rPr>
        <w:t xml:space="preserve">. A detailed </w:t>
      </w:r>
      <w:r w:rsidR="006F19CE" w:rsidRPr="009C201C">
        <w:rPr>
          <w:rFonts w:ascii="Arial" w:hAnsi="Arial" w:cs="Arial"/>
          <w:szCs w:val="20"/>
        </w:rPr>
        <w:t xml:space="preserve">schedule of </w:t>
      </w:r>
      <w:r w:rsidR="00E038D2" w:rsidRPr="009C201C">
        <w:rPr>
          <w:rFonts w:ascii="Arial" w:hAnsi="Arial" w:cs="Arial"/>
          <w:szCs w:val="20"/>
        </w:rPr>
        <w:t>activity</w:t>
      </w:r>
      <w:r w:rsidR="00E73862" w:rsidRPr="009C201C">
        <w:rPr>
          <w:rFonts w:ascii="Arial" w:hAnsi="Arial" w:cs="Arial"/>
          <w:szCs w:val="20"/>
        </w:rPr>
        <w:t xml:space="preserve"> is available in </w:t>
      </w:r>
      <w:r w:rsidR="006F19CE" w:rsidRPr="009C201C">
        <w:rPr>
          <w:rFonts w:ascii="Arial" w:hAnsi="Arial" w:cs="Arial"/>
          <w:szCs w:val="20"/>
        </w:rPr>
        <w:t>the Appendix</w:t>
      </w:r>
      <w:r w:rsidRPr="009C201C">
        <w:rPr>
          <w:rFonts w:ascii="Arial" w:hAnsi="Arial" w:cs="Arial"/>
          <w:szCs w:val="20"/>
        </w:rPr>
        <w:t>:</w:t>
      </w:r>
    </w:p>
    <w:p w:rsidR="004B5505" w:rsidRPr="009C201C" w:rsidRDefault="004B5505" w:rsidP="00FB039A">
      <w:pPr>
        <w:pStyle w:val="ListParagraph"/>
        <w:numPr>
          <w:ilvl w:val="0"/>
          <w:numId w:val="14"/>
        </w:numPr>
        <w:rPr>
          <w:rFonts w:ascii="Arial" w:hAnsi="Arial" w:cs="Arial"/>
          <w:szCs w:val="20"/>
        </w:rPr>
      </w:pPr>
      <w:r w:rsidRPr="009C201C">
        <w:rPr>
          <w:rFonts w:ascii="Arial" w:hAnsi="Arial" w:cs="Arial"/>
          <w:szCs w:val="20"/>
        </w:rPr>
        <w:t>Raise</w:t>
      </w:r>
      <w:r w:rsidR="00460573" w:rsidRPr="009C201C">
        <w:rPr>
          <w:rFonts w:ascii="Arial" w:hAnsi="Arial" w:cs="Arial"/>
          <w:szCs w:val="20"/>
        </w:rPr>
        <w:t xml:space="preserve"> staff awareness</w:t>
      </w:r>
      <w:r w:rsidRPr="009C201C">
        <w:rPr>
          <w:rFonts w:ascii="Arial" w:hAnsi="Arial" w:cs="Arial"/>
          <w:szCs w:val="20"/>
        </w:rPr>
        <w:t xml:space="preserve"> about the NSS, including importance of the survey, the start and end dates, </w:t>
      </w:r>
      <w:r w:rsidR="001C0280" w:rsidRPr="009C201C">
        <w:rPr>
          <w:rFonts w:ascii="Arial" w:hAnsi="Arial" w:cs="Arial"/>
          <w:szCs w:val="20"/>
        </w:rPr>
        <w:t xml:space="preserve">info about </w:t>
      </w:r>
      <w:r w:rsidRPr="009C201C">
        <w:rPr>
          <w:rFonts w:ascii="Arial" w:hAnsi="Arial" w:cs="Arial"/>
          <w:szCs w:val="20"/>
        </w:rPr>
        <w:t xml:space="preserve">incentives and prize. Explain that their role is critically important in promoting the survey to the final year students.  </w:t>
      </w:r>
    </w:p>
    <w:p w:rsidR="00483299" w:rsidRPr="009C201C" w:rsidRDefault="00483299" w:rsidP="00483299">
      <w:pPr>
        <w:pStyle w:val="ListParagraph"/>
        <w:ind w:left="1080"/>
        <w:rPr>
          <w:rFonts w:ascii="Arial" w:hAnsi="Arial" w:cs="Arial"/>
          <w:szCs w:val="20"/>
        </w:rPr>
      </w:pPr>
    </w:p>
    <w:p w:rsidR="004B5505" w:rsidRPr="009C201C" w:rsidRDefault="004B5505" w:rsidP="00FB039A">
      <w:pPr>
        <w:pStyle w:val="ListParagraph"/>
        <w:numPr>
          <w:ilvl w:val="0"/>
          <w:numId w:val="14"/>
        </w:numPr>
        <w:rPr>
          <w:rFonts w:ascii="Arial" w:hAnsi="Arial" w:cs="Arial"/>
          <w:szCs w:val="20"/>
        </w:rPr>
      </w:pPr>
      <w:r w:rsidRPr="009C201C">
        <w:rPr>
          <w:rFonts w:ascii="Arial" w:hAnsi="Arial" w:cs="Arial"/>
          <w:szCs w:val="20"/>
        </w:rPr>
        <w:t xml:space="preserve">Raise awareness with final year students about the NSS, the importance of the survey, </w:t>
      </w:r>
      <w:r w:rsidR="00A65236" w:rsidRPr="009C201C">
        <w:rPr>
          <w:rFonts w:ascii="Arial" w:hAnsi="Arial" w:cs="Arial"/>
          <w:szCs w:val="20"/>
        </w:rPr>
        <w:t>any action</w:t>
      </w:r>
      <w:r w:rsidR="000A0C07">
        <w:rPr>
          <w:rFonts w:ascii="Arial" w:hAnsi="Arial" w:cs="Arial"/>
          <w:szCs w:val="20"/>
        </w:rPr>
        <w:t xml:space="preserve">s </w:t>
      </w:r>
      <w:r w:rsidR="00A65236" w:rsidRPr="009C201C">
        <w:rPr>
          <w:rFonts w:ascii="Arial" w:hAnsi="Arial" w:cs="Arial"/>
          <w:szCs w:val="20"/>
        </w:rPr>
        <w:t xml:space="preserve">taken in response to previous years’ results. </w:t>
      </w:r>
    </w:p>
    <w:p w:rsidR="00483299" w:rsidRPr="009C201C" w:rsidRDefault="00483299" w:rsidP="00483299">
      <w:pPr>
        <w:pStyle w:val="ListParagraph"/>
        <w:ind w:left="1080"/>
        <w:rPr>
          <w:rFonts w:ascii="Arial" w:hAnsi="Arial" w:cs="Arial"/>
          <w:szCs w:val="20"/>
        </w:rPr>
      </w:pPr>
    </w:p>
    <w:p w:rsidR="00483299" w:rsidRPr="009C201C" w:rsidRDefault="00483299" w:rsidP="00483299">
      <w:pPr>
        <w:pStyle w:val="ListParagraph"/>
        <w:numPr>
          <w:ilvl w:val="0"/>
          <w:numId w:val="14"/>
        </w:numPr>
        <w:rPr>
          <w:rFonts w:ascii="Arial" w:hAnsi="Arial" w:cs="Arial"/>
          <w:szCs w:val="20"/>
        </w:rPr>
      </w:pPr>
      <w:r w:rsidRPr="009C201C">
        <w:rPr>
          <w:rFonts w:ascii="Arial" w:hAnsi="Arial" w:cs="Arial"/>
          <w:szCs w:val="20"/>
        </w:rPr>
        <w:t>T</w:t>
      </w:r>
      <w:r w:rsidR="00460573" w:rsidRPr="009C201C">
        <w:rPr>
          <w:rFonts w:ascii="Arial" w:hAnsi="Arial" w:cs="Arial"/>
          <w:szCs w:val="20"/>
        </w:rPr>
        <w:t xml:space="preserve">ake specific action to draw the Survey to the attention of students </w:t>
      </w:r>
      <w:r w:rsidRPr="009C201C">
        <w:rPr>
          <w:rFonts w:ascii="Arial" w:hAnsi="Arial" w:cs="Arial"/>
          <w:szCs w:val="20"/>
        </w:rPr>
        <w:t>off campus, on rotations and p</w:t>
      </w:r>
      <w:r w:rsidR="00460573" w:rsidRPr="009C201C">
        <w:rPr>
          <w:rFonts w:ascii="Arial" w:hAnsi="Arial" w:cs="Arial"/>
          <w:szCs w:val="20"/>
        </w:rPr>
        <w:t>lacements or who otherwise</w:t>
      </w:r>
      <w:r w:rsidRPr="009C201C">
        <w:rPr>
          <w:rFonts w:ascii="Arial" w:hAnsi="Arial" w:cs="Arial"/>
          <w:szCs w:val="20"/>
        </w:rPr>
        <w:t xml:space="preserve"> do</w:t>
      </w:r>
      <w:r w:rsidR="00460573" w:rsidRPr="009C201C">
        <w:rPr>
          <w:rFonts w:ascii="Arial" w:hAnsi="Arial" w:cs="Arial"/>
          <w:szCs w:val="20"/>
        </w:rPr>
        <w:t xml:space="preserve"> not attend </w:t>
      </w:r>
      <w:r w:rsidRPr="009C201C">
        <w:rPr>
          <w:rFonts w:ascii="Arial" w:hAnsi="Arial" w:cs="Arial"/>
          <w:szCs w:val="20"/>
        </w:rPr>
        <w:t>lectures</w:t>
      </w:r>
      <w:r w:rsidR="00460573" w:rsidRPr="009C201C">
        <w:rPr>
          <w:rFonts w:ascii="Arial" w:hAnsi="Arial" w:cs="Arial"/>
          <w:szCs w:val="20"/>
        </w:rPr>
        <w:t xml:space="preserve"> </w:t>
      </w:r>
      <w:r w:rsidR="002D2203">
        <w:rPr>
          <w:rFonts w:ascii="Arial" w:hAnsi="Arial" w:cs="Arial"/>
          <w:szCs w:val="20"/>
        </w:rPr>
        <w:t>around the launch date</w:t>
      </w:r>
      <w:r w:rsidR="00460573" w:rsidRPr="009C201C">
        <w:rPr>
          <w:rFonts w:ascii="Arial" w:hAnsi="Arial" w:cs="Arial"/>
          <w:szCs w:val="20"/>
        </w:rPr>
        <w:t xml:space="preserve"> and during the</w:t>
      </w:r>
      <w:r w:rsidR="002D2203">
        <w:rPr>
          <w:rFonts w:ascii="Arial" w:hAnsi="Arial" w:cs="Arial"/>
          <w:szCs w:val="20"/>
        </w:rPr>
        <w:t xml:space="preserve"> running of the</w:t>
      </w:r>
      <w:r w:rsidR="00460573" w:rsidRPr="009C201C">
        <w:rPr>
          <w:rFonts w:ascii="Arial" w:hAnsi="Arial" w:cs="Arial"/>
          <w:szCs w:val="20"/>
        </w:rPr>
        <w:t xml:space="preserve"> survey. </w:t>
      </w:r>
    </w:p>
    <w:p w:rsidR="00483299" w:rsidRPr="009C201C" w:rsidRDefault="00483299" w:rsidP="00483299">
      <w:pPr>
        <w:pStyle w:val="ListParagraph"/>
        <w:ind w:left="1080"/>
        <w:rPr>
          <w:rFonts w:ascii="Arial" w:hAnsi="Arial" w:cs="Arial"/>
          <w:szCs w:val="20"/>
        </w:rPr>
      </w:pPr>
    </w:p>
    <w:p w:rsidR="00460573" w:rsidRPr="009C201C" w:rsidRDefault="00460573" w:rsidP="00FB039A">
      <w:pPr>
        <w:pStyle w:val="ListParagraph"/>
        <w:numPr>
          <w:ilvl w:val="0"/>
          <w:numId w:val="14"/>
        </w:numPr>
        <w:rPr>
          <w:rFonts w:ascii="Arial" w:hAnsi="Arial" w:cs="Arial"/>
          <w:szCs w:val="20"/>
        </w:rPr>
      </w:pPr>
      <w:r w:rsidRPr="009C201C">
        <w:rPr>
          <w:rFonts w:ascii="Arial" w:hAnsi="Arial" w:cs="Arial"/>
          <w:szCs w:val="20"/>
        </w:rPr>
        <w:t>Encourage students to check email a</w:t>
      </w:r>
      <w:r w:rsidR="00443538">
        <w:rPr>
          <w:rFonts w:ascii="Arial" w:hAnsi="Arial" w:cs="Arial"/>
          <w:szCs w:val="20"/>
        </w:rPr>
        <w:t>ccounts for messages about the s</w:t>
      </w:r>
      <w:r w:rsidRPr="009C201C">
        <w:rPr>
          <w:rFonts w:ascii="Arial" w:hAnsi="Arial" w:cs="Arial"/>
          <w:szCs w:val="20"/>
        </w:rPr>
        <w:t>urvey and to complete it online.</w:t>
      </w:r>
    </w:p>
    <w:p w:rsidR="00483299" w:rsidRPr="009C201C" w:rsidRDefault="00483299" w:rsidP="00483299">
      <w:pPr>
        <w:pStyle w:val="ListParagraph"/>
        <w:ind w:left="1080"/>
        <w:rPr>
          <w:rFonts w:ascii="Arial" w:hAnsi="Arial" w:cs="Arial"/>
          <w:szCs w:val="20"/>
        </w:rPr>
      </w:pPr>
    </w:p>
    <w:p w:rsidR="00483299" w:rsidRPr="009C201C" w:rsidRDefault="00AC3A3F" w:rsidP="003E6F78">
      <w:pPr>
        <w:pStyle w:val="ListParagraph"/>
        <w:numPr>
          <w:ilvl w:val="0"/>
          <w:numId w:val="14"/>
        </w:numPr>
        <w:rPr>
          <w:rFonts w:ascii="Arial" w:hAnsi="Arial" w:cs="Arial"/>
          <w:szCs w:val="20"/>
        </w:rPr>
      </w:pPr>
      <w:r w:rsidRPr="009C201C">
        <w:rPr>
          <w:rFonts w:ascii="Arial" w:hAnsi="Arial" w:cs="Arial"/>
          <w:szCs w:val="20"/>
        </w:rPr>
        <w:t>Ask students to check their e-m</w:t>
      </w:r>
      <w:r w:rsidR="00017E75" w:rsidRPr="009C201C">
        <w:rPr>
          <w:rFonts w:ascii="Arial" w:hAnsi="Arial" w:cs="Arial"/>
          <w:szCs w:val="20"/>
        </w:rPr>
        <w:t>ail account</w:t>
      </w:r>
      <w:r w:rsidRPr="009C201C">
        <w:rPr>
          <w:rFonts w:ascii="Arial" w:hAnsi="Arial" w:cs="Arial"/>
          <w:color w:val="FF0000"/>
          <w:szCs w:val="20"/>
        </w:rPr>
        <w:t xml:space="preserve"> </w:t>
      </w:r>
      <w:r w:rsidRPr="009C201C">
        <w:rPr>
          <w:rFonts w:ascii="Arial" w:hAnsi="Arial" w:cs="Arial"/>
          <w:szCs w:val="20"/>
        </w:rPr>
        <w:t xml:space="preserve">for the email from Ipsos MORI. </w:t>
      </w:r>
    </w:p>
    <w:p w:rsidR="00483299" w:rsidRPr="009C201C" w:rsidRDefault="00483299" w:rsidP="00483299">
      <w:pPr>
        <w:pStyle w:val="ListParagraph"/>
        <w:ind w:left="1080"/>
        <w:rPr>
          <w:rFonts w:ascii="Arial" w:hAnsi="Arial" w:cs="Arial"/>
          <w:szCs w:val="20"/>
        </w:rPr>
      </w:pPr>
    </w:p>
    <w:p w:rsidR="00AC3A3F" w:rsidRDefault="00AC3A3F" w:rsidP="003E6F78">
      <w:pPr>
        <w:pStyle w:val="ListParagraph"/>
        <w:numPr>
          <w:ilvl w:val="0"/>
          <w:numId w:val="14"/>
        </w:numPr>
        <w:rPr>
          <w:rFonts w:ascii="Arial" w:hAnsi="Arial" w:cs="Arial"/>
          <w:szCs w:val="20"/>
        </w:rPr>
      </w:pPr>
      <w:r w:rsidRPr="009C201C">
        <w:rPr>
          <w:rFonts w:ascii="Arial" w:hAnsi="Arial" w:cs="Arial"/>
          <w:szCs w:val="20"/>
        </w:rPr>
        <w:t>Encourage students to complete the Survey promptly and on-line – this will stop them being contacted later by Ipsos MORI</w:t>
      </w:r>
      <w:r w:rsidR="00443538">
        <w:rPr>
          <w:rFonts w:ascii="Arial" w:hAnsi="Arial" w:cs="Arial"/>
          <w:szCs w:val="20"/>
        </w:rPr>
        <w:t xml:space="preserve"> (by phone or post)</w:t>
      </w:r>
      <w:r w:rsidRPr="009C201C">
        <w:rPr>
          <w:rFonts w:ascii="Arial" w:hAnsi="Arial" w:cs="Arial"/>
          <w:szCs w:val="20"/>
        </w:rPr>
        <w:t>.</w:t>
      </w:r>
    </w:p>
    <w:p w:rsidR="00443538" w:rsidRPr="009C201C" w:rsidRDefault="00443538" w:rsidP="00443538">
      <w:pPr>
        <w:pStyle w:val="ListParagraph"/>
        <w:ind w:left="1080"/>
        <w:rPr>
          <w:rFonts w:ascii="Arial" w:hAnsi="Arial" w:cs="Arial"/>
          <w:szCs w:val="20"/>
        </w:rPr>
      </w:pPr>
    </w:p>
    <w:p w:rsidR="00AC3A3F" w:rsidRPr="009C201C" w:rsidRDefault="00AC3A3F" w:rsidP="00FB039A">
      <w:pPr>
        <w:pStyle w:val="ListParagraph"/>
        <w:numPr>
          <w:ilvl w:val="0"/>
          <w:numId w:val="14"/>
        </w:numPr>
        <w:rPr>
          <w:rFonts w:ascii="Arial" w:hAnsi="Arial" w:cs="Arial"/>
          <w:szCs w:val="20"/>
        </w:rPr>
      </w:pPr>
      <w:r w:rsidRPr="009C201C">
        <w:rPr>
          <w:rFonts w:ascii="Arial" w:hAnsi="Arial" w:cs="Arial"/>
          <w:szCs w:val="20"/>
        </w:rPr>
        <w:t xml:space="preserve">Promote NSS locally in </w:t>
      </w:r>
      <w:r w:rsidR="00443538">
        <w:rPr>
          <w:rFonts w:ascii="Arial" w:hAnsi="Arial" w:cs="Arial"/>
          <w:szCs w:val="20"/>
        </w:rPr>
        <w:t xml:space="preserve">the social-learning and </w:t>
      </w:r>
      <w:r w:rsidRPr="009C201C">
        <w:rPr>
          <w:rFonts w:ascii="Arial" w:hAnsi="Arial" w:cs="Arial"/>
          <w:szCs w:val="20"/>
        </w:rPr>
        <w:t xml:space="preserve">computer cluster areas, on </w:t>
      </w:r>
      <w:r w:rsidR="008B71C3" w:rsidRPr="009C201C">
        <w:rPr>
          <w:rFonts w:ascii="Arial" w:hAnsi="Arial" w:cs="Arial"/>
          <w:szCs w:val="20"/>
        </w:rPr>
        <w:t>Facebook</w:t>
      </w:r>
      <w:r w:rsidRPr="009C201C">
        <w:rPr>
          <w:rFonts w:ascii="Arial" w:hAnsi="Arial" w:cs="Arial"/>
          <w:szCs w:val="20"/>
        </w:rPr>
        <w:t xml:space="preserve">, screens, etc. </w:t>
      </w:r>
    </w:p>
    <w:p w:rsidR="00483299" w:rsidRPr="009C201C" w:rsidRDefault="00483299" w:rsidP="00483299">
      <w:pPr>
        <w:pStyle w:val="ListParagraph"/>
        <w:ind w:left="1080"/>
        <w:rPr>
          <w:rFonts w:ascii="Arial" w:hAnsi="Arial" w:cs="Arial"/>
          <w:szCs w:val="20"/>
        </w:rPr>
      </w:pPr>
    </w:p>
    <w:p w:rsidR="00D77C61" w:rsidRDefault="00AC3A3F" w:rsidP="006A5957">
      <w:pPr>
        <w:pStyle w:val="ListParagraph"/>
        <w:numPr>
          <w:ilvl w:val="0"/>
          <w:numId w:val="14"/>
        </w:numPr>
        <w:rPr>
          <w:rFonts w:ascii="Arial" w:hAnsi="Arial" w:cs="Arial"/>
          <w:szCs w:val="20"/>
        </w:rPr>
      </w:pPr>
      <w:r w:rsidRPr="00443538">
        <w:rPr>
          <w:rFonts w:ascii="Arial" w:hAnsi="Arial" w:cs="Arial"/>
          <w:szCs w:val="20"/>
        </w:rPr>
        <w:t xml:space="preserve">Monitor weekly response rates as they are reported and ask academic staff to give further encouragement if response rates are low. </w:t>
      </w:r>
    </w:p>
    <w:p w:rsidR="00D77C61" w:rsidRPr="00D77C61" w:rsidRDefault="00D77C61" w:rsidP="00D77C61">
      <w:pPr>
        <w:pStyle w:val="ListParagraph"/>
        <w:rPr>
          <w:rFonts w:ascii="Arial" w:hAnsi="Arial" w:cs="Arial"/>
          <w:szCs w:val="20"/>
        </w:rPr>
      </w:pPr>
    </w:p>
    <w:p w:rsidR="006F19CE" w:rsidRDefault="00D77C61" w:rsidP="00D77C61">
      <w:pPr>
        <w:rPr>
          <w:rFonts w:ascii="Arial" w:hAnsi="Arial" w:cs="Arial"/>
          <w:szCs w:val="20"/>
        </w:rPr>
      </w:pPr>
      <w:proofErr w:type="gramStart"/>
      <w:r>
        <w:rPr>
          <w:rFonts w:ascii="Arial" w:hAnsi="Arial" w:cs="Arial"/>
          <w:szCs w:val="20"/>
        </w:rPr>
        <w:lastRenderedPageBreak/>
        <w:t>Final results</w:t>
      </w:r>
      <w:proofErr w:type="gramEnd"/>
      <w:r>
        <w:rPr>
          <w:rFonts w:ascii="Arial" w:hAnsi="Arial" w:cs="Arial"/>
          <w:szCs w:val="20"/>
        </w:rPr>
        <w:t xml:space="preserve"> are published only for courses which reached </w:t>
      </w:r>
      <w:r w:rsidR="00AC3A3F" w:rsidRPr="00D77C61">
        <w:rPr>
          <w:rFonts w:ascii="Arial" w:hAnsi="Arial" w:cs="Arial"/>
          <w:szCs w:val="20"/>
        </w:rPr>
        <w:t>50% response rate and a minimum of 10 student respon</w:t>
      </w:r>
      <w:r>
        <w:rPr>
          <w:rFonts w:ascii="Arial" w:hAnsi="Arial" w:cs="Arial"/>
          <w:szCs w:val="20"/>
        </w:rPr>
        <w:t>ses.</w:t>
      </w:r>
    </w:p>
    <w:p w:rsidR="00D77C61" w:rsidRPr="00D77C61" w:rsidRDefault="00D77C61" w:rsidP="00D77C61">
      <w:pPr>
        <w:rPr>
          <w:rFonts w:ascii="Arial" w:hAnsi="Arial" w:cs="Arial"/>
          <w:szCs w:val="20"/>
        </w:rPr>
      </w:pPr>
    </w:p>
    <w:p w:rsidR="00765489" w:rsidRPr="009C201C" w:rsidRDefault="00765489" w:rsidP="00017E75">
      <w:pPr>
        <w:rPr>
          <w:rFonts w:ascii="Arial" w:hAnsi="Arial" w:cs="Arial"/>
          <w:i/>
          <w:szCs w:val="20"/>
        </w:rPr>
      </w:pPr>
      <w:r w:rsidRPr="009C201C">
        <w:rPr>
          <w:rFonts w:ascii="Arial" w:hAnsi="Arial" w:cs="Arial"/>
          <w:i/>
          <w:szCs w:val="20"/>
        </w:rPr>
        <w:t>Incentives &amp; Prize</w:t>
      </w:r>
    </w:p>
    <w:p w:rsidR="00483299" w:rsidRPr="009C201C" w:rsidRDefault="00CB34C1" w:rsidP="00460573">
      <w:pPr>
        <w:rPr>
          <w:rFonts w:ascii="Arial" w:hAnsi="Arial" w:cs="Arial"/>
          <w:szCs w:val="20"/>
        </w:rPr>
      </w:pPr>
      <w:proofErr w:type="gramStart"/>
      <w:r w:rsidRPr="009C201C">
        <w:rPr>
          <w:rFonts w:ascii="Arial" w:hAnsi="Arial" w:cs="Arial"/>
          <w:szCs w:val="20"/>
        </w:rPr>
        <w:t>In order to</w:t>
      </w:r>
      <w:proofErr w:type="gramEnd"/>
      <w:r w:rsidRPr="009C201C">
        <w:rPr>
          <w:rFonts w:ascii="Arial" w:hAnsi="Arial" w:cs="Arial"/>
          <w:szCs w:val="20"/>
        </w:rPr>
        <w:t xml:space="preserve"> encourage the students to take part in the survey and </w:t>
      </w:r>
      <w:r w:rsidR="00765489" w:rsidRPr="009C201C">
        <w:rPr>
          <w:rFonts w:ascii="Arial" w:hAnsi="Arial" w:cs="Arial"/>
          <w:szCs w:val="20"/>
        </w:rPr>
        <w:t xml:space="preserve">maintain a high response rate, </w:t>
      </w:r>
      <w:r w:rsidRPr="009C201C">
        <w:rPr>
          <w:rFonts w:ascii="Arial" w:hAnsi="Arial" w:cs="Arial"/>
          <w:szCs w:val="20"/>
        </w:rPr>
        <w:t xml:space="preserve">the </w:t>
      </w:r>
      <w:r w:rsidR="006557C5">
        <w:rPr>
          <w:rFonts w:ascii="Arial" w:hAnsi="Arial" w:cs="Arial"/>
          <w:szCs w:val="20"/>
        </w:rPr>
        <w:t xml:space="preserve">RVC </w:t>
      </w:r>
      <w:r w:rsidR="00765489" w:rsidRPr="009C201C">
        <w:rPr>
          <w:rFonts w:ascii="Arial" w:hAnsi="Arial" w:cs="Arial"/>
          <w:szCs w:val="20"/>
        </w:rPr>
        <w:t>continue</w:t>
      </w:r>
      <w:r w:rsidRPr="009C201C">
        <w:rPr>
          <w:rFonts w:ascii="Arial" w:hAnsi="Arial" w:cs="Arial"/>
          <w:szCs w:val="20"/>
        </w:rPr>
        <w:t>s</w:t>
      </w:r>
      <w:r w:rsidR="00765489" w:rsidRPr="009C201C">
        <w:rPr>
          <w:rFonts w:ascii="Arial" w:hAnsi="Arial" w:cs="Arial"/>
          <w:szCs w:val="20"/>
        </w:rPr>
        <w:t xml:space="preserve"> to offer an incentive</w:t>
      </w:r>
      <w:r w:rsidR="00483299" w:rsidRPr="009C201C">
        <w:rPr>
          <w:rFonts w:ascii="Arial" w:hAnsi="Arial" w:cs="Arial"/>
          <w:szCs w:val="20"/>
        </w:rPr>
        <w:t xml:space="preserve"> and </w:t>
      </w:r>
      <w:r w:rsidRPr="009C201C">
        <w:rPr>
          <w:rFonts w:ascii="Arial" w:hAnsi="Arial" w:cs="Arial"/>
          <w:szCs w:val="20"/>
        </w:rPr>
        <w:t xml:space="preserve">an </w:t>
      </w:r>
      <w:r w:rsidR="00483299" w:rsidRPr="009C201C">
        <w:rPr>
          <w:rFonts w:ascii="Arial" w:hAnsi="Arial" w:cs="Arial"/>
          <w:szCs w:val="20"/>
        </w:rPr>
        <w:t>entry to prize draw</w:t>
      </w:r>
      <w:r w:rsidR="00765489" w:rsidRPr="009C201C">
        <w:rPr>
          <w:rFonts w:ascii="Arial" w:hAnsi="Arial" w:cs="Arial"/>
          <w:szCs w:val="20"/>
        </w:rPr>
        <w:t xml:space="preserve">. </w:t>
      </w:r>
      <w:r w:rsidR="00A8732B" w:rsidRPr="009C201C">
        <w:rPr>
          <w:rFonts w:ascii="Arial" w:hAnsi="Arial" w:cs="Arial"/>
          <w:szCs w:val="20"/>
        </w:rPr>
        <w:t xml:space="preserve">Current incentive is </w:t>
      </w:r>
      <w:r w:rsidR="002F41CB">
        <w:rPr>
          <w:rFonts w:ascii="Arial" w:hAnsi="Arial" w:cs="Arial"/>
          <w:szCs w:val="20"/>
        </w:rPr>
        <w:t>a pair of RVC branded socks and a notebook</w:t>
      </w:r>
      <w:r w:rsidR="00A8732B" w:rsidRPr="009C201C">
        <w:rPr>
          <w:rFonts w:ascii="Arial" w:hAnsi="Arial" w:cs="Arial"/>
          <w:szCs w:val="20"/>
        </w:rPr>
        <w:t xml:space="preserve">. </w:t>
      </w:r>
      <w:r w:rsidR="00755A5F" w:rsidRPr="009C201C">
        <w:rPr>
          <w:rFonts w:ascii="Arial" w:hAnsi="Arial" w:cs="Arial"/>
          <w:szCs w:val="20"/>
        </w:rPr>
        <w:t>Once they have completed the online survey, t</w:t>
      </w:r>
      <w:r w:rsidR="00A8732B" w:rsidRPr="009C201C">
        <w:rPr>
          <w:rFonts w:ascii="Arial" w:hAnsi="Arial" w:cs="Arial"/>
          <w:szCs w:val="20"/>
        </w:rPr>
        <w:t>he students can claim th</w:t>
      </w:r>
      <w:r w:rsidRPr="009C201C">
        <w:rPr>
          <w:rFonts w:ascii="Arial" w:hAnsi="Arial" w:cs="Arial"/>
          <w:szCs w:val="20"/>
        </w:rPr>
        <w:t>e</w:t>
      </w:r>
      <w:r w:rsidR="00755A5F" w:rsidRPr="009C201C">
        <w:rPr>
          <w:rFonts w:ascii="Arial" w:hAnsi="Arial" w:cs="Arial"/>
          <w:szCs w:val="20"/>
        </w:rPr>
        <w:t>ir</w:t>
      </w:r>
      <w:r w:rsidR="00A8732B" w:rsidRPr="009C201C">
        <w:rPr>
          <w:rFonts w:ascii="Arial" w:hAnsi="Arial" w:cs="Arial"/>
          <w:szCs w:val="20"/>
        </w:rPr>
        <w:t xml:space="preserve"> incentive by printing off the confirmation page</w:t>
      </w:r>
      <w:r w:rsidR="002F41CB">
        <w:rPr>
          <w:rFonts w:ascii="Arial" w:hAnsi="Arial" w:cs="Arial"/>
          <w:szCs w:val="20"/>
        </w:rPr>
        <w:t xml:space="preserve"> or email and present it at the Registry counters on either campuses. </w:t>
      </w:r>
    </w:p>
    <w:p w:rsidR="0038111A" w:rsidRPr="009C201C" w:rsidRDefault="0038111A" w:rsidP="00BE3667">
      <w:pPr>
        <w:spacing w:after="0" w:line="240" w:lineRule="auto"/>
        <w:jc w:val="both"/>
        <w:rPr>
          <w:rFonts w:ascii="Arial" w:hAnsi="Arial" w:cs="Arial"/>
          <w:b/>
          <w:szCs w:val="20"/>
        </w:rPr>
      </w:pPr>
    </w:p>
    <w:p w:rsidR="00BE3667" w:rsidRPr="009C201C" w:rsidRDefault="00BE3667" w:rsidP="00BE3667">
      <w:pPr>
        <w:spacing w:after="0" w:line="240" w:lineRule="auto"/>
        <w:jc w:val="both"/>
        <w:rPr>
          <w:rFonts w:ascii="Arial" w:hAnsi="Arial" w:cs="Arial"/>
          <w:b/>
          <w:szCs w:val="20"/>
        </w:rPr>
      </w:pPr>
      <w:r w:rsidRPr="009C201C">
        <w:rPr>
          <w:rFonts w:ascii="Arial" w:hAnsi="Arial" w:cs="Arial"/>
          <w:b/>
          <w:szCs w:val="20"/>
        </w:rPr>
        <w:t xml:space="preserve">Results </w:t>
      </w:r>
    </w:p>
    <w:p w:rsidR="00BE3667" w:rsidRPr="009C201C" w:rsidRDefault="00BE3667" w:rsidP="00BE3667">
      <w:pPr>
        <w:shd w:val="clear" w:color="auto" w:fill="FFFFFF"/>
        <w:tabs>
          <w:tab w:val="left" w:pos="-2835"/>
        </w:tabs>
        <w:spacing w:after="0" w:line="240" w:lineRule="auto"/>
        <w:ind w:left="1276"/>
        <w:jc w:val="both"/>
        <w:rPr>
          <w:rFonts w:ascii="Arial" w:hAnsi="Arial" w:cs="Arial"/>
          <w:szCs w:val="20"/>
        </w:rPr>
      </w:pPr>
    </w:p>
    <w:p w:rsidR="00BE3667" w:rsidRPr="009C201C" w:rsidRDefault="00BE3667" w:rsidP="00BE3667">
      <w:pPr>
        <w:spacing w:after="0" w:line="240" w:lineRule="auto"/>
        <w:contextualSpacing/>
        <w:rPr>
          <w:rFonts w:ascii="Arial" w:hAnsi="Arial" w:cs="Arial"/>
          <w:szCs w:val="20"/>
        </w:rPr>
      </w:pPr>
      <w:r w:rsidRPr="009C201C">
        <w:rPr>
          <w:rFonts w:ascii="Arial" w:hAnsi="Arial" w:cs="Arial"/>
          <w:szCs w:val="20"/>
        </w:rPr>
        <w:t>The results</w:t>
      </w:r>
      <w:r w:rsidR="008B3D3B">
        <w:rPr>
          <w:rFonts w:ascii="Arial" w:hAnsi="Arial" w:cs="Arial"/>
          <w:szCs w:val="20"/>
        </w:rPr>
        <w:t xml:space="preserve"> of the NSS are released at the beginning of July</w:t>
      </w:r>
      <w:r w:rsidRPr="009C201C">
        <w:rPr>
          <w:rFonts w:ascii="Arial" w:hAnsi="Arial" w:cs="Arial"/>
          <w:szCs w:val="20"/>
        </w:rPr>
        <w:t xml:space="preserve">. The quantitative and qualitative data are collated and analysed according to course by the Academic Quality office. Qualitative data is organised under key themes. Thresholds are applied to quantitative data, highlighting questions as: </w:t>
      </w:r>
    </w:p>
    <w:p w:rsidR="00BE3667" w:rsidRPr="009C201C" w:rsidRDefault="00BE3667" w:rsidP="00BE3667">
      <w:pPr>
        <w:pStyle w:val="ListParagraph"/>
        <w:rPr>
          <w:rFonts w:ascii="Arial" w:hAnsi="Arial" w:cs="Arial"/>
          <w:szCs w:val="20"/>
        </w:rPr>
      </w:pPr>
    </w:p>
    <w:p w:rsidR="00BE3667" w:rsidRPr="009C201C" w:rsidRDefault="00BE3667" w:rsidP="00BE3667">
      <w:pPr>
        <w:spacing w:after="0" w:line="240" w:lineRule="auto"/>
        <w:ind w:left="1429"/>
        <w:rPr>
          <w:rFonts w:ascii="Arial" w:hAnsi="Arial" w:cs="Arial"/>
          <w:szCs w:val="20"/>
        </w:rPr>
      </w:pPr>
      <w:r w:rsidRPr="009C201C">
        <w:rPr>
          <w:rFonts w:ascii="Arial" w:hAnsi="Arial" w:cs="Arial"/>
          <w:noProof/>
          <w:szCs w:val="20"/>
          <w:lang w:eastAsia="en-GB"/>
        </w:rPr>
        <w:drawing>
          <wp:anchor distT="0" distB="0" distL="114300" distR="114300" simplePos="0" relativeHeight="251660288" behindDoc="0" locked="0" layoutInCell="1" allowOverlap="1" wp14:anchorId="7E70F461" wp14:editId="4E5C2AF8">
            <wp:simplePos x="0" y="0"/>
            <wp:positionH relativeFrom="column">
              <wp:posOffset>574675</wp:posOffset>
            </wp:positionH>
            <wp:positionV relativeFrom="paragraph">
              <wp:posOffset>149225</wp:posOffset>
            </wp:positionV>
            <wp:extent cx="200025" cy="171450"/>
            <wp:effectExtent l="0" t="0" r="9525"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pic:spPr>
                </pic:pic>
              </a:graphicData>
            </a:graphic>
            <wp14:sizeRelH relativeFrom="margin">
              <wp14:pctWidth>0</wp14:pctWidth>
            </wp14:sizeRelH>
            <wp14:sizeRelV relativeFrom="margin">
              <wp14:pctHeight>0</wp14:pctHeight>
            </wp14:sizeRelV>
          </wp:anchor>
        </w:drawing>
      </w:r>
      <w:r w:rsidRPr="009C201C">
        <w:rPr>
          <w:rFonts w:ascii="Arial" w:hAnsi="Arial" w:cs="Arial"/>
          <w:noProof/>
          <w:szCs w:val="20"/>
          <w:lang w:eastAsia="en-GB"/>
        </w:rPr>
        <w:drawing>
          <wp:anchor distT="0" distB="0" distL="114300" distR="114300" simplePos="0" relativeHeight="251659264" behindDoc="0" locked="0" layoutInCell="1" allowOverlap="1" wp14:anchorId="1153E3E6" wp14:editId="5A5ABC2E">
            <wp:simplePos x="0" y="0"/>
            <wp:positionH relativeFrom="column">
              <wp:posOffset>574675</wp:posOffset>
            </wp:positionH>
            <wp:positionV relativeFrom="paragraph">
              <wp:posOffset>-1905</wp:posOffset>
            </wp:positionV>
            <wp:extent cx="200025" cy="171450"/>
            <wp:effectExtent l="0" t="0" r="9525"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25"/>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pic:spPr>
                </pic:pic>
              </a:graphicData>
            </a:graphic>
            <wp14:sizeRelH relativeFrom="margin">
              <wp14:pctWidth>0</wp14:pctWidth>
            </wp14:sizeRelH>
            <wp14:sizeRelV relativeFrom="margin">
              <wp14:pctHeight>0</wp14:pctHeight>
            </wp14:sizeRelV>
          </wp:anchor>
        </w:drawing>
      </w:r>
      <w:r w:rsidRPr="009C201C">
        <w:rPr>
          <w:rFonts w:ascii="Arial" w:hAnsi="Arial" w:cs="Arial"/>
          <w:b/>
          <w:bCs/>
          <w:szCs w:val="20"/>
        </w:rPr>
        <w:t>Blue</w:t>
      </w:r>
      <w:r w:rsidRPr="009C201C">
        <w:rPr>
          <w:rFonts w:ascii="Arial" w:hAnsi="Arial" w:cs="Arial"/>
          <w:szCs w:val="20"/>
        </w:rPr>
        <w:t xml:space="preserve"> status where 90% or more of respondents Strongly Agree/Agree</w:t>
      </w:r>
    </w:p>
    <w:p w:rsidR="00BE3667" w:rsidRPr="009C201C" w:rsidRDefault="00BE3667" w:rsidP="00BE3667">
      <w:pPr>
        <w:spacing w:after="0" w:line="240" w:lineRule="auto"/>
        <w:ind w:left="709" w:firstLine="720"/>
        <w:rPr>
          <w:rFonts w:ascii="Arial" w:hAnsi="Arial" w:cs="Arial"/>
          <w:szCs w:val="20"/>
        </w:rPr>
      </w:pPr>
      <w:r w:rsidRPr="009C201C">
        <w:rPr>
          <w:rFonts w:ascii="Arial" w:hAnsi="Arial" w:cs="Arial"/>
          <w:b/>
          <w:bCs/>
          <w:szCs w:val="20"/>
        </w:rPr>
        <w:t>Green</w:t>
      </w:r>
      <w:r w:rsidRPr="009C201C">
        <w:rPr>
          <w:rFonts w:ascii="Arial" w:hAnsi="Arial" w:cs="Arial"/>
          <w:szCs w:val="20"/>
        </w:rPr>
        <w:t xml:space="preserve"> status where 80-89% of respondents Strongly Agree/Agree</w:t>
      </w:r>
    </w:p>
    <w:p w:rsidR="00BE3667" w:rsidRPr="009C201C" w:rsidRDefault="00BE3667" w:rsidP="00BE3667">
      <w:pPr>
        <w:spacing w:after="0" w:line="240" w:lineRule="auto"/>
        <w:ind w:left="1429"/>
        <w:rPr>
          <w:rFonts w:ascii="Arial" w:hAnsi="Arial" w:cs="Arial"/>
          <w:szCs w:val="20"/>
        </w:rPr>
      </w:pPr>
      <w:r w:rsidRPr="009C201C">
        <w:rPr>
          <w:rFonts w:ascii="Arial" w:hAnsi="Arial" w:cs="Arial"/>
          <w:noProof/>
          <w:szCs w:val="20"/>
          <w:lang w:eastAsia="en-GB"/>
        </w:rPr>
        <w:drawing>
          <wp:anchor distT="0" distB="0" distL="114300" distR="114300" simplePos="0" relativeHeight="251661312" behindDoc="0" locked="0" layoutInCell="1" allowOverlap="1" wp14:anchorId="65F21171" wp14:editId="12940900">
            <wp:simplePos x="0" y="0"/>
            <wp:positionH relativeFrom="column">
              <wp:posOffset>574675</wp:posOffset>
            </wp:positionH>
            <wp:positionV relativeFrom="paragraph">
              <wp:posOffset>-11430</wp:posOffset>
            </wp:positionV>
            <wp:extent cx="200025" cy="171450"/>
            <wp:effectExtent l="0" t="0" r="9525"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pic:spPr>
                </pic:pic>
              </a:graphicData>
            </a:graphic>
            <wp14:sizeRelH relativeFrom="margin">
              <wp14:pctWidth>0</wp14:pctWidth>
            </wp14:sizeRelH>
            <wp14:sizeRelV relativeFrom="margin">
              <wp14:pctHeight>0</wp14:pctHeight>
            </wp14:sizeRelV>
          </wp:anchor>
        </w:drawing>
      </w:r>
      <w:r w:rsidRPr="009C201C">
        <w:rPr>
          <w:rFonts w:ascii="Arial" w:hAnsi="Arial" w:cs="Arial"/>
          <w:b/>
          <w:bCs/>
          <w:szCs w:val="20"/>
        </w:rPr>
        <w:t>Amber</w:t>
      </w:r>
      <w:r w:rsidRPr="009C201C">
        <w:rPr>
          <w:rFonts w:ascii="Arial" w:hAnsi="Arial" w:cs="Arial"/>
          <w:szCs w:val="20"/>
        </w:rPr>
        <w:t xml:space="preserve"> Status where 50-79% of respondents Strongly Agree/Agree</w:t>
      </w:r>
    </w:p>
    <w:p w:rsidR="00BE3667" w:rsidRPr="009C201C" w:rsidRDefault="000A0C07" w:rsidP="00BE3667">
      <w:pPr>
        <w:spacing w:after="0" w:line="240" w:lineRule="auto"/>
        <w:ind w:left="1429"/>
        <w:rPr>
          <w:rFonts w:ascii="Arial" w:hAnsi="Arial" w:cs="Arial"/>
          <w:szCs w:val="20"/>
        </w:rPr>
      </w:pPr>
      <w:r w:rsidRPr="009C201C">
        <w:rPr>
          <w:rFonts w:ascii="Arial" w:hAnsi="Arial" w:cs="Arial"/>
          <w:noProof/>
          <w:szCs w:val="20"/>
          <w:lang w:eastAsia="en-GB"/>
        </w:rPr>
        <w:drawing>
          <wp:anchor distT="0" distB="0" distL="114300" distR="114300" simplePos="0" relativeHeight="251662336" behindDoc="0" locked="0" layoutInCell="1" allowOverlap="1" wp14:anchorId="40E93E24" wp14:editId="4F01C0F2">
            <wp:simplePos x="0" y="0"/>
            <wp:positionH relativeFrom="column">
              <wp:posOffset>574675</wp:posOffset>
            </wp:positionH>
            <wp:positionV relativeFrom="paragraph">
              <wp:posOffset>13335</wp:posOffset>
            </wp:positionV>
            <wp:extent cx="200025" cy="171450"/>
            <wp:effectExtent l="0" t="0" r="9525" b="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pic:spPr>
                </pic:pic>
              </a:graphicData>
            </a:graphic>
            <wp14:sizeRelH relativeFrom="margin">
              <wp14:pctWidth>0</wp14:pctWidth>
            </wp14:sizeRelH>
            <wp14:sizeRelV relativeFrom="margin">
              <wp14:pctHeight>0</wp14:pctHeight>
            </wp14:sizeRelV>
          </wp:anchor>
        </w:drawing>
      </w:r>
      <w:r w:rsidR="00BE3667" w:rsidRPr="009C201C">
        <w:rPr>
          <w:rFonts w:ascii="Arial" w:hAnsi="Arial" w:cs="Arial"/>
          <w:b/>
          <w:bCs/>
          <w:szCs w:val="20"/>
        </w:rPr>
        <w:t>Red</w:t>
      </w:r>
      <w:r w:rsidR="00BE3667" w:rsidRPr="009C201C">
        <w:rPr>
          <w:rFonts w:ascii="Arial" w:hAnsi="Arial" w:cs="Arial"/>
          <w:szCs w:val="20"/>
        </w:rPr>
        <w:t xml:space="preserve"> status where less than 50% of respondents Strongly Agree/Agree</w:t>
      </w:r>
    </w:p>
    <w:p w:rsidR="00BE3667" w:rsidRPr="009C201C" w:rsidRDefault="00BE3667" w:rsidP="00BE3667">
      <w:pPr>
        <w:shd w:val="clear" w:color="auto" w:fill="FFFFFF"/>
        <w:tabs>
          <w:tab w:val="left" w:pos="-2835"/>
        </w:tabs>
        <w:spacing w:after="0" w:line="240" w:lineRule="auto"/>
        <w:ind w:left="1134" w:hanging="425"/>
        <w:jc w:val="both"/>
        <w:rPr>
          <w:rFonts w:ascii="Arial" w:hAnsi="Arial" w:cs="Arial"/>
          <w:szCs w:val="20"/>
        </w:rPr>
      </w:pPr>
    </w:p>
    <w:p w:rsidR="00BE3667" w:rsidRPr="009C201C" w:rsidRDefault="00BE3667" w:rsidP="00BE3667">
      <w:pPr>
        <w:shd w:val="clear" w:color="auto" w:fill="FFFFFF"/>
        <w:tabs>
          <w:tab w:val="left" w:pos="-2835"/>
        </w:tabs>
        <w:spacing w:after="0" w:line="240" w:lineRule="auto"/>
        <w:ind w:left="1134" w:hanging="425"/>
        <w:jc w:val="both"/>
        <w:rPr>
          <w:rFonts w:ascii="Arial" w:hAnsi="Arial" w:cs="Arial"/>
          <w:szCs w:val="20"/>
        </w:rPr>
      </w:pPr>
    </w:p>
    <w:p w:rsidR="00BE3667" w:rsidRDefault="00BE3667" w:rsidP="00BE3667">
      <w:pPr>
        <w:spacing w:after="0" w:line="240" w:lineRule="auto"/>
        <w:contextualSpacing/>
        <w:rPr>
          <w:rFonts w:ascii="Arial" w:hAnsi="Arial" w:cs="Arial"/>
          <w:szCs w:val="20"/>
        </w:rPr>
      </w:pPr>
      <w:r w:rsidRPr="009C201C">
        <w:rPr>
          <w:rFonts w:ascii="Arial" w:hAnsi="Arial" w:cs="Arial"/>
          <w:szCs w:val="20"/>
        </w:rPr>
        <w:t>During the Autumn term the results are considered by the</w:t>
      </w:r>
      <w:r w:rsidR="000A0C07">
        <w:rPr>
          <w:rFonts w:ascii="Arial" w:hAnsi="Arial" w:cs="Arial"/>
          <w:szCs w:val="20"/>
        </w:rPr>
        <w:t xml:space="preserve"> </w:t>
      </w:r>
      <w:r w:rsidR="00414933">
        <w:rPr>
          <w:rFonts w:ascii="Arial" w:hAnsi="Arial" w:cs="Arial"/>
          <w:szCs w:val="20"/>
        </w:rPr>
        <w:t>External</w:t>
      </w:r>
      <w:r w:rsidR="000A0C07">
        <w:rPr>
          <w:rFonts w:ascii="Arial" w:hAnsi="Arial" w:cs="Arial"/>
          <w:szCs w:val="20"/>
        </w:rPr>
        <w:t xml:space="preserve"> Student Surveys Results Working Group, a subgroup of the Teaching Quality Committee</w:t>
      </w:r>
      <w:r w:rsidR="009902F0">
        <w:rPr>
          <w:rFonts w:ascii="Arial" w:hAnsi="Arial" w:cs="Arial"/>
          <w:szCs w:val="20"/>
        </w:rPr>
        <w:t xml:space="preserve"> who receives its minutes.</w:t>
      </w:r>
      <w:r w:rsidR="000A0C07" w:rsidRPr="000A0C07">
        <w:rPr>
          <w:rFonts w:ascii="Arial" w:hAnsi="Arial" w:cs="Arial"/>
          <w:szCs w:val="20"/>
        </w:rPr>
        <w:t xml:space="preserve"> </w:t>
      </w:r>
      <w:r w:rsidR="00D77C61">
        <w:rPr>
          <w:rFonts w:ascii="Arial" w:hAnsi="Arial" w:cs="Arial"/>
          <w:szCs w:val="20"/>
        </w:rPr>
        <w:t xml:space="preserve">The Group </w:t>
      </w:r>
      <w:r w:rsidR="000A0C07" w:rsidRPr="000A0C07">
        <w:rPr>
          <w:rFonts w:ascii="Arial" w:hAnsi="Arial" w:cs="Arial"/>
          <w:szCs w:val="20"/>
        </w:rPr>
        <w:t>provide</w:t>
      </w:r>
      <w:r w:rsidR="00D77C61">
        <w:rPr>
          <w:rFonts w:ascii="Arial" w:hAnsi="Arial" w:cs="Arial"/>
          <w:szCs w:val="20"/>
        </w:rPr>
        <w:t>s</w:t>
      </w:r>
      <w:r w:rsidR="000A0C07" w:rsidRPr="000A0C07">
        <w:rPr>
          <w:rFonts w:ascii="Arial" w:hAnsi="Arial" w:cs="Arial"/>
          <w:szCs w:val="20"/>
        </w:rPr>
        <w:t xml:space="preserve"> Course Directors </w:t>
      </w:r>
      <w:r w:rsidR="00D77C61">
        <w:rPr>
          <w:rFonts w:ascii="Arial" w:hAnsi="Arial" w:cs="Arial"/>
          <w:szCs w:val="20"/>
        </w:rPr>
        <w:t xml:space="preserve">with </w:t>
      </w:r>
      <w:r w:rsidR="00D77C61" w:rsidRPr="000A0C07">
        <w:rPr>
          <w:rFonts w:ascii="Arial" w:hAnsi="Arial" w:cs="Arial"/>
          <w:szCs w:val="20"/>
        </w:rPr>
        <w:t>actions</w:t>
      </w:r>
      <w:r w:rsidR="000A0C07" w:rsidRPr="000A0C07">
        <w:rPr>
          <w:rFonts w:ascii="Arial" w:hAnsi="Arial" w:cs="Arial"/>
          <w:szCs w:val="20"/>
        </w:rPr>
        <w:t xml:space="preserve"> being taken at </w:t>
      </w:r>
      <w:r w:rsidR="009902F0">
        <w:rPr>
          <w:rFonts w:ascii="Arial" w:hAnsi="Arial" w:cs="Arial"/>
          <w:szCs w:val="20"/>
        </w:rPr>
        <w:t>the RVC</w:t>
      </w:r>
      <w:r w:rsidR="000A0C07" w:rsidRPr="000A0C07">
        <w:rPr>
          <w:rFonts w:ascii="Arial" w:hAnsi="Arial" w:cs="Arial"/>
          <w:szCs w:val="20"/>
        </w:rPr>
        <w:t xml:space="preserve"> level</w:t>
      </w:r>
      <w:r w:rsidR="009902F0">
        <w:rPr>
          <w:rFonts w:ascii="Arial" w:hAnsi="Arial" w:cs="Arial"/>
          <w:szCs w:val="20"/>
        </w:rPr>
        <w:t>,</w:t>
      </w:r>
      <w:r w:rsidR="000A0C07" w:rsidRPr="000A0C07">
        <w:rPr>
          <w:rFonts w:ascii="Arial" w:hAnsi="Arial" w:cs="Arial"/>
          <w:szCs w:val="20"/>
        </w:rPr>
        <w:t xml:space="preserve"> in advance of the submission of their ‘Annual Quality Improvement Reports’</w:t>
      </w:r>
      <w:r w:rsidR="009902F0">
        <w:rPr>
          <w:rFonts w:ascii="Arial" w:hAnsi="Arial" w:cs="Arial"/>
          <w:szCs w:val="20"/>
        </w:rPr>
        <w:t xml:space="preserve">; the Group </w:t>
      </w:r>
      <w:r w:rsidR="00D77C61">
        <w:rPr>
          <w:rFonts w:ascii="Arial" w:hAnsi="Arial" w:cs="Arial"/>
          <w:szCs w:val="20"/>
        </w:rPr>
        <w:t>reports its conclusions and recommendations to the Academic Board via the Teaching Quality Committee</w:t>
      </w:r>
      <w:r w:rsidR="009902F0">
        <w:rPr>
          <w:rFonts w:ascii="Arial" w:hAnsi="Arial" w:cs="Arial"/>
          <w:szCs w:val="20"/>
        </w:rPr>
        <w:t xml:space="preserve">. </w:t>
      </w:r>
      <w:r w:rsidRPr="009C201C">
        <w:rPr>
          <w:rFonts w:ascii="Arial" w:hAnsi="Arial" w:cs="Arial"/>
          <w:szCs w:val="20"/>
        </w:rPr>
        <w:t>Course Director(s</w:t>
      </w:r>
      <w:r w:rsidR="002F41CB">
        <w:rPr>
          <w:rFonts w:ascii="Arial" w:hAnsi="Arial" w:cs="Arial"/>
          <w:szCs w:val="20"/>
        </w:rPr>
        <w:t xml:space="preserve">) </w:t>
      </w:r>
      <w:r w:rsidR="000A0C07">
        <w:rPr>
          <w:rFonts w:ascii="Arial" w:hAnsi="Arial" w:cs="Arial"/>
          <w:szCs w:val="20"/>
        </w:rPr>
        <w:t>address</w:t>
      </w:r>
      <w:r w:rsidRPr="009C201C">
        <w:rPr>
          <w:rFonts w:ascii="Arial" w:hAnsi="Arial" w:cs="Arial"/>
          <w:szCs w:val="20"/>
        </w:rPr>
        <w:t xml:space="preserve"> low scores through their completion of the </w:t>
      </w:r>
      <w:r w:rsidR="000A0C07">
        <w:rPr>
          <w:rFonts w:ascii="Arial" w:hAnsi="Arial" w:cs="Arial"/>
          <w:szCs w:val="20"/>
        </w:rPr>
        <w:t>‘</w:t>
      </w:r>
      <w:r w:rsidRPr="009C201C">
        <w:rPr>
          <w:rFonts w:ascii="Arial" w:hAnsi="Arial" w:cs="Arial"/>
          <w:szCs w:val="20"/>
        </w:rPr>
        <w:t>Annual Quality Improvement Report</w:t>
      </w:r>
      <w:r w:rsidR="000A0C07">
        <w:rPr>
          <w:rFonts w:ascii="Arial" w:hAnsi="Arial" w:cs="Arial"/>
          <w:szCs w:val="20"/>
        </w:rPr>
        <w:t>’</w:t>
      </w:r>
      <w:r w:rsidRPr="009C201C">
        <w:rPr>
          <w:rFonts w:ascii="Arial" w:hAnsi="Arial" w:cs="Arial"/>
          <w:szCs w:val="20"/>
        </w:rPr>
        <w:t xml:space="preserve">. Their responses to these surveys </w:t>
      </w:r>
      <w:r w:rsidR="000A0C07">
        <w:rPr>
          <w:rFonts w:ascii="Arial" w:hAnsi="Arial" w:cs="Arial"/>
          <w:szCs w:val="20"/>
        </w:rPr>
        <w:t>are</w:t>
      </w:r>
      <w:r w:rsidRPr="009C201C">
        <w:rPr>
          <w:rFonts w:ascii="Arial" w:hAnsi="Arial" w:cs="Arial"/>
          <w:szCs w:val="20"/>
        </w:rPr>
        <w:t xml:space="preserve"> approved by the ‘Ann</w:t>
      </w:r>
      <w:r w:rsidR="008B3D3B">
        <w:rPr>
          <w:rFonts w:ascii="Arial" w:hAnsi="Arial" w:cs="Arial"/>
          <w:szCs w:val="20"/>
        </w:rPr>
        <w:t xml:space="preserve">ual Quality Improvement Group’. </w:t>
      </w:r>
      <w:r w:rsidR="00414933">
        <w:rPr>
          <w:rFonts w:ascii="Arial" w:hAnsi="Arial" w:cs="Arial"/>
          <w:szCs w:val="20"/>
        </w:rPr>
        <w:t xml:space="preserve">The external Student Surveys Results Working Group is tasked with producing an annual RVC statement in response to student feedback received from the National Student Survey. </w:t>
      </w:r>
      <w:bookmarkStart w:id="0" w:name="_GoBack"/>
      <w:bookmarkEnd w:id="0"/>
    </w:p>
    <w:p w:rsidR="000A0C07" w:rsidRPr="009C201C" w:rsidRDefault="000A0C07" w:rsidP="00BE3667">
      <w:pPr>
        <w:spacing w:after="0" w:line="240" w:lineRule="auto"/>
        <w:contextualSpacing/>
        <w:rPr>
          <w:rFonts w:ascii="Arial" w:hAnsi="Arial" w:cs="Arial"/>
          <w:szCs w:val="20"/>
        </w:rPr>
      </w:pPr>
    </w:p>
    <w:p w:rsidR="00BE3667" w:rsidRPr="009C201C" w:rsidRDefault="00BE3667" w:rsidP="00BE3667">
      <w:pPr>
        <w:spacing w:after="0" w:line="240" w:lineRule="auto"/>
        <w:contextualSpacing/>
        <w:rPr>
          <w:rFonts w:ascii="Arial" w:hAnsi="Arial" w:cs="Arial"/>
          <w:szCs w:val="20"/>
        </w:rPr>
      </w:pPr>
      <w:r w:rsidRPr="009C201C">
        <w:rPr>
          <w:rFonts w:ascii="Arial" w:hAnsi="Arial" w:cs="Arial"/>
          <w:szCs w:val="20"/>
        </w:rPr>
        <w:t xml:space="preserve">Members of staff will utilise </w:t>
      </w:r>
      <w:r w:rsidRPr="009C201C">
        <w:rPr>
          <w:rFonts w:ascii="Arial" w:hAnsi="Arial" w:cs="Arial"/>
          <w:i/>
          <w:szCs w:val="20"/>
        </w:rPr>
        <w:t xml:space="preserve">‘You Said....We Did…’ </w:t>
      </w:r>
      <w:r w:rsidRPr="009C201C">
        <w:rPr>
          <w:rFonts w:ascii="Arial" w:hAnsi="Arial" w:cs="Arial"/>
          <w:szCs w:val="20"/>
        </w:rPr>
        <w:t>to report feedback regarding progress against their actions.</w:t>
      </w:r>
    </w:p>
    <w:p w:rsidR="00E038D2" w:rsidRPr="009C201C" w:rsidRDefault="00E038D2" w:rsidP="00BE3667">
      <w:pPr>
        <w:spacing w:after="0" w:line="240" w:lineRule="auto"/>
        <w:contextualSpacing/>
        <w:rPr>
          <w:rFonts w:ascii="Arial" w:hAnsi="Arial" w:cs="Arial"/>
          <w:szCs w:val="20"/>
        </w:rPr>
      </w:pPr>
    </w:p>
    <w:p w:rsidR="00E038D2" w:rsidRPr="009C201C" w:rsidRDefault="00E038D2" w:rsidP="00BE3667">
      <w:pPr>
        <w:spacing w:after="0" w:line="240" w:lineRule="auto"/>
        <w:contextualSpacing/>
        <w:rPr>
          <w:rFonts w:ascii="Arial" w:hAnsi="Arial" w:cs="Arial"/>
          <w:szCs w:val="20"/>
        </w:rPr>
      </w:pPr>
    </w:p>
    <w:p w:rsidR="00E038D2" w:rsidRPr="009C201C" w:rsidRDefault="00E038D2" w:rsidP="00BE3667">
      <w:pPr>
        <w:spacing w:after="0" w:line="240" w:lineRule="auto"/>
        <w:contextualSpacing/>
        <w:rPr>
          <w:rFonts w:ascii="Arial" w:hAnsi="Arial" w:cs="Arial"/>
          <w:szCs w:val="20"/>
        </w:rPr>
      </w:pPr>
    </w:p>
    <w:p w:rsidR="00E038D2" w:rsidRPr="009C201C" w:rsidRDefault="00E038D2" w:rsidP="00BE3667">
      <w:pPr>
        <w:spacing w:after="0" w:line="240" w:lineRule="auto"/>
        <w:contextualSpacing/>
        <w:rPr>
          <w:rFonts w:ascii="Arial" w:hAnsi="Arial" w:cs="Arial"/>
          <w:szCs w:val="20"/>
        </w:rPr>
      </w:pPr>
    </w:p>
    <w:p w:rsidR="00E038D2" w:rsidRPr="009C201C" w:rsidRDefault="00E038D2" w:rsidP="00BE3667">
      <w:pPr>
        <w:spacing w:after="0" w:line="240" w:lineRule="auto"/>
        <w:contextualSpacing/>
        <w:rPr>
          <w:rFonts w:ascii="Arial" w:hAnsi="Arial" w:cs="Arial"/>
          <w:szCs w:val="20"/>
        </w:rPr>
      </w:pPr>
    </w:p>
    <w:p w:rsidR="00E038D2" w:rsidRPr="009C201C" w:rsidRDefault="00E038D2" w:rsidP="00BE3667">
      <w:pPr>
        <w:spacing w:after="0" w:line="240" w:lineRule="auto"/>
        <w:contextualSpacing/>
        <w:rPr>
          <w:rFonts w:ascii="Arial" w:hAnsi="Arial" w:cs="Arial"/>
          <w:szCs w:val="20"/>
        </w:rPr>
      </w:pPr>
    </w:p>
    <w:p w:rsidR="00E038D2" w:rsidRPr="009C201C" w:rsidRDefault="00E038D2" w:rsidP="00BE3667">
      <w:pPr>
        <w:spacing w:after="0" w:line="240" w:lineRule="auto"/>
        <w:contextualSpacing/>
        <w:rPr>
          <w:rFonts w:ascii="Arial" w:hAnsi="Arial" w:cs="Arial"/>
          <w:szCs w:val="20"/>
        </w:rPr>
      </w:pPr>
    </w:p>
    <w:p w:rsidR="00A913BC" w:rsidRPr="009C201C" w:rsidRDefault="00A913BC" w:rsidP="00A913BC">
      <w:pPr>
        <w:pStyle w:val="NoSpacing"/>
        <w:rPr>
          <w:rFonts w:ascii="Arial" w:hAnsi="Arial" w:cs="Arial"/>
        </w:rPr>
      </w:pPr>
      <w:r w:rsidRPr="009C201C">
        <w:rPr>
          <w:rFonts w:ascii="Arial" w:hAnsi="Arial" w:cs="Arial"/>
        </w:rPr>
        <w:t>Ana Filipovic</w:t>
      </w:r>
    </w:p>
    <w:p w:rsidR="00A913BC" w:rsidRPr="009C201C" w:rsidRDefault="00C50D14" w:rsidP="00A913BC">
      <w:pPr>
        <w:pStyle w:val="NoSpacing"/>
        <w:rPr>
          <w:rFonts w:ascii="Arial" w:hAnsi="Arial" w:cs="Arial"/>
        </w:rPr>
      </w:pPr>
      <w:r>
        <w:rPr>
          <w:rFonts w:ascii="Arial" w:hAnsi="Arial" w:cs="Arial"/>
        </w:rPr>
        <w:t xml:space="preserve">Senior </w:t>
      </w:r>
      <w:r w:rsidR="00A913BC" w:rsidRPr="009C201C">
        <w:rPr>
          <w:rFonts w:ascii="Arial" w:hAnsi="Arial" w:cs="Arial"/>
        </w:rPr>
        <w:t>Academic Quality Officer ‘Standards’</w:t>
      </w:r>
    </w:p>
    <w:p w:rsidR="00A913BC" w:rsidRPr="009C201C" w:rsidRDefault="00A913BC" w:rsidP="00A913BC">
      <w:pPr>
        <w:pStyle w:val="NoSpacing"/>
        <w:rPr>
          <w:rFonts w:ascii="Arial" w:hAnsi="Arial" w:cs="Arial"/>
        </w:rPr>
      </w:pPr>
      <w:r w:rsidRPr="009C201C">
        <w:rPr>
          <w:rFonts w:ascii="Arial" w:hAnsi="Arial" w:cs="Arial"/>
        </w:rPr>
        <w:t>01707666938</w:t>
      </w:r>
    </w:p>
    <w:p w:rsidR="00DC0540" w:rsidRPr="009C201C" w:rsidRDefault="00414933" w:rsidP="000B5773">
      <w:pPr>
        <w:rPr>
          <w:rStyle w:val="Hyperlink"/>
          <w:rFonts w:ascii="Arial" w:hAnsi="Arial" w:cs="Arial"/>
          <w:szCs w:val="20"/>
        </w:rPr>
      </w:pPr>
      <w:hyperlink r:id="rId16" w:history="1">
        <w:r w:rsidR="00A913BC" w:rsidRPr="009C201C">
          <w:rPr>
            <w:rStyle w:val="Hyperlink"/>
            <w:rFonts w:ascii="Arial" w:hAnsi="Arial" w:cs="Arial"/>
            <w:szCs w:val="20"/>
          </w:rPr>
          <w:t>afilipovic@rvc.ac.uk</w:t>
        </w:r>
      </w:hyperlink>
    </w:p>
    <w:p w:rsidR="00DC0540" w:rsidRPr="009C201C" w:rsidRDefault="00DC0540">
      <w:pPr>
        <w:spacing w:after="0" w:line="240" w:lineRule="auto"/>
        <w:rPr>
          <w:rStyle w:val="Hyperlink"/>
          <w:rFonts w:ascii="Arial" w:hAnsi="Arial" w:cs="Arial"/>
          <w:szCs w:val="20"/>
        </w:rPr>
      </w:pPr>
      <w:r w:rsidRPr="009C201C">
        <w:rPr>
          <w:rStyle w:val="Hyperlink"/>
          <w:rFonts w:ascii="Arial" w:hAnsi="Arial" w:cs="Arial"/>
          <w:szCs w:val="20"/>
        </w:rPr>
        <w:br w:type="page"/>
      </w:r>
    </w:p>
    <w:p w:rsidR="00D02507" w:rsidRPr="009C201C" w:rsidRDefault="009C201C" w:rsidP="000B5773">
      <w:pPr>
        <w:rPr>
          <w:rFonts w:ascii="Arial" w:hAnsi="Arial" w:cs="Arial"/>
          <w:szCs w:val="20"/>
          <w:lang w:eastAsia="en-GB"/>
        </w:rPr>
      </w:pPr>
      <w:r w:rsidRPr="009C201C">
        <w:rPr>
          <w:rFonts w:ascii="Arial" w:hAnsi="Arial" w:cs="Arial"/>
          <w:b/>
          <w:szCs w:val="20"/>
        </w:rPr>
        <w:lastRenderedPageBreak/>
        <w:t xml:space="preserve">Appendix </w:t>
      </w:r>
      <w:r w:rsidRPr="009C201C">
        <w:rPr>
          <w:rFonts w:ascii="Arial" w:hAnsi="Arial" w:cs="Arial"/>
          <w:szCs w:val="20"/>
          <w:lang w:eastAsia="en-GB"/>
        </w:rPr>
        <w:t>-</w:t>
      </w:r>
      <w:r w:rsidR="00DC22EF" w:rsidRPr="009C201C">
        <w:rPr>
          <w:rFonts w:ascii="Arial" w:hAnsi="Arial" w:cs="Arial"/>
          <w:szCs w:val="20"/>
          <w:lang w:eastAsia="en-GB"/>
        </w:rPr>
        <w:t xml:space="preserve"> </w:t>
      </w:r>
      <w:r w:rsidR="00BD1EDA" w:rsidRPr="009C201C">
        <w:rPr>
          <w:rFonts w:ascii="Arial" w:hAnsi="Arial" w:cs="Arial"/>
          <w:szCs w:val="20"/>
        </w:rPr>
        <w:t xml:space="preserve">Schedule of </w:t>
      </w:r>
      <w:r w:rsidR="000B5773" w:rsidRPr="009C201C">
        <w:rPr>
          <w:rFonts w:ascii="Arial" w:hAnsi="Arial" w:cs="Arial"/>
          <w:szCs w:val="20"/>
        </w:rPr>
        <w:t xml:space="preserve">activity: </w:t>
      </w:r>
    </w:p>
    <w:tbl>
      <w:tblPr>
        <w:tblStyle w:val="TableGrid"/>
        <w:tblW w:w="0" w:type="auto"/>
        <w:tblLook w:val="04A0" w:firstRow="1" w:lastRow="0" w:firstColumn="1" w:lastColumn="0" w:noHBand="0" w:noVBand="1"/>
      </w:tblPr>
      <w:tblGrid>
        <w:gridCol w:w="5949"/>
        <w:gridCol w:w="1843"/>
        <w:gridCol w:w="1269"/>
      </w:tblGrid>
      <w:tr w:rsidR="00B83371" w:rsidRPr="009C201C" w:rsidTr="00D02507">
        <w:trPr>
          <w:trHeight w:val="318"/>
        </w:trPr>
        <w:tc>
          <w:tcPr>
            <w:tcW w:w="9061" w:type="dxa"/>
            <w:gridSpan w:val="3"/>
            <w:shd w:val="clear" w:color="auto" w:fill="F2F2F2" w:themeFill="background1" w:themeFillShade="F2"/>
          </w:tcPr>
          <w:p w:rsidR="00D02507" w:rsidRPr="009C201C" w:rsidRDefault="00D02507" w:rsidP="00A913BC">
            <w:pPr>
              <w:pStyle w:val="NoSpacing"/>
              <w:spacing w:after="0"/>
              <w:rPr>
                <w:rStyle w:val="SubtleEmphasis"/>
                <w:rFonts w:ascii="Arial" w:hAnsi="Arial" w:cs="Arial"/>
                <w:b/>
                <w:i w:val="0"/>
                <w:color w:val="auto"/>
              </w:rPr>
            </w:pPr>
            <w:r w:rsidRPr="009C201C">
              <w:rPr>
                <w:rStyle w:val="SubtleEmphasis"/>
                <w:rFonts w:ascii="Arial" w:hAnsi="Arial" w:cs="Arial"/>
                <w:b/>
                <w:i w:val="0"/>
                <w:color w:val="auto"/>
              </w:rPr>
              <w:t>Prior to the start of the survey</w:t>
            </w:r>
          </w:p>
        </w:tc>
      </w:tr>
      <w:tr w:rsidR="00B83371" w:rsidRPr="009C201C" w:rsidTr="00EB6E24">
        <w:trPr>
          <w:trHeight w:val="517"/>
        </w:trPr>
        <w:tc>
          <w:tcPr>
            <w:tcW w:w="5949" w:type="dxa"/>
          </w:tcPr>
          <w:p w:rsidR="00D02507" w:rsidRPr="009C201C" w:rsidRDefault="002F41CB" w:rsidP="00A913BC">
            <w:pPr>
              <w:pStyle w:val="NoSpacing"/>
              <w:spacing w:after="0"/>
              <w:rPr>
                <w:rStyle w:val="SubtleEmphasis"/>
                <w:rFonts w:ascii="Arial" w:hAnsi="Arial" w:cs="Arial"/>
                <w:i w:val="0"/>
                <w:color w:val="auto"/>
              </w:rPr>
            </w:pPr>
            <w:r w:rsidRPr="009C201C">
              <w:rPr>
                <w:rStyle w:val="SubtleEmphasis"/>
                <w:rFonts w:ascii="Arial" w:hAnsi="Arial" w:cs="Arial"/>
                <w:i w:val="0"/>
                <w:color w:val="auto"/>
              </w:rPr>
              <w:t>Submit</w:t>
            </w:r>
            <w:r w:rsidR="00D02507" w:rsidRPr="009C201C">
              <w:rPr>
                <w:rStyle w:val="SubtleEmphasis"/>
                <w:rFonts w:ascii="Arial" w:hAnsi="Arial" w:cs="Arial"/>
                <w:i w:val="0"/>
                <w:color w:val="auto"/>
              </w:rPr>
              <w:t xml:space="preserve"> NSS sample to Ipsos-Mori</w:t>
            </w:r>
          </w:p>
        </w:tc>
        <w:tc>
          <w:tcPr>
            <w:tcW w:w="1843" w:type="dxa"/>
          </w:tcPr>
          <w:p w:rsidR="00D02507" w:rsidRPr="009C201C" w:rsidRDefault="00D77C61" w:rsidP="00A913BC">
            <w:pPr>
              <w:pStyle w:val="NoSpacing"/>
              <w:spacing w:after="0"/>
              <w:rPr>
                <w:rStyle w:val="SubtleEmphasis"/>
                <w:rFonts w:ascii="Arial" w:hAnsi="Arial" w:cs="Arial"/>
                <w:i w:val="0"/>
                <w:color w:val="auto"/>
              </w:rPr>
            </w:pPr>
            <w:r w:rsidRPr="00D77C61">
              <w:rPr>
                <w:rStyle w:val="SubtleEmphasis"/>
                <w:rFonts w:ascii="Arial" w:hAnsi="Arial" w:cs="Arial"/>
                <w:i w:val="0"/>
                <w:color w:val="auto"/>
              </w:rPr>
              <w:t>Student Information and Planning Manager</w:t>
            </w:r>
          </w:p>
        </w:tc>
        <w:tc>
          <w:tcPr>
            <w:tcW w:w="1269" w:type="dxa"/>
          </w:tcPr>
          <w:p w:rsidR="00D02507" w:rsidRPr="009C201C" w:rsidRDefault="006F19CE" w:rsidP="00A913BC">
            <w:pPr>
              <w:pStyle w:val="NoSpacing"/>
              <w:spacing w:after="0"/>
              <w:rPr>
                <w:rStyle w:val="SubtleEmphasis"/>
                <w:rFonts w:ascii="Arial" w:hAnsi="Arial" w:cs="Arial"/>
                <w:i w:val="0"/>
                <w:color w:val="auto"/>
              </w:rPr>
            </w:pPr>
            <w:r w:rsidRPr="009C201C">
              <w:rPr>
                <w:rStyle w:val="SubtleEmphasis"/>
                <w:rFonts w:ascii="Arial" w:hAnsi="Arial" w:cs="Arial"/>
                <w:i w:val="0"/>
                <w:color w:val="auto"/>
              </w:rPr>
              <w:t xml:space="preserve">November </w:t>
            </w:r>
          </w:p>
        </w:tc>
      </w:tr>
      <w:tr w:rsidR="00B83371" w:rsidRPr="009C201C" w:rsidTr="00EB6E24">
        <w:trPr>
          <w:trHeight w:val="570"/>
        </w:trPr>
        <w:tc>
          <w:tcPr>
            <w:tcW w:w="5949" w:type="dxa"/>
          </w:tcPr>
          <w:p w:rsidR="00D02507" w:rsidRPr="009C201C" w:rsidRDefault="006F19CE" w:rsidP="00A913BC">
            <w:pPr>
              <w:pStyle w:val="NoSpacing"/>
              <w:spacing w:after="0"/>
              <w:rPr>
                <w:rStyle w:val="SubtleEmphasis"/>
                <w:rFonts w:ascii="Arial" w:hAnsi="Arial" w:cs="Arial"/>
                <w:i w:val="0"/>
                <w:color w:val="auto"/>
              </w:rPr>
            </w:pPr>
            <w:r w:rsidRPr="009C201C">
              <w:rPr>
                <w:rStyle w:val="SubtleEmphasis"/>
                <w:rFonts w:ascii="Arial" w:hAnsi="Arial" w:cs="Arial"/>
                <w:i w:val="0"/>
                <w:color w:val="auto"/>
              </w:rPr>
              <w:t>Order promotional material form Ipsos MORI</w:t>
            </w:r>
          </w:p>
        </w:tc>
        <w:tc>
          <w:tcPr>
            <w:tcW w:w="1843" w:type="dxa"/>
          </w:tcPr>
          <w:p w:rsidR="00D02507" w:rsidRPr="009C201C" w:rsidRDefault="00D77C61" w:rsidP="00A913BC">
            <w:pPr>
              <w:pStyle w:val="NoSpacing"/>
              <w:spacing w:after="0"/>
              <w:rPr>
                <w:rStyle w:val="SubtleEmphasis"/>
                <w:rFonts w:ascii="Arial" w:hAnsi="Arial" w:cs="Arial"/>
                <w:i w:val="0"/>
                <w:color w:val="auto"/>
              </w:rPr>
            </w:pPr>
            <w:r w:rsidRPr="00D77C61">
              <w:rPr>
                <w:rStyle w:val="SubtleEmphasis"/>
                <w:rFonts w:ascii="Arial" w:hAnsi="Arial" w:cs="Arial"/>
                <w:i w:val="0"/>
                <w:color w:val="auto"/>
              </w:rPr>
              <w:t>S</w:t>
            </w:r>
            <w:r w:rsidRPr="00D77C61">
              <w:rPr>
                <w:rStyle w:val="SubtleEmphasis"/>
                <w:rFonts w:ascii="Arial" w:hAnsi="Arial" w:cs="Arial"/>
                <w:i w:val="0"/>
              </w:rPr>
              <w:t xml:space="preserve">enior </w:t>
            </w:r>
            <w:r w:rsidR="006F19CE" w:rsidRPr="009C201C">
              <w:rPr>
                <w:rStyle w:val="SubtleEmphasis"/>
                <w:rFonts w:ascii="Arial" w:hAnsi="Arial" w:cs="Arial"/>
                <w:i w:val="0"/>
                <w:color w:val="auto"/>
              </w:rPr>
              <w:t>Academic Quality Officer ‘Standards’</w:t>
            </w:r>
          </w:p>
        </w:tc>
        <w:tc>
          <w:tcPr>
            <w:tcW w:w="1269" w:type="dxa"/>
          </w:tcPr>
          <w:p w:rsidR="00D02507" w:rsidRPr="009C201C" w:rsidRDefault="006F19CE" w:rsidP="00A913BC">
            <w:pPr>
              <w:pStyle w:val="NoSpacing"/>
              <w:spacing w:after="0"/>
              <w:rPr>
                <w:rStyle w:val="SubtleEmphasis"/>
                <w:rFonts w:ascii="Arial" w:hAnsi="Arial" w:cs="Arial"/>
                <w:i w:val="0"/>
                <w:color w:val="auto"/>
              </w:rPr>
            </w:pPr>
            <w:r w:rsidRPr="009C201C">
              <w:rPr>
                <w:rStyle w:val="SubtleEmphasis"/>
                <w:rFonts w:ascii="Arial" w:hAnsi="Arial" w:cs="Arial"/>
                <w:i w:val="0"/>
                <w:color w:val="auto"/>
              </w:rPr>
              <w:t>November</w:t>
            </w:r>
          </w:p>
        </w:tc>
      </w:tr>
      <w:tr w:rsidR="00D77C61" w:rsidRPr="009C201C" w:rsidTr="00EB6E24">
        <w:tc>
          <w:tcPr>
            <w:tcW w:w="5949" w:type="dxa"/>
          </w:tcPr>
          <w:p w:rsidR="00D77C61" w:rsidRPr="009C201C" w:rsidRDefault="00D77C61" w:rsidP="00D77C61">
            <w:pPr>
              <w:pStyle w:val="NoSpacing"/>
              <w:spacing w:after="0"/>
              <w:rPr>
                <w:rStyle w:val="SubtleEmphasis"/>
                <w:rFonts w:ascii="Arial" w:hAnsi="Arial" w:cs="Arial"/>
                <w:i w:val="0"/>
                <w:color w:val="auto"/>
              </w:rPr>
            </w:pPr>
            <w:r w:rsidRPr="009C201C">
              <w:rPr>
                <w:rStyle w:val="SubtleEmphasis"/>
                <w:rFonts w:ascii="Arial" w:hAnsi="Arial" w:cs="Arial"/>
                <w:i w:val="0"/>
                <w:color w:val="auto"/>
              </w:rPr>
              <w:t xml:space="preserve">Update the </w:t>
            </w:r>
            <w:r w:rsidR="006557C5">
              <w:rPr>
                <w:rStyle w:val="SubtleEmphasis"/>
                <w:rFonts w:ascii="Arial" w:hAnsi="Arial" w:cs="Arial"/>
                <w:i w:val="0"/>
                <w:color w:val="auto"/>
              </w:rPr>
              <w:t>RVC</w:t>
            </w:r>
            <w:r w:rsidRPr="009C201C">
              <w:rPr>
                <w:rStyle w:val="SubtleEmphasis"/>
                <w:rFonts w:ascii="Arial" w:hAnsi="Arial" w:cs="Arial"/>
                <w:i w:val="0"/>
                <w:color w:val="auto"/>
              </w:rPr>
              <w:t xml:space="preserve">’s contact details on Ipsos Mori website and decide on the start date of the survey </w:t>
            </w:r>
          </w:p>
        </w:tc>
        <w:tc>
          <w:tcPr>
            <w:tcW w:w="1843" w:type="dxa"/>
          </w:tcPr>
          <w:p w:rsidR="00D77C61" w:rsidRDefault="00D77C61" w:rsidP="00D77C61">
            <w:r w:rsidRPr="00483F3F">
              <w:rPr>
                <w:rStyle w:val="SubtleEmphasis"/>
                <w:rFonts w:ascii="Arial" w:hAnsi="Arial" w:cs="Arial"/>
                <w:i w:val="0"/>
                <w:color w:val="auto"/>
              </w:rPr>
              <w:t>S</w:t>
            </w:r>
            <w:r w:rsidRPr="00483F3F">
              <w:rPr>
                <w:rStyle w:val="SubtleEmphasis"/>
                <w:rFonts w:ascii="Arial" w:hAnsi="Arial" w:cs="Arial"/>
                <w:i w:val="0"/>
              </w:rPr>
              <w:t xml:space="preserve">enior </w:t>
            </w:r>
            <w:r w:rsidRPr="00483F3F">
              <w:rPr>
                <w:rStyle w:val="SubtleEmphasis"/>
                <w:rFonts w:ascii="Arial" w:hAnsi="Arial" w:cs="Arial"/>
                <w:i w:val="0"/>
                <w:color w:val="auto"/>
              </w:rPr>
              <w:t>Academic Quality Officer ‘Standards’</w:t>
            </w:r>
          </w:p>
        </w:tc>
        <w:tc>
          <w:tcPr>
            <w:tcW w:w="1269" w:type="dxa"/>
          </w:tcPr>
          <w:p w:rsidR="00D77C61" w:rsidRPr="009C201C" w:rsidRDefault="00D77C61" w:rsidP="00D77C61">
            <w:pPr>
              <w:pStyle w:val="NoSpacing"/>
              <w:spacing w:after="0"/>
              <w:rPr>
                <w:rStyle w:val="SubtleEmphasis"/>
                <w:rFonts w:ascii="Arial" w:hAnsi="Arial" w:cs="Arial"/>
                <w:i w:val="0"/>
                <w:color w:val="auto"/>
              </w:rPr>
            </w:pPr>
            <w:r w:rsidRPr="009C201C">
              <w:rPr>
                <w:rStyle w:val="SubtleEmphasis"/>
                <w:rFonts w:ascii="Arial" w:hAnsi="Arial" w:cs="Arial"/>
                <w:i w:val="0"/>
                <w:color w:val="auto"/>
              </w:rPr>
              <w:t>November</w:t>
            </w:r>
          </w:p>
        </w:tc>
      </w:tr>
      <w:tr w:rsidR="00D77C61" w:rsidRPr="009C201C" w:rsidTr="00EB6E24">
        <w:tc>
          <w:tcPr>
            <w:tcW w:w="5949" w:type="dxa"/>
          </w:tcPr>
          <w:p w:rsidR="00D77C61" w:rsidRPr="009C201C" w:rsidRDefault="00D77C61" w:rsidP="00D77C61">
            <w:pPr>
              <w:pStyle w:val="NoSpacing"/>
              <w:spacing w:after="0"/>
              <w:rPr>
                <w:rStyle w:val="SubtleEmphasis"/>
                <w:rFonts w:ascii="Arial" w:hAnsi="Arial" w:cs="Arial"/>
                <w:i w:val="0"/>
                <w:color w:val="auto"/>
              </w:rPr>
            </w:pPr>
            <w:r w:rsidRPr="009C201C">
              <w:rPr>
                <w:rStyle w:val="SubtleEmphasis"/>
                <w:rFonts w:ascii="Arial" w:hAnsi="Arial" w:cs="Arial"/>
                <w:i w:val="0"/>
                <w:color w:val="auto"/>
              </w:rPr>
              <w:t>Raise staff awareness: update Course Management Committees</w:t>
            </w:r>
            <w:r>
              <w:rPr>
                <w:rStyle w:val="SubtleEmphasis"/>
                <w:rFonts w:ascii="Arial" w:hAnsi="Arial" w:cs="Arial"/>
                <w:i w:val="0"/>
                <w:color w:val="auto"/>
              </w:rPr>
              <w:t xml:space="preserve"> with the details of the survey;</w:t>
            </w:r>
            <w:r w:rsidRPr="009C201C">
              <w:rPr>
                <w:rStyle w:val="SubtleEmphasis"/>
                <w:rFonts w:ascii="Arial" w:hAnsi="Arial" w:cs="Arial"/>
                <w:i w:val="0"/>
                <w:color w:val="auto"/>
              </w:rPr>
              <w:t xml:space="preserve"> write to all academic and administrative staff about the timing and significance of the survey; engage Course Directors to inform teaching staff about the survey;  </w:t>
            </w:r>
          </w:p>
        </w:tc>
        <w:tc>
          <w:tcPr>
            <w:tcW w:w="1843" w:type="dxa"/>
          </w:tcPr>
          <w:p w:rsidR="00D77C61" w:rsidRDefault="00D77C61" w:rsidP="00D77C61">
            <w:r w:rsidRPr="00483F3F">
              <w:rPr>
                <w:rStyle w:val="SubtleEmphasis"/>
                <w:rFonts w:ascii="Arial" w:hAnsi="Arial" w:cs="Arial"/>
                <w:i w:val="0"/>
                <w:color w:val="auto"/>
              </w:rPr>
              <w:t>S</w:t>
            </w:r>
            <w:r w:rsidRPr="00483F3F">
              <w:rPr>
                <w:rStyle w:val="SubtleEmphasis"/>
                <w:rFonts w:ascii="Arial" w:hAnsi="Arial" w:cs="Arial"/>
                <w:i w:val="0"/>
              </w:rPr>
              <w:t xml:space="preserve">enior </w:t>
            </w:r>
            <w:r w:rsidRPr="00483F3F">
              <w:rPr>
                <w:rStyle w:val="SubtleEmphasis"/>
                <w:rFonts w:ascii="Arial" w:hAnsi="Arial" w:cs="Arial"/>
                <w:i w:val="0"/>
                <w:color w:val="auto"/>
              </w:rPr>
              <w:t>Academic Quality Officer ‘Standards’</w:t>
            </w:r>
          </w:p>
        </w:tc>
        <w:tc>
          <w:tcPr>
            <w:tcW w:w="1269" w:type="dxa"/>
          </w:tcPr>
          <w:p w:rsidR="00D77C61" w:rsidRPr="009C201C" w:rsidRDefault="00D77C61" w:rsidP="00D77C61">
            <w:pPr>
              <w:pStyle w:val="NoSpacing"/>
              <w:spacing w:after="0"/>
              <w:rPr>
                <w:rStyle w:val="SubtleEmphasis"/>
                <w:rFonts w:ascii="Arial" w:hAnsi="Arial" w:cs="Arial"/>
                <w:i w:val="0"/>
                <w:color w:val="auto"/>
              </w:rPr>
            </w:pPr>
            <w:r w:rsidRPr="009C201C">
              <w:rPr>
                <w:rStyle w:val="SubtleEmphasis"/>
                <w:rFonts w:ascii="Arial" w:hAnsi="Arial" w:cs="Arial"/>
                <w:i w:val="0"/>
                <w:color w:val="auto"/>
              </w:rPr>
              <w:t>November</w:t>
            </w:r>
            <w:r>
              <w:rPr>
                <w:rStyle w:val="SubtleEmphasis"/>
                <w:rFonts w:ascii="Arial" w:hAnsi="Arial" w:cs="Arial"/>
                <w:i w:val="0"/>
                <w:color w:val="auto"/>
              </w:rPr>
              <w:t>-January</w:t>
            </w:r>
          </w:p>
        </w:tc>
      </w:tr>
      <w:tr w:rsidR="00D77C61" w:rsidRPr="009C201C" w:rsidTr="00EB6E24">
        <w:tc>
          <w:tcPr>
            <w:tcW w:w="5949" w:type="dxa"/>
          </w:tcPr>
          <w:p w:rsidR="00D77C61" w:rsidRPr="009C201C" w:rsidRDefault="00D77C61" w:rsidP="00D77C61">
            <w:pPr>
              <w:pStyle w:val="NoSpacing"/>
              <w:spacing w:after="0"/>
              <w:rPr>
                <w:rStyle w:val="SubtleEmphasis"/>
                <w:rFonts w:ascii="Arial" w:hAnsi="Arial" w:cs="Arial"/>
                <w:i w:val="0"/>
                <w:color w:val="auto"/>
              </w:rPr>
            </w:pPr>
            <w:r w:rsidRPr="009C201C">
              <w:rPr>
                <w:rStyle w:val="SubtleEmphasis"/>
                <w:rFonts w:ascii="Arial" w:hAnsi="Arial" w:cs="Arial"/>
                <w:i w:val="0"/>
                <w:color w:val="auto"/>
              </w:rPr>
              <w:t>Provide teaching staff with NSS promotion slides to be used in the lectures with final year students. Ask staff to allow several minutes at the beginning of the lecture for students to complete the survey on their computers/ta</w:t>
            </w:r>
            <w:r>
              <w:rPr>
                <w:rStyle w:val="SubtleEmphasis"/>
                <w:rFonts w:ascii="Arial" w:hAnsi="Arial" w:cs="Arial"/>
                <w:i w:val="0"/>
                <w:color w:val="auto"/>
              </w:rPr>
              <w:t>blets/phones.</w:t>
            </w:r>
          </w:p>
        </w:tc>
        <w:tc>
          <w:tcPr>
            <w:tcW w:w="1843" w:type="dxa"/>
          </w:tcPr>
          <w:p w:rsidR="00D77C61" w:rsidRDefault="00D77C61" w:rsidP="00D77C61">
            <w:r w:rsidRPr="00483F3F">
              <w:rPr>
                <w:rStyle w:val="SubtleEmphasis"/>
                <w:rFonts w:ascii="Arial" w:hAnsi="Arial" w:cs="Arial"/>
                <w:i w:val="0"/>
                <w:color w:val="auto"/>
              </w:rPr>
              <w:t>S</w:t>
            </w:r>
            <w:r w:rsidRPr="00483F3F">
              <w:rPr>
                <w:rStyle w:val="SubtleEmphasis"/>
                <w:rFonts w:ascii="Arial" w:hAnsi="Arial" w:cs="Arial"/>
                <w:i w:val="0"/>
              </w:rPr>
              <w:t xml:space="preserve">enior </w:t>
            </w:r>
            <w:r w:rsidRPr="00483F3F">
              <w:rPr>
                <w:rStyle w:val="SubtleEmphasis"/>
                <w:rFonts w:ascii="Arial" w:hAnsi="Arial" w:cs="Arial"/>
                <w:i w:val="0"/>
                <w:color w:val="auto"/>
              </w:rPr>
              <w:t>Academic Quality Officer ‘Standards’</w:t>
            </w:r>
          </w:p>
        </w:tc>
        <w:tc>
          <w:tcPr>
            <w:tcW w:w="1269" w:type="dxa"/>
          </w:tcPr>
          <w:p w:rsidR="00D77C61" w:rsidRPr="009C201C" w:rsidRDefault="00D77C61" w:rsidP="00D77C61">
            <w:pPr>
              <w:pStyle w:val="NoSpacing"/>
              <w:spacing w:after="0"/>
              <w:rPr>
                <w:rStyle w:val="SubtleEmphasis"/>
                <w:rFonts w:ascii="Arial" w:hAnsi="Arial" w:cs="Arial"/>
                <w:i w:val="0"/>
                <w:color w:val="auto"/>
              </w:rPr>
            </w:pPr>
            <w:r w:rsidRPr="009C201C">
              <w:rPr>
                <w:rStyle w:val="SubtleEmphasis"/>
                <w:rFonts w:ascii="Arial" w:hAnsi="Arial" w:cs="Arial"/>
                <w:i w:val="0"/>
                <w:color w:val="auto"/>
              </w:rPr>
              <w:t>November</w:t>
            </w:r>
          </w:p>
        </w:tc>
      </w:tr>
      <w:tr w:rsidR="00B83371" w:rsidRPr="009C201C" w:rsidTr="00EB6E24">
        <w:tc>
          <w:tcPr>
            <w:tcW w:w="5949" w:type="dxa"/>
          </w:tcPr>
          <w:p w:rsidR="00BE3667" w:rsidRPr="009C201C" w:rsidRDefault="00BE3667" w:rsidP="00A913BC">
            <w:pPr>
              <w:pStyle w:val="NoSpacing"/>
              <w:spacing w:after="0"/>
              <w:rPr>
                <w:rStyle w:val="SubtleEmphasis"/>
                <w:rFonts w:ascii="Arial" w:hAnsi="Arial" w:cs="Arial"/>
                <w:i w:val="0"/>
                <w:color w:val="auto"/>
              </w:rPr>
            </w:pPr>
            <w:r w:rsidRPr="009C201C">
              <w:rPr>
                <w:rStyle w:val="SubtleEmphasis"/>
                <w:rFonts w:ascii="Arial" w:hAnsi="Arial" w:cs="Arial"/>
                <w:i w:val="0"/>
                <w:color w:val="auto"/>
              </w:rPr>
              <w:t xml:space="preserve">Schedule </w:t>
            </w:r>
            <w:r w:rsidR="00E038D2" w:rsidRPr="009C201C">
              <w:rPr>
                <w:rStyle w:val="SubtleEmphasis"/>
                <w:rFonts w:ascii="Arial" w:hAnsi="Arial" w:cs="Arial"/>
                <w:i w:val="0"/>
                <w:color w:val="auto"/>
              </w:rPr>
              <w:t>VP</w:t>
            </w:r>
            <w:r w:rsidR="00D77C61">
              <w:rPr>
                <w:rStyle w:val="SubtleEmphasis"/>
                <w:rFonts w:ascii="Arial" w:hAnsi="Arial" w:cs="Arial"/>
                <w:i w:val="0"/>
                <w:color w:val="auto"/>
              </w:rPr>
              <w:t>s</w:t>
            </w:r>
            <w:r w:rsidRPr="009C201C">
              <w:rPr>
                <w:rStyle w:val="SubtleEmphasis"/>
                <w:rFonts w:ascii="Arial" w:hAnsi="Arial" w:cs="Arial"/>
                <w:i w:val="0"/>
                <w:color w:val="auto"/>
              </w:rPr>
              <w:t xml:space="preserve"> </w:t>
            </w:r>
            <w:r w:rsidR="00E038D2" w:rsidRPr="009C201C">
              <w:rPr>
                <w:rStyle w:val="SubtleEmphasis"/>
                <w:rFonts w:ascii="Arial" w:hAnsi="Arial" w:cs="Arial"/>
                <w:i w:val="0"/>
                <w:color w:val="auto"/>
              </w:rPr>
              <w:t xml:space="preserve">&amp; Course Directors’ </w:t>
            </w:r>
            <w:r w:rsidRPr="009C201C">
              <w:rPr>
                <w:rStyle w:val="SubtleEmphasis"/>
                <w:rFonts w:ascii="Arial" w:hAnsi="Arial" w:cs="Arial"/>
                <w:i w:val="0"/>
                <w:color w:val="auto"/>
              </w:rPr>
              <w:t>briefings of final year students</w:t>
            </w:r>
            <w:r w:rsidR="00DC22EF" w:rsidRPr="009C201C">
              <w:rPr>
                <w:rStyle w:val="SubtleEmphasis"/>
                <w:rFonts w:ascii="Arial" w:hAnsi="Arial" w:cs="Arial"/>
                <w:i w:val="0"/>
                <w:color w:val="auto"/>
              </w:rPr>
              <w:t xml:space="preserve">. These will take place between January and April. </w:t>
            </w:r>
          </w:p>
        </w:tc>
        <w:tc>
          <w:tcPr>
            <w:tcW w:w="1843" w:type="dxa"/>
          </w:tcPr>
          <w:p w:rsidR="00BE3667" w:rsidRPr="009C201C" w:rsidRDefault="00D77C61" w:rsidP="00A913BC">
            <w:pPr>
              <w:pStyle w:val="NoSpacing"/>
              <w:spacing w:after="0"/>
              <w:rPr>
                <w:rStyle w:val="SubtleEmphasis"/>
                <w:rFonts w:ascii="Arial" w:hAnsi="Arial" w:cs="Arial"/>
                <w:i w:val="0"/>
                <w:color w:val="auto"/>
              </w:rPr>
            </w:pPr>
            <w:r w:rsidRPr="00D77C61">
              <w:rPr>
                <w:rStyle w:val="SubtleEmphasis"/>
                <w:rFonts w:ascii="Arial" w:hAnsi="Arial" w:cs="Arial"/>
                <w:i w:val="0"/>
                <w:color w:val="auto"/>
              </w:rPr>
              <w:t>S</w:t>
            </w:r>
            <w:r w:rsidRPr="00D77C61">
              <w:rPr>
                <w:rStyle w:val="SubtleEmphasis"/>
                <w:rFonts w:ascii="Arial" w:hAnsi="Arial" w:cs="Arial"/>
                <w:i w:val="0"/>
              </w:rPr>
              <w:t xml:space="preserve">enior </w:t>
            </w:r>
            <w:r w:rsidRPr="009C201C">
              <w:rPr>
                <w:rStyle w:val="SubtleEmphasis"/>
                <w:rFonts w:ascii="Arial" w:hAnsi="Arial" w:cs="Arial"/>
                <w:i w:val="0"/>
                <w:color w:val="auto"/>
              </w:rPr>
              <w:t>Academic Quality Officer ‘Standards’</w:t>
            </w:r>
            <w:r>
              <w:rPr>
                <w:rStyle w:val="SubtleEmphasis"/>
                <w:rFonts w:ascii="Arial" w:hAnsi="Arial" w:cs="Arial"/>
                <w:i w:val="0"/>
                <w:color w:val="auto"/>
              </w:rPr>
              <w:t xml:space="preserve"> </w:t>
            </w:r>
            <w:r w:rsidR="00BE3667" w:rsidRPr="009C201C">
              <w:rPr>
                <w:rStyle w:val="SubtleEmphasis"/>
                <w:rFonts w:ascii="Arial" w:hAnsi="Arial" w:cs="Arial"/>
                <w:i w:val="0"/>
                <w:color w:val="auto"/>
              </w:rPr>
              <w:t>&amp; VP</w:t>
            </w:r>
            <w:r>
              <w:rPr>
                <w:rStyle w:val="SubtleEmphasis"/>
                <w:rFonts w:ascii="Arial" w:hAnsi="Arial" w:cs="Arial"/>
                <w:i w:val="0"/>
                <w:color w:val="auto"/>
              </w:rPr>
              <w:t xml:space="preserve"> Students/ VP LTA</w:t>
            </w:r>
            <w:r w:rsidR="00BE3667" w:rsidRPr="009C201C">
              <w:rPr>
                <w:rStyle w:val="SubtleEmphasis"/>
                <w:rFonts w:ascii="Arial" w:hAnsi="Arial" w:cs="Arial"/>
                <w:i w:val="0"/>
                <w:color w:val="auto"/>
              </w:rPr>
              <w:t xml:space="preserve"> </w:t>
            </w:r>
            <w:r w:rsidRPr="00D77C61">
              <w:rPr>
                <w:rStyle w:val="SubtleEmphasis"/>
                <w:rFonts w:ascii="Arial" w:hAnsi="Arial" w:cs="Arial"/>
                <w:i w:val="0"/>
                <w:color w:val="auto"/>
              </w:rPr>
              <w:t>/</w:t>
            </w:r>
            <w:r w:rsidRPr="00D77C61">
              <w:rPr>
                <w:rStyle w:val="SubtleEmphasis"/>
                <w:rFonts w:ascii="Arial" w:hAnsi="Arial" w:cs="Arial"/>
                <w:i w:val="0"/>
              </w:rPr>
              <w:t>Course Directors</w:t>
            </w:r>
          </w:p>
        </w:tc>
        <w:tc>
          <w:tcPr>
            <w:tcW w:w="1269" w:type="dxa"/>
          </w:tcPr>
          <w:p w:rsidR="00BE3667" w:rsidRPr="009C201C" w:rsidRDefault="008B3D3B" w:rsidP="00A913BC">
            <w:pPr>
              <w:pStyle w:val="NoSpacing"/>
              <w:spacing w:after="0"/>
              <w:rPr>
                <w:rStyle w:val="SubtleEmphasis"/>
                <w:rFonts w:ascii="Arial" w:hAnsi="Arial" w:cs="Arial"/>
                <w:i w:val="0"/>
                <w:color w:val="auto"/>
              </w:rPr>
            </w:pPr>
            <w:r>
              <w:rPr>
                <w:rStyle w:val="SubtleEmphasis"/>
                <w:rFonts w:ascii="Arial" w:hAnsi="Arial" w:cs="Arial"/>
                <w:i w:val="0"/>
                <w:color w:val="auto"/>
              </w:rPr>
              <w:t>November</w:t>
            </w:r>
          </w:p>
        </w:tc>
      </w:tr>
      <w:tr w:rsidR="00B83371" w:rsidRPr="009C201C" w:rsidTr="00EB6E24">
        <w:tc>
          <w:tcPr>
            <w:tcW w:w="5949" w:type="dxa"/>
          </w:tcPr>
          <w:p w:rsidR="00BE3667" w:rsidRPr="009C201C" w:rsidRDefault="00BE3667" w:rsidP="008B3D3B">
            <w:pPr>
              <w:pStyle w:val="NoSpacing"/>
              <w:spacing w:after="0"/>
              <w:rPr>
                <w:rStyle w:val="SubtleEmphasis"/>
                <w:rFonts w:ascii="Arial" w:hAnsi="Arial" w:cs="Arial"/>
                <w:i w:val="0"/>
                <w:color w:val="auto"/>
              </w:rPr>
            </w:pPr>
            <w:r w:rsidRPr="009C201C">
              <w:rPr>
                <w:rStyle w:val="SubtleEmphasis"/>
                <w:rFonts w:ascii="Arial" w:hAnsi="Arial" w:cs="Arial"/>
                <w:i w:val="0"/>
                <w:color w:val="auto"/>
              </w:rPr>
              <w:t xml:space="preserve">Plan promotion by using the Ipsos MORI marketing materials; create a </w:t>
            </w:r>
            <w:r w:rsidR="00DC22EF" w:rsidRPr="009C201C">
              <w:rPr>
                <w:rStyle w:val="SubtleEmphasis"/>
                <w:rFonts w:ascii="Arial" w:hAnsi="Arial" w:cs="Arial"/>
                <w:i w:val="0"/>
                <w:color w:val="auto"/>
              </w:rPr>
              <w:t>leaflet</w:t>
            </w:r>
            <w:r w:rsidRPr="009C201C">
              <w:rPr>
                <w:rStyle w:val="SubtleEmphasis"/>
                <w:rFonts w:ascii="Arial" w:hAnsi="Arial" w:cs="Arial"/>
                <w:i w:val="0"/>
                <w:color w:val="auto"/>
              </w:rPr>
              <w:t xml:space="preserve"> to inform students about the </w:t>
            </w:r>
            <w:r w:rsidR="006D1EC6">
              <w:rPr>
                <w:rStyle w:val="SubtleEmphasis"/>
                <w:rFonts w:ascii="Arial" w:hAnsi="Arial" w:cs="Arial"/>
                <w:i w:val="0"/>
                <w:color w:val="auto"/>
              </w:rPr>
              <w:t>RVC</w:t>
            </w:r>
            <w:r w:rsidRPr="009C201C">
              <w:rPr>
                <w:rStyle w:val="SubtleEmphasis"/>
                <w:rFonts w:ascii="Arial" w:hAnsi="Arial" w:cs="Arial"/>
                <w:i w:val="0"/>
                <w:color w:val="auto"/>
              </w:rPr>
              <w:t xml:space="preserve">’s incentive and prize draw; </w:t>
            </w:r>
          </w:p>
        </w:tc>
        <w:tc>
          <w:tcPr>
            <w:tcW w:w="1843" w:type="dxa"/>
          </w:tcPr>
          <w:p w:rsidR="00BE3667" w:rsidRPr="009C201C" w:rsidRDefault="00D77C61" w:rsidP="00A913BC">
            <w:pPr>
              <w:pStyle w:val="NoSpacing"/>
              <w:spacing w:after="0"/>
              <w:rPr>
                <w:rStyle w:val="SubtleEmphasis"/>
                <w:rFonts w:ascii="Arial" w:hAnsi="Arial" w:cs="Arial"/>
                <w:i w:val="0"/>
                <w:color w:val="auto"/>
              </w:rPr>
            </w:pPr>
            <w:r w:rsidRPr="00D77C61">
              <w:rPr>
                <w:rStyle w:val="SubtleEmphasis"/>
                <w:rFonts w:ascii="Arial" w:hAnsi="Arial" w:cs="Arial"/>
                <w:i w:val="0"/>
                <w:color w:val="auto"/>
              </w:rPr>
              <w:t>S</w:t>
            </w:r>
            <w:r w:rsidRPr="00D77C61">
              <w:rPr>
                <w:rStyle w:val="SubtleEmphasis"/>
                <w:rFonts w:ascii="Arial" w:hAnsi="Arial" w:cs="Arial"/>
                <w:i w:val="0"/>
              </w:rPr>
              <w:t xml:space="preserve">enior </w:t>
            </w:r>
            <w:r w:rsidRPr="009C201C">
              <w:rPr>
                <w:rStyle w:val="SubtleEmphasis"/>
                <w:rFonts w:ascii="Arial" w:hAnsi="Arial" w:cs="Arial"/>
                <w:i w:val="0"/>
                <w:color w:val="auto"/>
              </w:rPr>
              <w:t>Academic Quality Officer ‘Standards’</w:t>
            </w:r>
            <w:r>
              <w:rPr>
                <w:rStyle w:val="SubtleEmphasis"/>
                <w:rFonts w:ascii="Arial" w:hAnsi="Arial" w:cs="Arial"/>
                <w:i w:val="0"/>
                <w:color w:val="auto"/>
              </w:rPr>
              <w:t xml:space="preserve"> </w:t>
            </w:r>
            <w:r w:rsidR="00BE3667" w:rsidRPr="009C201C">
              <w:rPr>
                <w:rStyle w:val="SubtleEmphasis"/>
                <w:rFonts w:ascii="Arial" w:hAnsi="Arial" w:cs="Arial"/>
                <w:i w:val="0"/>
                <w:color w:val="auto"/>
              </w:rPr>
              <w:t>&amp; SU</w:t>
            </w:r>
          </w:p>
        </w:tc>
        <w:tc>
          <w:tcPr>
            <w:tcW w:w="1269" w:type="dxa"/>
          </w:tcPr>
          <w:p w:rsidR="00BE3667" w:rsidRPr="009C201C" w:rsidRDefault="00231CEE" w:rsidP="00A913BC">
            <w:pPr>
              <w:pStyle w:val="NoSpacing"/>
              <w:spacing w:after="0"/>
              <w:rPr>
                <w:rStyle w:val="SubtleEmphasis"/>
                <w:rFonts w:ascii="Arial" w:hAnsi="Arial" w:cs="Arial"/>
                <w:i w:val="0"/>
                <w:color w:val="auto"/>
              </w:rPr>
            </w:pPr>
            <w:r>
              <w:rPr>
                <w:rStyle w:val="SubtleEmphasis"/>
                <w:rFonts w:ascii="Arial" w:hAnsi="Arial" w:cs="Arial"/>
                <w:i w:val="0"/>
                <w:color w:val="auto"/>
              </w:rPr>
              <w:t>December</w:t>
            </w:r>
          </w:p>
        </w:tc>
      </w:tr>
      <w:tr w:rsidR="00B83371" w:rsidRPr="009C201C" w:rsidTr="00EB6E24">
        <w:tc>
          <w:tcPr>
            <w:tcW w:w="5949" w:type="dxa"/>
          </w:tcPr>
          <w:p w:rsidR="00B83371" w:rsidRPr="009C201C" w:rsidRDefault="00B83371" w:rsidP="00A913BC">
            <w:pPr>
              <w:pStyle w:val="NoSpacing"/>
              <w:spacing w:after="0"/>
              <w:rPr>
                <w:rStyle w:val="SubtleEmphasis"/>
                <w:rFonts w:ascii="Arial" w:hAnsi="Arial" w:cs="Arial"/>
                <w:i w:val="0"/>
                <w:color w:val="auto"/>
              </w:rPr>
            </w:pPr>
            <w:r w:rsidRPr="009C201C">
              <w:rPr>
                <w:rStyle w:val="SubtleEmphasis"/>
                <w:rFonts w:ascii="Arial" w:hAnsi="Arial" w:cs="Arial"/>
                <w:i w:val="0"/>
                <w:color w:val="auto"/>
              </w:rPr>
              <w:t xml:space="preserve">Confirm the budget, the amount of incentives and details of the prize </w:t>
            </w:r>
          </w:p>
        </w:tc>
        <w:tc>
          <w:tcPr>
            <w:tcW w:w="1843" w:type="dxa"/>
          </w:tcPr>
          <w:p w:rsidR="00B83371" w:rsidRPr="009C201C" w:rsidRDefault="00D77C61" w:rsidP="00A913BC">
            <w:pPr>
              <w:pStyle w:val="NoSpacing"/>
              <w:spacing w:after="0"/>
              <w:rPr>
                <w:rStyle w:val="SubtleEmphasis"/>
                <w:rFonts w:ascii="Arial" w:hAnsi="Arial" w:cs="Arial"/>
                <w:i w:val="0"/>
                <w:color w:val="auto"/>
              </w:rPr>
            </w:pPr>
            <w:r w:rsidRPr="00D77C61">
              <w:rPr>
                <w:rStyle w:val="SubtleEmphasis"/>
                <w:rFonts w:ascii="Arial" w:hAnsi="Arial" w:cs="Arial"/>
                <w:i w:val="0"/>
                <w:color w:val="auto"/>
              </w:rPr>
              <w:t>S</w:t>
            </w:r>
            <w:r w:rsidRPr="00D77C61">
              <w:rPr>
                <w:rStyle w:val="SubtleEmphasis"/>
                <w:rFonts w:ascii="Arial" w:hAnsi="Arial" w:cs="Arial"/>
                <w:i w:val="0"/>
              </w:rPr>
              <w:t xml:space="preserve">enior </w:t>
            </w:r>
            <w:r w:rsidRPr="009C201C">
              <w:rPr>
                <w:rStyle w:val="SubtleEmphasis"/>
                <w:rFonts w:ascii="Arial" w:hAnsi="Arial" w:cs="Arial"/>
                <w:i w:val="0"/>
                <w:color w:val="auto"/>
              </w:rPr>
              <w:t>Academic Quality Officer ‘Standards’</w:t>
            </w:r>
            <w:r>
              <w:rPr>
                <w:rStyle w:val="SubtleEmphasis"/>
                <w:rFonts w:ascii="Arial" w:hAnsi="Arial" w:cs="Arial"/>
                <w:i w:val="0"/>
                <w:color w:val="auto"/>
              </w:rPr>
              <w:t xml:space="preserve"> </w:t>
            </w:r>
            <w:r w:rsidRPr="009C201C">
              <w:rPr>
                <w:rStyle w:val="SubtleEmphasis"/>
                <w:rFonts w:ascii="Arial" w:hAnsi="Arial" w:cs="Arial"/>
                <w:i w:val="0"/>
                <w:color w:val="auto"/>
              </w:rPr>
              <w:t>&amp; VP</w:t>
            </w:r>
            <w:r>
              <w:rPr>
                <w:rStyle w:val="SubtleEmphasis"/>
                <w:rFonts w:ascii="Arial" w:hAnsi="Arial" w:cs="Arial"/>
                <w:i w:val="0"/>
                <w:color w:val="auto"/>
              </w:rPr>
              <w:t xml:space="preserve"> Students/ VP LTA</w:t>
            </w:r>
          </w:p>
        </w:tc>
        <w:tc>
          <w:tcPr>
            <w:tcW w:w="1269" w:type="dxa"/>
          </w:tcPr>
          <w:p w:rsidR="00B83371" w:rsidRPr="009C201C" w:rsidRDefault="00B83371" w:rsidP="00A913BC">
            <w:pPr>
              <w:pStyle w:val="NoSpacing"/>
              <w:spacing w:after="0"/>
              <w:rPr>
                <w:rStyle w:val="SubtleEmphasis"/>
                <w:rFonts w:ascii="Arial" w:hAnsi="Arial" w:cs="Arial"/>
                <w:i w:val="0"/>
                <w:color w:val="auto"/>
              </w:rPr>
            </w:pPr>
            <w:r w:rsidRPr="009C201C">
              <w:rPr>
                <w:rStyle w:val="SubtleEmphasis"/>
                <w:rFonts w:ascii="Arial" w:hAnsi="Arial" w:cs="Arial"/>
                <w:i w:val="0"/>
                <w:color w:val="auto"/>
              </w:rPr>
              <w:t>December</w:t>
            </w:r>
          </w:p>
        </w:tc>
      </w:tr>
      <w:tr w:rsidR="00B83371" w:rsidRPr="009C201C" w:rsidTr="00393923">
        <w:tc>
          <w:tcPr>
            <w:tcW w:w="9061" w:type="dxa"/>
            <w:gridSpan w:val="3"/>
            <w:shd w:val="clear" w:color="auto" w:fill="F2F2F2" w:themeFill="background1" w:themeFillShade="F2"/>
          </w:tcPr>
          <w:p w:rsidR="00BE3667" w:rsidRPr="009C201C" w:rsidRDefault="00BE3667" w:rsidP="00A913BC">
            <w:pPr>
              <w:pStyle w:val="NoSpacing"/>
              <w:spacing w:after="0"/>
              <w:rPr>
                <w:rStyle w:val="SubtleEmphasis"/>
                <w:rFonts w:ascii="Arial" w:hAnsi="Arial" w:cs="Arial"/>
                <w:b/>
                <w:i w:val="0"/>
                <w:color w:val="auto"/>
              </w:rPr>
            </w:pPr>
            <w:r w:rsidRPr="009C201C">
              <w:rPr>
                <w:rStyle w:val="SubtleEmphasis"/>
                <w:rFonts w:ascii="Arial" w:hAnsi="Arial" w:cs="Arial"/>
                <w:b/>
                <w:i w:val="0"/>
                <w:color w:val="auto"/>
              </w:rPr>
              <w:t>During the survey</w:t>
            </w:r>
          </w:p>
        </w:tc>
      </w:tr>
      <w:tr w:rsidR="00B83371" w:rsidRPr="009C201C" w:rsidTr="00EB6E24">
        <w:trPr>
          <w:trHeight w:val="805"/>
        </w:trPr>
        <w:tc>
          <w:tcPr>
            <w:tcW w:w="5949" w:type="dxa"/>
          </w:tcPr>
          <w:p w:rsidR="00BE3667" w:rsidRPr="009C201C" w:rsidRDefault="00BE3667" w:rsidP="00A913BC">
            <w:pPr>
              <w:pStyle w:val="NoSpacing"/>
              <w:spacing w:after="0"/>
              <w:rPr>
                <w:rStyle w:val="SubtleEmphasis"/>
                <w:rFonts w:ascii="Arial" w:hAnsi="Arial" w:cs="Arial"/>
                <w:i w:val="0"/>
                <w:color w:val="auto"/>
              </w:rPr>
            </w:pPr>
            <w:r w:rsidRPr="009C201C">
              <w:rPr>
                <w:rStyle w:val="SubtleEmphasis"/>
                <w:rFonts w:ascii="Arial" w:hAnsi="Arial" w:cs="Arial"/>
                <w:i w:val="0"/>
                <w:color w:val="auto"/>
              </w:rPr>
              <w:t>Support SU with promotional activity including emails, Facebook posts, distribution of posters and any other promo material provided by Ipsos MORI</w:t>
            </w:r>
          </w:p>
        </w:tc>
        <w:tc>
          <w:tcPr>
            <w:tcW w:w="1843" w:type="dxa"/>
          </w:tcPr>
          <w:p w:rsidR="00BE3667" w:rsidRPr="009C201C" w:rsidRDefault="00D77C61" w:rsidP="00A913BC">
            <w:pPr>
              <w:pStyle w:val="NoSpacing"/>
              <w:spacing w:after="0"/>
              <w:rPr>
                <w:rStyle w:val="SubtleEmphasis"/>
                <w:rFonts w:ascii="Arial" w:hAnsi="Arial" w:cs="Arial"/>
                <w:i w:val="0"/>
                <w:color w:val="auto"/>
              </w:rPr>
            </w:pPr>
            <w:r w:rsidRPr="00D77C61">
              <w:rPr>
                <w:rStyle w:val="SubtleEmphasis"/>
                <w:rFonts w:ascii="Arial" w:hAnsi="Arial" w:cs="Arial"/>
                <w:i w:val="0"/>
                <w:color w:val="auto"/>
              </w:rPr>
              <w:t>S</w:t>
            </w:r>
            <w:r w:rsidRPr="00D77C61">
              <w:rPr>
                <w:rStyle w:val="SubtleEmphasis"/>
                <w:rFonts w:ascii="Arial" w:hAnsi="Arial" w:cs="Arial"/>
                <w:i w:val="0"/>
              </w:rPr>
              <w:t xml:space="preserve">enior </w:t>
            </w:r>
            <w:r w:rsidRPr="009C201C">
              <w:rPr>
                <w:rStyle w:val="SubtleEmphasis"/>
                <w:rFonts w:ascii="Arial" w:hAnsi="Arial" w:cs="Arial"/>
                <w:i w:val="0"/>
                <w:color w:val="auto"/>
              </w:rPr>
              <w:t>Academic Quality Officer ‘Standards’</w:t>
            </w:r>
            <w:r>
              <w:rPr>
                <w:rStyle w:val="SubtleEmphasis"/>
                <w:rFonts w:ascii="Arial" w:hAnsi="Arial" w:cs="Arial"/>
                <w:i w:val="0"/>
                <w:color w:val="auto"/>
              </w:rPr>
              <w:t xml:space="preserve"> </w:t>
            </w:r>
            <w:r w:rsidRPr="009C201C">
              <w:rPr>
                <w:rStyle w:val="SubtleEmphasis"/>
                <w:rFonts w:ascii="Arial" w:hAnsi="Arial" w:cs="Arial"/>
                <w:i w:val="0"/>
                <w:color w:val="auto"/>
              </w:rPr>
              <w:t>&amp; SU</w:t>
            </w:r>
          </w:p>
        </w:tc>
        <w:tc>
          <w:tcPr>
            <w:tcW w:w="1269" w:type="dxa"/>
          </w:tcPr>
          <w:p w:rsidR="00BE3667" w:rsidRPr="009C201C" w:rsidRDefault="00BE3667" w:rsidP="00A913BC">
            <w:pPr>
              <w:pStyle w:val="NoSpacing"/>
              <w:spacing w:after="0"/>
              <w:rPr>
                <w:rStyle w:val="SubtleEmphasis"/>
                <w:rFonts w:ascii="Arial" w:hAnsi="Arial" w:cs="Arial"/>
                <w:i w:val="0"/>
                <w:color w:val="auto"/>
              </w:rPr>
            </w:pPr>
            <w:r w:rsidRPr="009C201C">
              <w:rPr>
                <w:rStyle w:val="SubtleEmphasis"/>
                <w:rFonts w:ascii="Arial" w:hAnsi="Arial" w:cs="Arial"/>
                <w:i w:val="0"/>
                <w:color w:val="auto"/>
              </w:rPr>
              <w:t>January - April</w:t>
            </w:r>
          </w:p>
        </w:tc>
      </w:tr>
      <w:tr w:rsidR="00B83371" w:rsidRPr="009C201C" w:rsidTr="00EB6E24">
        <w:trPr>
          <w:trHeight w:val="566"/>
        </w:trPr>
        <w:tc>
          <w:tcPr>
            <w:tcW w:w="5949" w:type="dxa"/>
          </w:tcPr>
          <w:p w:rsidR="00BE3667" w:rsidRPr="009C201C" w:rsidRDefault="00BE3667" w:rsidP="009C201C">
            <w:pPr>
              <w:pStyle w:val="NoSpacing"/>
              <w:spacing w:after="0"/>
              <w:rPr>
                <w:rStyle w:val="SubtleEmphasis"/>
                <w:rFonts w:ascii="Arial" w:hAnsi="Arial" w:cs="Arial"/>
                <w:i w:val="0"/>
                <w:color w:val="auto"/>
              </w:rPr>
            </w:pPr>
            <w:r w:rsidRPr="009C201C">
              <w:rPr>
                <w:rStyle w:val="SubtleEmphasis"/>
                <w:rFonts w:ascii="Arial" w:hAnsi="Arial" w:cs="Arial"/>
                <w:i w:val="0"/>
                <w:color w:val="auto"/>
              </w:rPr>
              <w:t xml:space="preserve">Request from LISD to promote the Survey on display screens on both campuses. </w:t>
            </w:r>
          </w:p>
        </w:tc>
        <w:tc>
          <w:tcPr>
            <w:tcW w:w="1843" w:type="dxa"/>
          </w:tcPr>
          <w:p w:rsidR="00BE3667" w:rsidRPr="009C201C" w:rsidRDefault="00D77C61" w:rsidP="00A913BC">
            <w:pPr>
              <w:pStyle w:val="NoSpacing"/>
              <w:spacing w:after="0"/>
              <w:rPr>
                <w:rStyle w:val="SubtleEmphasis"/>
                <w:rFonts w:ascii="Arial" w:hAnsi="Arial" w:cs="Arial"/>
                <w:i w:val="0"/>
                <w:color w:val="auto"/>
              </w:rPr>
            </w:pPr>
            <w:r w:rsidRPr="00D77C61">
              <w:rPr>
                <w:rStyle w:val="SubtleEmphasis"/>
                <w:rFonts w:ascii="Arial" w:hAnsi="Arial" w:cs="Arial"/>
                <w:i w:val="0"/>
                <w:color w:val="auto"/>
              </w:rPr>
              <w:t>S</w:t>
            </w:r>
            <w:r w:rsidRPr="00D77C61">
              <w:rPr>
                <w:rStyle w:val="SubtleEmphasis"/>
                <w:rFonts w:ascii="Arial" w:hAnsi="Arial" w:cs="Arial"/>
                <w:i w:val="0"/>
              </w:rPr>
              <w:t xml:space="preserve">enior </w:t>
            </w:r>
            <w:r w:rsidRPr="009C201C">
              <w:rPr>
                <w:rStyle w:val="SubtleEmphasis"/>
                <w:rFonts w:ascii="Arial" w:hAnsi="Arial" w:cs="Arial"/>
                <w:i w:val="0"/>
                <w:color w:val="auto"/>
              </w:rPr>
              <w:t>Academic Quality Officer ‘Standards’</w:t>
            </w:r>
          </w:p>
        </w:tc>
        <w:tc>
          <w:tcPr>
            <w:tcW w:w="1269" w:type="dxa"/>
          </w:tcPr>
          <w:p w:rsidR="00BE3667" w:rsidRPr="009C201C" w:rsidRDefault="00BE3667" w:rsidP="00A913BC">
            <w:pPr>
              <w:pStyle w:val="NoSpacing"/>
              <w:spacing w:after="0"/>
              <w:rPr>
                <w:rStyle w:val="SubtleEmphasis"/>
                <w:rFonts w:ascii="Arial" w:hAnsi="Arial" w:cs="Arial"/>
                <w:i w:val="0"/>
                <w:color w:val="auto"/>
              </w:rPr>
            </w:pPr>
            <w:r w:rsidRPr="009C201C">
              <w:rPr>
                <w:rStyle w:val="SubtleEmphasis"/>
                <w:rFonts w:ascii="Arial" w:hAnsi="Arial" w:cs="Arial"/>
                <w:i w:val="0"/>
                <w:color w:val="auto"/>
              </w:rPr>
              <w:t>January - April</w:t>
            </w:r>
          </w:p>
        </w:tc>
      </w:tr>
      <w:tr w:rsidR="00B83371" w:rsidRPr="009C201C" w:rsidTr="00DC22EF">
        <w:trPr>
          <w:trHeight w:val="280"/>
        </w:trPr>
        <w:tc>
          <w:tcPr>
            <w:tcW w:w="9061" w:type="dxa"/>
            <w:gridSpan w:val="3"/>
            <w:shd w:val="clear" w:color="auto" w:fill="F2F2F2" w:themeFill="background1" w:themeFillShade="F2"/>
          </w:tcPr>
          <w:p w:rsidR="00393923" w:rsidRPr="009C201C" w:rsidRDefault="00393923" w:rsidP="00A913BC">
            <w:pPr>
              <w:pStyle w:val="NoSpacing"/>
              <w:spacing w:after="0"/>
              <w:rPr>
                <w:rStyle w:val="SubtleEmphasis"/>
                <w:rFonts w:ascii="Arial" w:hAnsi="Arial" w:cs="Arial"/>
                <w:b/>
                <w:i w:val="0"/>
                <w:color w:val="auto"/>
              </w:rPr>
            </w:pPr>
            <w:r w:rsidRPr="009C201C">
              <w:rPr>
                <w:rStyle w:val="SubtleEmphasis"/>
                <w:rFonts w:ascii="Arial" w:hAnsi="Arial" w:cs="Arial"/>
                <w:b/>
                <w:i w:val="0"/>
                <w:color w:val="auto"/>
              </w:rPr>
              <w:t>After the survey has closed</w:t>
            </w:r>
          </w:p>
        </w:tc>
      </w:tr>
      <w:tr w:rsidR="00B83371" w:rsidRPr="009C201C" w:rsidTr="00EB6E24">
        <w:trPr>
          <w:trHeight w:val="726"/>
        </w:trPr>
        <w:tc>
          <w:tcPr>
            <w:tcW w:w="5949" w:type="dxa"/>
          </w:tcPr>
          <w:p w:rsidR="00B83371" w:rsidRPr="009C201C" w:rsidRDefault="00B83371" w:rsidP="00A913BC">
            <w:pPr>
              <w:pStyle w:val="NoSpacing"/>
              <w:spacing w:after="0"/>
              <w:rPr>
                <w:rStyle w:val="SubtleEmphasis"/>
                <w:rFonts w:ascii="Arial" w:hAnsi="Arial" w:cs="Arial"/>
                <w:i w:val="0"/>
                <w:color w:val="auto"/>
              </w:rPr>
            </w:pPr>
            <w:r w:rsidRPr="009C201C">
              <w:rPr>
                <w:rStyle w:val="SubtleEmphasis"/>
                <w:rFonts w:ascii="Arial" w:hAnsi="Arial" w:cs="Arial"/>
                <w:i w:val="0"/>
                <w:color w:val="auto"/>
              </w:rPr>
              <w:t xml:space="preserve">Arrange a prize giving with the prize winner, VP </w:t>
            </w:r>
            <w:r w:rsidR="00D77C61">
              <w:rPr>
                <w:rStyle w:val="SubtleEmphasis"/>
                <w:rFonts w:ascii="Arial" w:hAnsi="Arial" w:cs="Arial"/>
                <w:i w:val="0"/>
                <w:color w:val="auto"/>
              </w:rPr>
              <w:t>LTA</w:t>
            </w:r>
            <w:r w:rsidRPr="009C201C">
              <w:rPr>
                <w:rStyle w:val="SubtleEmphasis"/>
                <w:rFonts w:ascii="Arial" w:hAnsi="Arial" w:cs="Arial"/>
                <w:i w:val="0"/>
                <w:color w:val="auto"/>
              </w:rPr>
              <w:t xml:space="preserve"> and SU President</w:t>
            </w:r>
          </w:p>
        </w:tc>
        <w:tc>
          <w:tcPr>
            <w:tcW w:w="1843" w:type="dxa"/>
          </w:tcPr>
          <w:p w:rsidR="00B83371" w:rsidRPr="009C201C" w:rsidRDefault="00D77C61" w:rsidP="00A913BC">
            <w:pPr>
              <w:pStyle w:val="NoSpacing"/>
              <w:spacing w:after="0"/>
              <w:rPr>
                <w:rStyle w:val="SubtleEmphasis"/>
                <w:rFonts w:ascii="Arial" w:hAnsi="Arial" w:cs="Arial"/>
                <w:i w:val="0"/>
                <w:color w:val="auto"/>
              </w:rPr>
            </w:pPr>
            <w:r w:rsidRPr="00D77C61">
              <w:rPr>
                <w:rStyle w:val="SubtleEmphasis"/>
                <w:rFonts w:ascii="Arial" w:hAnsi="Arial" w:cs="Arial"/>
                <w:i w:val="0"/>
                <w:color w:val="auto"/>
              </w:rPr>
              <w:t>S</w:t>
            </w:r>
            <w:r w:rsidRPr="00D77C61">
              <w:rPr>
                <w:rStyle w:val="SubtleEmphasis"/>
                <w:rFonts w:ascii="Arial" w:hAnsi="Arial" w:cs="Arial"/>
                <w:i w:val="0"/>
              </w:rPr>
              <w:t xml:space="preserve">enior </w:t>
            </w:r>
            <w:r w:rsidRPr="009C201C">
              <w:rPr>
                <w:rStyle w:val="SubtleEmphasis"/>
                <w:rFonts w:ascii="Arial" w:hAnsi="Arial" w:cs="Arial"/>
                <w:i w:val="0"/>
                <w:color w:val="auto"/>
              </w:rPr>
              <w:t>Academic Quality Officer ‘Standards’</w:t>
            </w:r>
          </w:p>
        </w:tc>
        <w:tc>
          <w:tcPr>
            <w:tcW w:w="1269" w:type="dxa"/>
          </w:tcPr>
          <w:p w:rsidR="00B83371" w:rsidRPr="009C201C" w:rsidRDefault="00B83371" w:rsidP="00A913BC">
            <w:pPr>
              <w:pStyle w:val="NoSpacing"/>
              <w:spacing w:after="0"/>
              <w:rPr>
                <w:rStyle w:val="SubtleEmphasis"/>
                <w:rFonts w:ascii="Arial" w:hAnsi="Arial" w:cs="Arial"/>
                <w:i w:val="0"/>
                <w:color w:val="auto"/>
              </w:rPr>
            </w:pPr>
            <w:r w:rsidRPr="009C201C">
              <w:rPr>
                <w:rStyle w:val="SubtleEmphasis"/>
                <w:rFonts w:ascii="Arial" w:hAnsi="Arial" w:cs="Arial"/>
                <w:i w:val="0"/>
                <w:color w:val="auto"/>
              </w:rPr>
              <w:t>May</w:t>
            </w:r>
          </w:p>
        </w:tc>
      </w:tr>
      <w:tr w:rsidR="00B83371" w:rsidRPr="009C201C" w:rsidTr="00EB6E24">
        <w:trPr>
          <w:trHeight w:val="977"/>
        </w:trPr>
        <w:tc>
          <w:tcPr>
            <w:tcW w:w="5949" w:type="dxa"/>
          </w:tcPr>
          <w:p w:rsidR="00393923" w:rsidRPr="009C201C" w:rsidRDefault="00E038D2" w:rsidP="00231CEE">
            <w:pPr>
              <w:pStyle w:val="NoSpacing"/>
              <w:spacing w:after="0"/>
              <w:rPr>
                <w:rStyle w:val="SubtleEmphasis"/>
                <w:rFonts w:ascii="Arial" w:hAnsi="Arial" w:cs="Arial"/>
                <w:i w:val="0"/>
                <w:color w:val="auto"/>
              </w:rPr>
            </w:pPr>
            <w:r w:rsidRPr="009C201C">
              <w:rPr>
                <w:rStyle w:val="SubtleEmphasis"/>
                <w:rFonts w:ascii="Arial" w:hAnsi="Arial" w:cs="Arial"/>
                <w:i w:val="0"/>
                <w:color w:val="auto"/>
              </w:rPr>
              <w:t>Lessons learnt: Collate feedback</w:t>
            </w:r>
            <w:r w:rsidR="00393923" w:rsidRPr="009C201C">
              <w:rPr>
                <w:rStyle w:val="SubtleEmphasis"/>
                <w:rFonts w:ascii="Arial" w:hAnsi="Arial" w:cs="Arial"/>
                <w:i w:val="0"/>
                <w:color w:val="auto"/>
              </w:rPr>
              <w:t xml:space="preserve"> from students and staff involved on how the</w:t>
            </w:r>
            <w:r w:rsidRPr="009C201C">
              <w:rPr>
                <w:rStyle w:val="SubtleEmphasis"/>
                <w:rFonts w:ascii="Arial" w:hAnsi="Arial" w:cs="Arial"/>
                <w:i w:val="0"/>
                <w:color w:val="auto"/>
              </w:rPr>
              <w:t xml:space="preserve"> survey</w:t>
            </w:r>
            <w:r w:rsidR="00393923" w:rsidRPr="009C201C">
              <w:rPr>
                <w:rStyle w:val="SubtleEmphasis"/>
                <w:rFonts w:ascii="Arial" w:hAnsi="Arial" w:cs="Arial"/>
                <w:i w:val="0"/>
                <w:color w:val="auto"/>
              </w:rPr>
              <w:t xml:space="preserve"> promotion went and what could be improved. Update this schedule accordingly</w:t>
            </w:r>
          </w:p>
        </w:tc>
        <w:tc>
          <w:tcPr>
            <w:tcW w:w="1843" w:type="dxa"/>
          </w:tcPr>
          <w:p w:rsidR="00393923" w:rsidRPr="009C201C" w:rsidRDefault="00D77C61" w:rsidP="00A913BC">
            <w:pPr>
              <w:pStyle w:val="NoSpacing"/>
              <w:spacing w:after="0"/>
              <w:rPr>
                <w:rStyle w:val="SubtleEmphasis"/>
                <w:rFonts w:ascii="Arial" w:hAnsi="Arial" w:cs="Arial"/>
                <w:i w:val="0"/>
                <w:color w:val="auto"/>
              </w:rPr>
            </w:pPr>
            <w:r w:rsidRPr="00D77C61">
              <w:rPr>
                <w:rStyle w:val="SubtleEmphasis"/>
                <w:rFonts w:ascii="Arial" w:hAnsi="Arial" w:cs="Arial"/>
                <w:i w:val="0"/>
                <w:color w:val="auto"/>
              </w:rPr>
              <w:t>S</w:t>
            </w:r>
            <w:r w:rsidRPr="00D77C61">
              <w:rPr>
                <w:rStyle w:val="SubtleEmphasis"/>
                <w:rFonts w:ascii="Arial" w:hAnsi="Arial" w:cs="Arial"/>
                <w:i w:val="0"/>
              </w:rPr>
              <w:t xml:space="preserve">enior </w:t>
            </w:r>
            <w:r w:rsidRPr="009C201C">
              <w:rPr>
                <w:rStyle w:val="SubtleEmphasis"/>
                <w:rFonts w:ascii="Arial" w:hAnsi="Arial" w:cs="Arial"/>
                <w:i w:val="0"/>
                <w:color w:val="auto"/>
              </w:rPr>
              <w:t>Academic Quality Officer ‘Standards’</w:t>
            </w:r>
          </w:p>
        </w:tc>
        <w:tc>
          <w:tcPr>
            <w:tcW w:w="1269" w:type="dxa"/>
          </w:tcPr>
          <w:p w:rsidR="00393923" w:rsidRPr="009C201C" w:rsidRDefault="00393923" w:rsidP="00A913BC">
            <w:pPr>
              <w:pStyle w:val="NoSpacing"/>
              <w:spacing w:after="0"/>
              <w:rPr>
                <w:rStyle w:val="SubtleEmphasis"/>
                <w:rFonts w:ascii="Arial" w:hAnsi="Arial" w:cs="Arial"/>
                <w:i w:val="0"/>
                <w:color w:val="auto"/>
              </w:rPr>
            </w:pPr>
            <w:r w:rsidRPr="009C201C">
              <w:rPr>
                <w:rStyle w:val="SubtleEmphasis"/>
                <w:rFonts w:ascii="Arial" w:hAnsi="Arial" w:cs="Arial"/>
                <w:i w:val="0"/>
                <w:color w:val="auto"/>
              </w:rPr>
              <w:t>May</w:t>
            </w:r>
          </w:p>
        </w:tc>
      </w:tr>
      <w:tr w:rsidR="00DC22EF" w:rsidRPr="009C201C" w:rsidTr="00EB6E24">
        <w:trPr>
          <w:trHeight w:val="395"/>
        </w:trPr>
        <w:tc>
          <w:tcPr>
            <w:tcW w:w="5949" w:type="dxa"/>
            <w:shd w:val="clear" w:color="auto" w:fill="F2F2F2" w:themeFill="background1" w:themeFillShade="F2"/>
          </w:tcPr>
          <w:p w:rsidR="00DC22EF" w:rsidRPr="009C201C" w:rsidRDefault="00DC22EF" w:rsidP="00A913BC">
            <w:pPr>
              <w:pStyle w:val="NoSpacing"/>
              <w:rPr>
                <w:rStyle w:val="SubtleEmphasis"/>
                <w:rFonts w:ascii="Arial" w:hAnsi="Arial" w:cs="Arial"/>
                <w:b/>
                <w:i w:val="0"/>
                <w:color w:val="auto"/>
              </w:rPr>
            </w:pPr>
            <w:r w:rsidRPr="009C201C">
              <w:rPr>
                <w:rStyle w:val="SubtleEmphasis"/>
                <w:rFonts w:ascii="Arial" w:hAnsi="Arial" w:cs="Arial"/>
                <w:b/>
                <w:i w:val="0"/>
                <w:color w:val="auto"/>
              </w:rPr>
              <w:lastRenderedPageBreak/>
              <w:t>Dissemination of results</w:t>
            </w:r>
          </w:p>
        </w:tc>
        <w:tc>
          <w:tcPr>
            <w:tcW w:w="1843" w:type="dxa"/>
            <w:shd w:val="clear" w:color="auto" w:fill="F2F2F2" w:themeFill="background1" w:themeFillShade="F2"/>
          </w:tcPr>
          <w:p w:rsidR="00DC22EF" w:rsidRPr="009C201C" w:rsidRDefault="00D77C61" w:rsidP="00A913BC">
            <w:pPr>
              <w:pStyle w:val="NoSpacing"/>
              <w:rPr>
                <w:rStyle w:val="SubtleEmphasis"/>
                <w:rFonts w:ascii="Arial" w:hAnsi="Arial" w:cs="Arial"/>
                <w:b/>
                <w:i w:val="0"/>
                <w:color w:val="auto"/>
              </w:rPr>
            </w:pPr>
            <w:r w:rsidRPr="00D77C61">
              <w:rPr>
                <w:rStyle w:val="SubtleEmphasis"/>
                <w:rFonts w:ascii="Arial" w:hAnsi="Arial" w:cs="Arial"/>
                <w:i w:val="0"/>
                <w:color w:val="auto"/>
              </w:rPr>
              <w:t>S</w:t>
            </w:r>
            <w:r w:rsidRPr="00D77C61">
              <w:rPr>
                <w:rStyle w:val="SubtleEmphasis"/>
                <w:rFonts w:ascii="Arial" w:hAnsi="Arial" w:cs="Arial"/>
                <w:i w:val="0"/>
              </w:rPr>
              <w:t xml:space="preserve">enior </w:t>
            </w:r>
            <w:r w:rsidRPr="009C201C">
              <w:rPr>
                <w:rStyle w:val="SubtleEmphasis"/>
                <w:rFonts w:ascii="Arial" w:hAnsi="Arial" w:cs="Arial"/>
                <w:i w:val="0"/>
                <w:color w:val="auto"/>
              </w:rPr>
              <w:t>Academic Quality Officer ‘Standards’</w:t>
            </w:r>
          </w:p>
        </w:tc>
        <w:tc>
          <w:tcPr>
            <w:tcW w:w="1269" w:type="dxa"/>
            <w:shd w:val="clear" w:color="auto" w:fill="F2F2F2" w:themeFill="background1" w:themeFillShade="F2"/>
          </w:tcPr>
          <w:p w:rsidR="00DC22EF" w:rsidRPr="009C201C" w:rsidRDefault="00DC22EF" w:rsidP="00A913BC">
            <w:pPr>
              <w:pStyle w:val="NoSpacing"/>
              <w:rPr>
                <w:rStyle w:val="SubtleEmphasis"/>
                <w:rFonts w:ascii="Arial" w:hAnsi="Arial" w:cs="Arial"/>
                <w:b/>
                <w:i w:val="0"/>
                <w:color w:val="auto"/>
              </w:rPr>
            </w:pPr>
          </w:p>
        </w:tc>
      </w:tr>
      <w:tr w:rsidR="00DC22EF" w:rsidRPr="009C201C" w:rsidTr="00EB6E24">
        <w:trPr>
          <w:trHeight w:val="806"/>
        </w:trPr>
        <w:tc>
          <w:tcPr>
            <w:tcW w:w="5949" w:type="dxa"/>
          </w:tcPr>
          <w:p w:rsidR="00DC22EF" w:rsidRPr="009C201C" w:rsidRDefault="00DC22EF" w:rsidP="00231CEE">
            <w:pPr>
              <w:pStyle w:val="NoSpacing"/>
              <w:rPr>
                <w:rStyle w:val="SubtleEmphasis"/>
                <w:rFonts w:ascii="Arial" w:hAnsi="Arial" w:cs="Arial"/>
                <w:i w:val="0"/>
                <w:color w:val="auto"/>
              </w:rPr>
            </w:pPr>
            <w:r w:rsidRPr="009C201C">
              <w:rPr>
                <w:rStyle w:val="SubtleEmphasis"/>
                <w:rFonts w:ascii="Arial" w:hAnsi="Arial" w:cs="Arial"/>
                <w:i w:val="0"/>
                <w:color w:val="auto"/>
              </w:rPr>
              <w:t>Carry out the result analysis and distribute the results to the relevant members of staff (Principal, V</w:t>
            </w:r>
            <w:r w:rsidR="00D77C61">
              <w:rPr>
                <w:rStyle w:val="SubtleEmphasis"/>
                <w:rFonts w:ascii="Arial" w:hAnsi="Arial" w:cs="Arial"/>
                <w:i w:val="0"/>
                <w:color w:val="auto"/>
              </w:rPr>
              <w:t>ice-</w:t>
            </w:r>
            <w:r w:rsidRPr="009C201C">
              <w:rPr>
                <w:rStyle w:val="SubtleEmphasis"/>
                <w:rFonts w:ascii="Arial" w:hAnsi="Arial" w:cs="Arial"/>
                <w:i w:val="0"/>
                <w:color w:val="auto"/>
              </w:rPr>
              <w:t>P</w:t>
            </w:r>
            <w:r w:rsidR="00D77C61">
              <w:rPr>
                <w:rStyle w:val="SubtleEmphasis"/>
                <w:rFonts w:ascii="Arial" w:hAnsi="Arial" w:cs="Arial"/>
                <w:i w:val="0"/>
                <w:color w:val="auto"/>
              </w:rPr>
              <w:t>rinciples</w:t>
            </w:r>
            <w:r w:rsidRPr="009C201C">
              <w:rPr>
                <w:rStyle w:val="SubtleEmphasis"/>
                <w:rFonts w:ascii="Arial" w:hAnsi="Arial" w:cs="Arial"/>
                <w:i w:val="0"/>
                <w:color w:val="auto"/>
              </w:rPr>
              <w:t>, A</w:t>
            </w:r>
            <w:r w:rsidR="00D77C61">
              <w:rPr>
                <w:rStyle w:val="SubtleEmphasis"/>
                <w:rFonts w:ascii="Arial" w:hAnsi="Arial" w:cs="Arial"/>
                <w:i w:val="0"/>
                <w:color w:val="auto"/>
              </w:rPr>
              <w:t>ssociate Dean UG</w:t>
            </w:r>
            <w:r w:rsidR="00C50D14">
              <w:rPr>
                <w:rStyle w:val="SubtleEmphasis"/>
                <w:rFonts w:ascii="Arial" w:hAnsi="Arial" w:cs="Arial"/>
                <w:i w:val="0"/>
                <w:color w:val="auto"/>
              </w:rPr>
              <w:t xml:space="preserve"> </w:t>
            </w:r>
            <w:r w:rsidR="00C50D14">
              <w:rPr>
                <w:rStyle w:val="SubtleEmphasis"/>
                <w:rFonts w:ascii="Arial" w:hAnsi="Arial" w:cs="Arial"/>
              </w:rPr>
              <w:t>L&amp;T</w:t>
            </w:r>
            <w:r w:rsidRPr="009C201C">
              <w:rPr>
                <w:rStyle w:val="SubtleEmphasis"/>
                <w:rFonts w:ascii="Arial" w:hAnsi="Arial" w:cs="Arial"/>
                <w:i w:val="0"/>
                <w:color w:val="auto"/>
              </w:rPr>
              <w:t>, C</w:t>
            </w:r>
            <w:r w:rsidR="00D77C61">
              <w:rPr>
                <w:rStyle w:val="SubtleEmphasis"/>
                <w:rFonts w:ascii="Arial" w:hAnsi="Arial" w:cs="Arial"/>
                <w:i w:val="0"/>
                <w:color w:val="auto"/>
              </w:rPr>
              <w:t xml:space="preserve">ourse </w:t>
            </w:r>
            <w:r w:rsidR="00D77C61" w:rsidRPr="009C201C">
              <w:rPr>
                <w:rStyle w:val="SubtleEmphasis"/>
                <w:rFonts w:ascii="Arial" w:hAnsi="Arial" w:cs="Arial"/>
                <w:i w:val="0"/>
                <w:color w:val="auto"/>
              </w:rPr>
              <w:t>D</w:t>
            </w:r>
            <w:r w:rsidR="00D77C61">
              <w:rPr>
                <w:rStyle w:val="SubtleEmphasis"/>
                <w:rFonts w:ascii="Arial" w:hAnsi="Arial" w:cs="Arial"/>
                <w:i w:val="0"/>
                <w:color w:val="auto"/>
              </w:rPr>
              <w:t>irectors</w:t>
            </w:r>
            <w:r w:rsidRPr="009C201C">
              <w:rPr>
                <w:rStyle w:val="SubtleEmphasis"/>
                <w:rFonts w:ascii="Arial" w:hAnsi="Arial" w:cs="Arial"/>
                <w:i w:val="0"/>
                <w:color w:val="auto"/>
              </w:rPr>
              <w:t>, Registrar,</w:t>
            </w:r>
            <w:r w:rsidR="00D77C61">
              <w:rPr>
                <w:rStyle w:val="SubtleEmphasis"/>
                <w:rFonts w:ascii="Arial" w:hAnsi="Arial" w:cs="Arial"/>
                <w:i w:val="0"/>
                <w:color w:val="auto"/>
              </w:rPr>
              <w:t xml:space="preserve"> Learning and Wellbeing, Heads of Departments, </w:t>
            </w:r>
            <w:r w:rsidRPr="009C201C">
              <w:rPr>
                <w:rStyle w:val="SubtleEmphasis"/>
                <w:rFonts w:ascii="Arial" w:hAnsi="Arial" w:cs="Arial"/>
                <w:i w:val="0"/>
                <w:color w:val="auto"/>
              </w:rPr>
              <w:t xml:space="preserve">Marketing). </w:t>
            </w:r>
          </w:p>
        </w:tc>
        <w:tc>
          <w:tcPr>
            <w:tcW w:w="1843" w:type="dxa"/>
          </w:tcPr>
          <w:p w:rsidR="00DC22EF" w:rsidRPr="009C201C" w:rsidRDefault="00D77C61" w:rsidP="00A913BC">
            <w:pPr>
              <w:pStyle w:val="NoSpacing"/>
              <w:rPr>
                <w:rStyle w:val="SubtleEmphasis"/>
                <w:rFonts w:ascii="Arial" w:hAnsi="Arial" w:cs="Arial"/>
                <w:i w:val="0"/>
                <w:color w:val="auto"/>
              </w:rPr>
            </w:pPr>
            <w:r w:rsidRPr="00D77C61">
              <w:rPr>
                <w:rStyle w:val="SubtleEmphasis"/>
                <w:rFonts w:ascii="Arial" w:hAnsi="Arial" w:cs="Arial"/>
                <w:i w:val="0"/>
                <w:color w:val="auto"/>
              </w:rPr>
              <w:t>S</w:t>
            </w:r>
            <w:r w:rsidRPr="00D77C61">
              <w:rPr>
                <w:rStyle w:val="SubtleEmphasis"/>
                <w:rFonts w:ascii="Arial" w:hAnsi="Arial" w:cs="Arial"/>
                <w:i w:val="0"/>
              </w:rPr>
              <w:t xml:space="preserve">enior </w:t>
            </w:r>
            <w:r w:rsidRPr="009C201C">
              <w:rPr>
                <w:rStyle w:val="SubtleEmphasis"/>
                <w:rFonts w:ascii="Arial" w:hAnsi="Arial" w:cs="Arial"/>
                <w:i w:val="0"/>
                <w:color w:val="auto"/>
              </w:rPr>
              <w:t>Academic Quality Officer ‘Standards’</w:t>
            </w:r>
          </w:p>
        </w:tc>
        <w:tc>
          <w:tcPr>
            <w:tcW w:w="1269" w:type="dxa"/>
          </w:tcPr>
          <w:p w:rsidR="00DC22EF" w:rsidRPr="009C201C" w:rsidRDefault="00DC22EF" w:rsidP="00A913BC">
            <w:pPr>
              <w:pStyle w:val="NoSpacing"/>
              <w:rPr>
                <w:rStyle w:val="SubtleEmphasis"/>
                <w:rFonts w:ascii="Arial" w:hAnsi="Arial" w:cs="Arial"/>
                <w:i w:val="0"/>
                <w:color w:val="auto"/>
              </w:rPr>
            </w:pPr>
            <w:r w:rsidRPr="009C201C">
              <w:rPr>
                <w:rStyle w:val="SubtleEmphasis"/>
                <w:rFonts w:ascii="Arial" w:hAnsi="Arial" w:cs="Arial"/>
                <w:i w:val="0"/>
                <w:color w:val="auto"/>
              </w:rPr>
              <w:t>July/August</w:t>
            </w:r>
          </w:p>
        </w:tc>
      </w:tr>
      <w:tr w:rsidR="00DC22EF" w:rsidRPr="009C201C" w:rsidTr="00EB6E24">
        <w:trPr>
          <w:trHeight w:val="580"/>
        </w:trPr>
        <w:tc>
          <w:tcPr>
            <w:tcW w:w="5949" w:type="dxa"/>
          </w:tcPr>
          <w:p w:rsidR="00DC22EF" w:rsidRPr="009C201C" w:rsidRDefault="00DC22EF" w:rsidP="00A913BC">
            <w:pPr>
              <w:pStyle w:val="NoSpacing"/>
              <w:rPr>
                <w:rStyle w:val="SubtleEmphasis"/>
                <w:rFonts w:ascii="Arial" w:hAnsi="Arial" w:cs="Arial"/>
                <w:i w:val="0"/>
                <w:color w:val="auto"/>
              </w:rPr>
            </w:pPr>
            <w:r w:rsidRPr="009C201C">
              <w:rPr>
                <w:rStyle w:val="SubtleEmphasis"/>
                <w:rFonts w:ascii="Arial" w:hAnsi="Arial" w:cs="Arial"/>
                <w:i w:val="0"/>
                <w:color w:val="auto"/>
              </w:rPr>
              <w:t>Collaborate with Marketing team on press release</w:t>
            </w:r>
          </w:p>
        </w:tc>
        <w:tc>
          <w:tcPr>
            <w:tcW w:w="1843" w:type="dxa"/>
          </w:tcPr>
          <w:p w:rsidR="00DC22EF" w:rsidRPr="009C201C" w:rsidRDefault="00D77C61" w:rsidP="00A913BC">
            <w:pPr>
              <w:pStyle w:val="NoSpacing"/>
              <w:rPr>
                <w:rStyle w:val="SubtleEmphasis"/>
                <w:rFonts w:ascii="Arial" w:hAnsi="Arial" w:cs="Arial"/>
                <w:i w:val="0"/>
                <w:color w:val="auto"/>
              </w:rPr>
            </w:pPr>
            <w:r w:rsidRPr="00D77C61">
              <w:rPr>
                <w:rStyle w:val="SubtleEmphasis"/>
                <w:rFonts w:ascii="Arial" w:hAnsi="Arial" w:cs="Arial"/>
                <w:i w:val="0"/>
                <w:color w:val="auto"/>
              </w:rPr>
              <w:t>S</w:t>
            </w:r>
            <w:r w:rsidRPr="00D77C61">
              <w:rPr>
                <w:rStyle w:val="SubtleEmphasis"/>
                <w:rFonts w:ascii="Arial" w:hAnsi="Arial" w:cs="Arial"/>
                <w:i w:val="0"/>
              </w:rPr>
              <w:t xml:space="preserve">enior </w:t>
            </w:r>
            <w:r w:rsidRPr="009C201C">
              <w:rPr>
                <w:rStyle w:val="SubtleEmphasis"/>
                <w:rFonts w:ascii="Arial" w:hAnsi="Arial" w:cs="Arial"/>
                <w:i w:val="0"/>
                <w:color w:val="auto"/>
              </w:rPr>
              <w:t>Academic Quality Officer ‘Standards’</w:t>
            </w:r>
          </w:p>
        </w:tc>
        <w:tc>
          <w:tcPr>
            <w:tcW w:w="1269" w:type="dxa"/>
          </w:tcPr>
          <w:p w:rsidR="00DC22EF" w:rsidRPr="009C201C" w:rsidRDefault="00DC22EF" w:rsidP="00A913BC">
            <w:pPr>
              <w:pStyle w:val="NoSpacing"/>
              <w:rPr>
                <w:rStyle w:val="SubtleEmphasis"/>
                <w:rFonts w:ascii="Arial" w:hAnsi="Arial" w:cs="Arial"/>
                <w:i w:val="0"/>
                <w:color w:val="auto"/>
              </w:rPr>
            </w:pPr>
            <w:r w:rsidRPr="009C201C">
              <w:rPr>
                <w:rStyle w:val="SubtleEmphasis"/>
                <w:rFonts w:ascii="Arial" w:hAnsi="Arial" w:cs="Arial"/>
                <w:i w:val="0"/>
                <w:color w:val="auto"/>
              </w:rPr>
              <w:t>July/August</w:t>
            </w:r>
          </w:p>
        </w:tc>
      </w:tr>
    </w:tbl>
    <w:p w:rsidR="00B83371" w:rsidRPr="009C201C" w:rsidRDefault="00B83371" w:rsidP="00E038D2">
      <w:pPr>
        <w:spacing w:after="0" w:line="240" w:lineRule="auto"/>
        <w:rPr>
          <w:rFonts w:ascii="Arial" w:hAnsi="Arial" w:cs="Arial"/>
          <w:color w:val="333333"/>
          <w:szCs w:val="20"/>
          <w:lang w:eastAsia="en-GB"/>
        </w:rPr>
      </w:pPr>
    </w:p>
    <w:sectPr w:rsidR="00B83371" w:rsidRPr="009C201C" w:rsidSect="00143FA8">
      <w:headerReference w:type="default" r:id="rId17"/>
      <w:footerReference w:type="default" r:id="rId18"/>
      <w:headerReference w:type="first" r:id="rId19"/>
      <w:footerReference w:type="first" r:id="rId20"/>
      <w:pgSz w:w="11907" w:h="16840" w:code="9"/>
      <w:pgMar w:top="1474" w:right="1418" w:bottom="1134" w:left="1418" w:header="709" w:footer="567" w:gutter="0"/>
      <w:cols w:space="10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4A2B" w:rsidRDefault="00454A2B">
      <w:r>
        <w:separator/>
      </w:r>
    </w:p>
  </w:endnote>
  <w:endnote w:type="continuationSeparator" w:id="0">
    <w:p w:rsidR="00454A2B" w:rsidRDefault="00454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7088AA89-859F-4834-BAE9-0EF9C757CBDC}"/>
    <w:embedBold r:id="rId2" w:fontKey="{F1F632B4-12CA-4811-AD0F-0A8229175D22}"/>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3" w:fontKey="{0918AFFD-8D6F-443F-866E-0A29C352CCFC}"/>
  </w:font>
  <w:font w:name="Calibri Light">
    <w:panose1 w:val="020F0302020204030204"/>
    <w:charset w:val="00"/>
    <w:family w:val="swiss"/>
    <w:pitch w:val="variable"/>
    <w:sig w:usb0="E4002EFF" w:usb1="C000247B" w:usb2="00000009" w:usb3="00000000" w:csb0="000001FF" w:csb1="00000000"/>
    <w:embedRegular r:id="rId4" w:fontKey="{2A25B407-7A5C-425B-BFBA-33677EBE0867}"/>
  </w:font>
  <w:font w:name="Calibri">
    <w:panose1 w:val="020F0502020204030204"/>
    <w:charset w:val="00"/>
    <w:family w:val="swiss"/>
    <w:pitch w:val="variable"/>
    <w:sig w:usb0="E4002EFF" w:usb1="C000247B" w:usb2="00000009" w:usb3="00000000" w:csb0="000001FF" w:csb1="00000000"/>
    <w:embedRegular r:id="rId5" w:fontKey="{1AC1E6C3-C22A-4B40-B9BC-836BD2F557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15F5" w:rsidRPr="00143FA8" w:rsidRDefault="007815F5" w:rsidP="001827D8">
    <w:pPr>
      <w:pStyle w:val="FooterBold"/>
      <w:rPr>
        <w:b w:val="0"/>
      </w:rPr>
    </w:pPr>
    <w:bookmarkStart w:id="1" w:name="RVCFoot2"/>
  </w:p>
  <w:p w:rsidR="007815F5" w:rsidRPr="00B54CD8" w:rsidRDefault="007815F5" w:rsidP="001827D8">
    <w:pPr>
      <w:pStyle w:val="FooterBold"/>
    </w:pPr>
    <w:bookmarkStart w:id="2" w:name="RVCDept2"/>
    <w:bookmarkEnd w:id="2"/>
  </w:p>
  <w:p w:rsidR="007815F5" w:rsidRDefault="00454A2B" w:rsidP="001827D8">
    <w:pPr>
      <w:pStyle w:val="Footer"/>
    </w:pPr>
    <w:bookmarkStart w:id="3" w:name="RVCAddress2"/>
    <w:r>
      <w:t xml:space="preserve">Royal Veterinary College, Hawkshead Lane, North </w:t>
    </w:r>
    <w:proofErr w:type="spellStart"/>
    <w:r>
      <w:t>Mymms</w:t>
    </w:r>
    <w:proofErr w:type="spellEnd"/>
    <w:r>
      <w:t>, Hatfield, Hertfordshire, AL9 7TA</w:t>
    </w:r>
    <w:bookmarkEnd w:id="3"/>
  </w:p>
  <w:p w:rsidR="007815F5" w:rsidRDefault="00454A2B" w:rsidP="001827D8">
    <w:pPr>
      <w:pStyle w:val="Footer"/>
    </w:pPr>
    <w:bookmarkStart w:id="4" w:name="RVCInfo2"/>
    <w:bookmarkEnd w:id="1"/>
    <w:r>
      <w:t>Tel: +44 (0)1707 666333 Fax: +44 (0)1707 652090 Email: info@rvc.ac.uk</w:t>
    </w:r>
    <w:bookmarkEnd w:id="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15F5" w:rsidRPr="00143FA8" w:rsidRDefault="007815F5" w:rsidP="00653221">
    <w:pPr>
      <w:pStyle w:val="FooterBold"/>
      <w:rPr>
        <w:b w:val="0"/>
      </w:rPr>
    </w:pPr>
    <w:bookmarkStart w:id="6" w:name="RVCFoot1"/>
  </w:p>
  <w:p w:rsidR="007815F5" w:rsidRPr="00B54CD8" w:rsidRDefault="007815F5" w:rsidP="00653221">
    <w:pPr>
      <w:pStyle w:val="FooterBold"/>
    </w:pPr>
    <w:bookmarkStart w:id="7" w:name="RVCDept1"/>
    <w:bookmarkEnd w:id="7"/>
  </w:p>
  <w:p w:rsidR="007815F5" w:rsidRDefault="00454A2B" w:rsidP="00653221">
    <w:pPr>
      <w:pStyle w:val="Footer"/>
    </w:pPr>
    <w:bookmarkStart w:id="8" w:name="RVCAddress1"/>
    <w:r>
      <w:t xml:space="preserve">Royal Veterinary College, Hawkshead Lane, North </w:t>
    </w:r>
    <w:proofErr w:type="spellStart"/>
    <w:r>
      <w:t>Mymms</w:t>
    </w:r>
    <w:proofErr w:type="spellEnd"/>
    <w:r>
      <w:t>, Hatfield, Hertfordshire, AL9 7TA</w:t>
    </w:r>
    <w:bookmarkEnd w:id="8"/>
  </w:p>
  <w:p w:rsidR="007815F5" w:rsidRDefault="00454A2B" w:rsidP="00653221">
    <w:pPr>
      <w:pStyle w:val="Footer"/>
    </w:pPr>
    <w:bookmarkStart w:id="9" w:name="RVCInfo1"/>
    <w:bookmarkEnd w:id="6"/>
    <w:r>
      <w:t>Tel: +44 (0)1707 666333 Fax: +44 (0)1707 652090 Email: info@rvc.ac.uk</w:t>
    </w:r>
    <w:bookmarkEnd w:id="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4A2B" w:rsidRDefault="00454A2B">
      <w:r>
        <w:separator/>
      </w:r>
    </w:p>
  </w:footnote>
  <w:footnote w:type="continuationSeparator" w:id="0">
    <w:p w:rsidR="00454A2B" w:rsidRDefault="00454A2B">
      <w:r>
        <w:continuationSeparator/>
      </w:r>
    </w:p>
  </w:footnote>
  <w:footnote w:id="1">
    <w:p w:rsidR="00E73862" w:rsidRDefault="00E73862">
      <w:pPr>
        <w:pStyle w:val="FootnoteText"/>
      </w:pPr>
      <w:r w:rsidRPr="00E73862">
        <w:rPr>
          <w:rStyle w:val="FootnoteReference"/>
          <w:sz w:val="16"/>
        </w:rPr>
        <w:footnoteRef/>
      </w:r>
      <w:r w:rsidRPr="00E73862">
        <w:rPr>
          <w:sz w:val="16"/>
        </w:rPr>
        <w:t xml:space="preserve"> The NSS is undertaken independently by Ipsos MORI</w:t>
      </w:r>
      <w:r w:rsidR="00D77C61">
        <w:rPr>
          <w:sz w:val="16"/>
        </w:rPr>
        <w:t>, market research company.</w:t>
      </w:r>
    </w:p>
  </w:footnote>
  <w:footnote w:id="2">
    <w:p w:rsidR="006E3C17" w:rsidRDefault="006E3C17">
      <w:pPr>
        <w:pStyle w:val="FootnoteText"/>
      </w:pPr>
      <w:r w:rsidRPr="00017E75">
        <w:rPr>
          <w:rStyle w:val="FootnoteReference"/>
          <w:sz w:val="16"/>
        </w:rPr>
        <w:footnoteRef/>
      </w:r>
      <w:r w:rsidRPr="00017E75">
        <w:rPr>
          <w:sz w:val="16"/>
        </w:rPr>
        <w:t xml:space="preserve"> </w:t>
      </w:r>
      <w:r w:rsidR="006D1EC6">
        <w:rPr>
          <w:sz w:val="16"/>
        </w:rPr>
        <w:t>HEI</w:t>
      </w:r>
      <w:r w:rsidR="00017E75" w:rsidRPr="00017E75">
        <w:rPr>
          <w:sz w:val="16"/>
        </w:rPr>
        <w:t xml:space="preserve"> can choose between three different start days (1</w:t>
      </w:r>
      <w:r w:rsidR="00017E75" w:rsidRPr="00017E75">
        <w:rPr>
          <w:sz w:val="16"/>
          <w:vertAlign w:val="superscript"/>
        </w:rPr>
        <w:t>st</w:t>
      </w:r>
      <w:r w:rsidR="00017E75" w:rsidRPr="00017E75">
        <w:rPr>
          <w:sz w:val="16"/>
        </w:rPr>
        <w:t>, 2</w:t>
      </w:r>
      <w:r w:rsidR="00017E75" w:rsidRPr="00017E75">
        <w:rPr>
          <w:sz w:val="16"/>
          <w:vertAlign w:val="superscript"/>
        </w:rPr>
        <w:t>nd</w:t>
      </w:r>
      <w:r w:rsidR="00017E75" w:rsidRPr="00017E75">
        <w:rPr>
          <w:sz w:val="16"/>
        </w:rPr>
        <w:t xml:space="preserve"> or 3</w:t>
      </w:r>
      <w:r w:rsidR="00017E75" w:rsidRPr="00017E75">
        <w:rPr>
          <w:sz w:val="16"/>
          <w:vertAlign w:val="superscript"/>
        </w:rPr>
        <w:t>rd</w:t>
      </w:r>
      <w:r w:rsidR="00017E75" w:rsidRPr="00017E75">
        <w:rPr>
          <w:sz w:val="16"/>
        </w:rPr>
        <w:t xml:space="preserve"> week in January). </w:t>
      </w:r>
      <w:r w:rsidR="006D1EC6">
        <w:rPr>
          <w:sz w:val="16"/>
        </w:rPr>
        <w:t>For the RVC, t</w:t>
      </w:r>
      <w:r w:rsidR="00017E75" w:rsidRPr="00017E75">
        <w:rPr>
          <w:sz w:val="16"/>
        </w:rPr>
        <w:t xml:space="preserve">his </w:t>
      </w:r>
      <w:r w:rsidR="00017E75">
        <w:rPr>
          <w:sz w:val="16"/>
        </w:rPr>
        <w:t xml:space="preserve">is </w:t>
      </w:r>
      <w:r w:rsidR="00017E75" w:rsidRPr="00017E75">
        <w:rPr>
          <w:sz w:val="16"/>
        </w:rPr>
        <w:t>dependent on the students’ timetable</w:t>
      </w:r>
      <w:r w:rsidR="00A8732B">
        <w:rPr>
          <w:sz w:val="16"/>
        </w:rPr>
        <w:t>,</w:t>
      </w:r>
      <w:r w:rsidR="00017E75" w:rsidRPr="00017E75">
        <w:rPr>
          <w:sz w:val="16"/>
        </w:rPr>
        <w:t xml:space="preserve"> and whether they are </w:t>
      </w:r>
      <w:r w:rsidR="006D1EC6">
        <w:rPr>
          <w:sz w:val="16"/>
        </w:rPr>
        <w:t>on campus</w:t>
      </w:r>
      <w:r w:rsidR="00017E75" w:rsidRPr="00017E75">
        <w:rPr>
          <w:sz w:val="16"/>
        </w:rPr>
        <w:t xml:space="preserve"> to ensure their optimal </w:t>
      </w:r>
      <w:r w:rsidR="006D1EC6">
        <w:rPr>
          <w:sz w:val="16"/>
        </w:rPr>
        <w:t xml:space="preserve">engagement with </w:t>
      </w:r>
      <w:r w:rsidR="00017E75" w:rsidRPr="00017E75">
        <w:rPr>
          <w:sz w:val="16"/>
        </w:rPr>
        <w:t>respon</w:t>
      </w:r>
      <w:r w:rsidR="006D1EC6">
        <w:rPr>
          <w:sz w:val="16"/>
        </w:rPr>
        <w:t>ding to the survey</w:t>
      </w:r>
      <w:r w:rsidR="00017E75" w:rsidRPr="00017E75">
        <w:rPr>
          <w:sz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15F5" w:rsidRDefault="007815F5">
    <w:pPr>
      <w:pStyle w:val="Header"/>
    </w:pPr>
    <w:r>
      <w:tab/>
    </w:r>
    <w:r>
      <w:fldChar w:fldCharType="begin"/>
    </w:r>
    <w:r>
      <w:instrText xml:space="preserve"> PAGE   \* MERGEFORMAT </w:instrText>
    </w:r>
    <w:r>
      <w:fldChar w:fldCharType="separate"/>
    </w:r>
    <w:r w:rsidR="00231CEE">
      <w:rPr>
        <w:noProof/>
      </w:rPr>
      <w:t>5</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15F5" w:rsidRDefault="00454A2B" w:rsidP="005C1825">
    <w:pPr>
      <w:pStyle w:val="Header"/>
      <w:spacing w:after="2160"/>
    </w:pPr>
    <w:r>
      <w:rPr>
        <w:noProof/>
        <w:lang w:eastAsia="en-GB"/>
      </w:rPr>
      <mc:AlternateContent>
        <mc:Choice Requires="wps">
          <w:drawing>
            <wp:anchor distT="0" distB="0" distL="114300" distR="114300" simplePos="0" relativeHeight="251657728" behindDoc="0" locked="0" layoutInCell="1" allowOverlap="1">
              <wp:simplePos x="0" y="0"/>
              <wp:positionH relativeFrom="page">
                <wp:posOffset>377825</wp:posOffset>
              </wp:positionH>
              <wp:positionV relativeFrom="page">
                <wp:posOffset>450215</wp:posOffset>
              </wp:positionV>
              <wp:extent cx="3812540" cy="1487170"/>
              <wp:effectExtent l="0" t="2540" r="635"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148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A2B" w:rsidRDefault="00454A2B">
                          <w:pPr>
                            <w:pStyle w:val="NormalNoSpace"/>
                          </w:pPr>
                          <w:bookmarkStart w:id="5" w:name="RVCLogo"/>
                          <w:r>
                            <w:rPr>
                              <w:noProof/>
                              <w:lang w:eastAsia="en-GB"/>
                            </w:rPr>
                            <w:drawing>
                              <wp:inline distT="0" distB="0" distL="0" distR="0">
                                <wp:extent cx="1859280" cy="1066800"/>
                                <wp:effectExtent l="0" t="0" r="0" b="0"/>
                                <wp:docPr id="3" name="Picture 3" descr="RVC_Corporate_Logo_RGB_No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VC_Corporate_Logo_RGB_Nobor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9280" cy="1066800"/>
                                        </a:xfrm>
                                        <a:prstGeom prst="rect">
                                          <a:avLst/>
                                        </a:prstGeom>
                                        <a:noFill/>
                                        <a:ln>
                                          <a:noFill/>
                                        </a:ln>
                                      </pic:spPr>
                                    </pic:pic>
                                  </a:graphicData>
                                </a:graphic>
                              </wp:inline>
                            </w:drawing>
                          </w:r>
                        </w:p>
                        <w:bookmarkEnd w:id="5"/>
                        <w:p w:rsidR="007815F5" w:rsidRDefault="007815F5" w:rsidP="00EC6648">
                          <w:pPr>
                            <w:pStyle w:val="NormalNoSpac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9.75pt;margin-top:35.45pt;width:300.2pt;height:117.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" filled="f" stroked="f">
              <v:textbox inset="0,0,0,0">
                <w:txbxContent>
                  <w:p w:rsidR="00454A2B" w:rsidRDefault="00454A2B">
                    <w:pPr>
                      <w:pStyle w:val="NormalNoSpace"/>
                    </w:pPr>
                    <w:bookmarkStart w:id="6" w:name="RVCLogo"/>
                    <w:r>
                      <w:rPr>
                        <w:noProof/>
                        <w:lang w:eastAsia="en-GB"/>
                      </w:rPr>
                      <w:drawing>
                        <wp:inline distT="0" distB="0" distL="0" distR="0">
                          <wp:extent cx="1859280" cy="1066800"/>
                          <wp:effectExtent l="0" t="0" r="0" b="0"/>
                          <wp:docPr id="3" name="Picture 3" descr="RVC_Corporate_Logo_RGB_No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VC_Corporate_Logo_RGB_Nobord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9280" cy="1066800"/>
                                  </a:xfrm>
                                  <a:prstGeom prst="rect">
                                    <a:avLst/>
                                  </a:prstGeom>
                                  <a:noFill/>
                                  <a:ln>
                                    <a:noFill/>
                                  </a:ln>
                                </pic:spPr>
                              </pic:pic>
                            </a:graphicData>
                          </a:graphic>
                        </wp:inline>
                      </w:drawing>
                    </w:r>
                  </w:p>
                  <w:bookmarkEnd w:id="6"/>
                  <w:p w:rsidR="007815F5" w:rsidRDefault="007815F5" w:rsidP="00EC6648">
                    <w:pPr>
                      <w:pStyle w:val="NormalNoSpace"/>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82A7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3E0B0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73A8E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D2691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6A04FC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1B8111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DAC9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CB88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98C2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10A2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B53954"/>
    <w:multiLevelType w:val="hybridMultilevel"/>
    <w:tmpl w:val="5782AA72"/>
    <w:lvl w:ilvl="0" w:tplc="0A6056D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0B648EE"/>
    <w:multiLevelType w:val="hybridMultilevel"/>
    <w:tmpl w:val="F40AD51A"/>
    <w:lvl w:ilvl="0" w:tplc="F4DAEC18">
      <w:start w:val="1"/>
      <w:numFmt w:val="bullet"/>
      <w:pStyle w:val="Bullet"/>
      <w:lvlText w:val=""/>
      <w:lvlJc w:val="left"/>
      <w:pPr>
        <w:tabs>
          <w:tab w:val="num" w:pos="425"/>
        </w:tabs>
        <w:ind w:left="425" w:hanging="425"/>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3474CD"/>
    <w:multiLevelType w:val="hybridMultilevel"/>
    <w:tmpl w:val="4FD2C568"/>
    <w:lvl w:ilvl="0" w:tplc="0A6056D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B57D24"/>
    <w:multiLevelType w:val="hybridMultilevel"/>
    <w:tmpl w:val="613EF8D0"/>
    <w:lvl w:ilvl="0" w:tplc="2AD0D2B8">
      <w:numFmt w:val="bullet"/>
      <w:lvlText w:val="-"/>
      <w:lvlJc w:val="left"/>
      <w:pPr>
        <w:ind w:left="576" w:hanging="216"/>
      </w:pPr>
      <w:rPr>
        <w:rFonts w:ascii="Palatino Linotype" w:eastAsia="Times New Roman" w:hAnsi="Palatino Lino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EE0141"/>
    <w:multiLevelType w:val="hybridMultilevel"/>
    <w:tmpl w:val="4FD2C568"/>
    <w:lvl w:ilvl="0" w:tplc="0A6056D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9D34B8"/>
    <w:multiLevelType w:val="hybridMultilevel"/>
    <w:tmpl w:val="4FD2C568"/>
    <w:lvl w:ilvl="0" w:tplc="0A6056D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1B6412"/>
    <w:multiLevelType w:val="hybridMultilevel"/>
    <w:tmpl w:val="139487D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3E3589"/>
    <w:multiLevelType w:val="hybridMultilevel"/>
    <w:tmpl w:val="1DA6C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293499"/>
    <w:multiLevelType w:val="hybridMultilevel"/>
    <w:tmpl w:val="4FD2C568"/>
    <w:lvl w:ilvl="0" w:tplc="0A6056D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CBC04B4"/>
    <w:multiLevelType w:val="multilevel"/>
    <w:tmpl w:val="B9F8F102"/>
    <w:lvl w:ilvl="0">
      <w:start w:val="1"/>
      <w:numFmt w:val="decimal"/>
      <w:pStyle w:val="NumbList"/>
      <w:lvlText w:val="%1"/>
      <w:lvlJc w:val="left"/>
      <w:pPr>
        <w:tabs>
          <w:tab w:val="num" w:pos="425"/>
        </w:tabs>
        <w:ind w:left="425" w:hanging="425"/>
      </w:pPr>
      <w:rPr>
        <w:rFonts w:hint="default"/>
      </w:rPr>
    </w:lvl>
    <w:lvl w:ilvl="1">
      <w:start w:val="1"/>
      <w:numFmt w:val="lowerLetter"/>
      <w:pStyle w:val="AlphaList"/>
      <w:lvlText w:val="(%2)"/>
      <w:lvlJc w:val="left"/>
      <w:pPr>
        <w:tabs>
          <w:tab w:val="num" w:pos="851"/>
        </w:tabs>
        <w:ind w:left="851" w:hanging="426"/>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50801047"/>
    <w:multiLevelType w:val="multilevel"/>
    <w:tmpl w:val="68E6D29C"/>
    <w:lvl w:ilvl="0">
      <w:start w:val="7"/>
      <w:numFmt w:val="decimal"/>
      <w:lvlText w:val="%1"/>
      <w:lvlJc w:val="left"/>
      <w:pPr>
        <w:ind w:left="360" w:hanging="360"/>
      </w:pPr>
      <w:rPr>
        <w:rFonts w:hint="default"/>
        <w:sz w:val="22"/>
      </w:rPr>
    </w:lvl>
    <w:lvl w:ilvl="1">
      <w:start w:val="1"/>
      <w:numFmt w:val="decimal"/>
      <w:lvlText w:val="6.%2"/>
      <w:lvlJc w:val="left"/>
      <w:pPr>
        <w:ind w:left="720" w:hanging="360"/>
      </w:pPr>
      <w:rPr>
        <w:rFonts w:hint="default"/>
        <w:b w:val="0"/>
        <w:sz w:val="22"/>
      </w:rPr>
    </w:lvl>
    <w:lvl w:ilvl="2">
      <w:start w:val="1"/>
      <w:numFmt w:val="decimal"/>
      <w:lvlText w:val="%1.%2.%3"/>
      <w:lvlJc w:val="left"/>
      <w:pPr>
        <w:ind w:left="1440" w:hanging="720"/>
      </w:pPr>
      <w:rPr>
        <w:rFonts w:hint="default"/>
        <w:sz w:val="22"/>
      </w:rPr>
    </w:lvl>
    <w:lvl w:ilvl="3">
      <w:start w:val="1"/>
      <w:numFmt w:val="decimal"/>
      <w:lvlText w:val="%1.%2.%3.%4"/>
      <w:lvlJc w:val="left"/>
      <w:pPr>
        <w:ind w:left="2160" w:hanging="1080"/>
      </w:pPr>
      <w:rPr>
        <w:rFonts w:hint="default"/>
        <w:sz w:val="22"/>
      </w:rPr>
    </w:lvl>
    <w:lvl w:ilvl="4">
      <w:start w:val="1"/>
      <w:numFmt w:val="decimal"/>
      <w:lvlText w:val="%1.%2.%3.%4.%5"/>
      <w:lvlJc w:val="left"/>
      <w:pPr>
        <w:ind w:left="2520" w:hanging="1080"/>
      </w:pPr>
      <w:rPr>
        <w:rFonts w:hint="default"/>
        <w:sz w:val="22"/>
      </w:rPr>
    </w:lvl>
    <w:lvl w:ilvl="5">
      <w:start w:val="1"/>
      <w:numFmt w:val="decimal"/>
      <w:lvlText w:val="%1.%2.%3.%4.%5.%6"/>
      <w:lvlJc w:val="left"/>
      <w:pPr>
        <w:ind w:left="3240" w:hanging="1440"/>
      </w:pPr>
      <w:rPr>
        <w:rFonts w:hint="default"/>
        <w:sz w:val="22"/>
      </w:rPr>
    </w:lvl>
    <w:lvl w:ilvl="6">
      <w:start w:val="1"/>
      <w:numFmt w:val="decimal"/>
      <w:lvlText w:val="%1.%2.%3.%4.%5.%6.%7"/>
      <w:lvlJc w:val="left"/>
      <w:pPr>
        <w:ind w:left="3600" w:hanging="1440"/>
      </w:pPr>
      <w:rPr>
        <w:rFonts w:hint="default"/>
        <w:sz w:val="22"/>
      </w:rPr>
    </w:lvl>
    <w:lvl w:ilvl="7">
      <w:start w:val="1"/>
      <w:numFmt w:val="decimal"/>
      <w:lvlText w:val="%1.%2.%3.%4.%5.%6.%7.%8"/>
      <w:lvlJc w:val="left"/>
      <w:pPr>
        <w:ind w:left="4320" w:hanging="1800"/>
      </w:pPr>
      <w:rPr>
        <w:rFonts w:hint="default"/>
        <w:sz w:val="22"/>
      </w:rPr>
    </w:lvl>
    <w:lvl w:ilvl="8">
      <w:start w:val="1"/>
      <w:numFmt w:val="decimal"/>
      <w:lvlText w:val="%1.%2.%3.%4.%5.%6.%7.%8.%9"/>
      <w:lvlJc w:val="left"/>
      <w:pPr>
        <w:ind w:left="4680" w:hanging="1800"/>
      </w:pPr>
      <w:rPr>
        <w:rFonts w:hint="default"/>
        <w:sz w:val="22"/>
      </w:rPr>
    </w:lvl>
  </w:abstractNum>
  <w:num w:numId="1">
    <w:abstractNumId w:val="19"/>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10"/>
  </w:num>
  <w:num w:numId="16">
    <w:abstractNumId w:val="16"/>
  </w:num>
  <w:num w:numId="17">
    <w:abstractNumId w:val="20"/>
  </w:num>
  <w:num w:numId="18">
    <w:abstractNumId w:val="15"/>
  </w:num>
  <w:num w:numId="19">
    <w:abstractNumId w:val="14"/>
  </w:num>
  <w:num w:numId="20">
    <w:abstractNumId w:val="12"/>
  </w:num>
  <w:num w:numId="21">
    <w:abstractNumId w:val="17"/>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urrentFaxTemplateVersion" w:val="1.0"/>
    <w:docVar w:name="InitialFaxTemplateVersion" w:val="1.0"/>
    <w:docVar w:name="LogoAutoText" w:val="z_RVC_Corp"/>
    <w:docVar w:name="LogoName" w:val="RVC Corporate"/>
    <w:docVar w:name="RVCOfficeDate" w:val="01/04/07"/>
    <w:docVar w:name="RVCOfficeShortCode" w:val="Newbury"/>
    <w:docVar w:name="RVCOfficeVer" w:val="1.0"/>
  </w:docVars>
  <w:rsids>
    <w:rsidRoot w:val="00454A2B"/>
    <w:rsid w:val="00017E75"/>
    <w:rsid w:val="000348FB"/>
    <w:rsid w:val="000A0C07"/>
    <w:rsid w:val="000B1B34"/>
    <w:rsid w:val="000B3173"/>
    <w:rsid w:val="000B5773"/>
    <w:rsid w:val="00143FA8"/>
    <w:rsid w:val="001827D8"/>
    <w:rsid w:val="001B728D"/>
    <w:rsid w:val="001C0280"/>
    <w:rsid w:val="001C240B"/>
    <w:rsid w:val="001C4750"/>
    <w:rsid w:val="001D51DB"/>
    <w:rsid w:val="002021E1"/>
    <w:rsid w:val="00205AB2"/>
    <w:rsid w:val="00213548"/>
    <w:rsid w:val="002259D4"/>
    <w:rsid w:val="00231CEE"/>
    <w:rsid w:val="00235EF3"/>
    <w:rsid w:val="00235EFF"/>
    <w:rsid w:val="00277AAE"/>
    <w:rsid w:val="002A01AC"/>
    <w:rsid w:val="002A37F8"/>
    <w:rsid w:val="002C16F9"/>
    <w:rsid w:val="002D2203"/>
    <w:rsid w:val="002E25CD"/>
    <w:rsid w:val="002E3E80"/>
    <w:rsid w:val="002F1757"/>
    <w:rsid w:val="002F41CB"/>
    <w:rsid w:val="002F7098"/>
    <w:rsid w:val="00314722"/>
    <w:rsid w:val="00335558"/>
    <w:rsid w:val="00340193"/>
    <w:rsid w:val="00345D5F"/>
    <w:rsid w:val="00352EF1"/>
    <w:rsid w:val="003728B7"/>
    <w:rsid w:val="0038111A"/>
    <w:rsid w:val="00393923"/>
    <w:rsid w:val="003A1CA1"/>
    <w:rsid w:val="003C6819"/>
    <w:rsid w:val="003E77B3"/>
    <w:rsid w:val="003F3975"/>
    <w:rsid w:val="00401CE2"/>
    <w:rsid w:val="00413F53"/>
    <w:rsid w:val="00414933"/>
    <w:rsid w:val="00431C84"/>
    <w:rsid w:val="00443538"/>
    <w:rsid w:val="00444429"/>
    <w:rsid w:val="004463B1"/>
    <w:rsid w:val="004543D2"/>
    <w:rsid w:val="00454A2B"/>
    <w:rsid w:val="00460573"/>
    <w:rsid w:val="00483299"/>
    <w:rsid w:val="00483477"/>
    <w:rsid w:val="0049783A"/>
    <w:rsid w:val="004B4C25"/>
    <w:rsid w:val="004B5505"/>
    <w:rsid w:val="004B66C4"/>
    <w:rsid w:val="004E064C"/>
    <w:rsid w:val="004F3A1C"/>
    <w:rsid w:val="00523101"/>
    <w:rsid w:val="0053207C"/>
    <w:rsid w:val="00553AAB"/>
    <w:rsid w:val="00595B68"/>
    <w:rsid w:val="005C1825"/>
    <w:rsid w:val="005D3EB3"/>
    <w:rsid w:val="005E3D13"/>
    <w:rsid w:val="006034D0"/>
    <w:rsid w:val="00645E57"/>
    <w:rsid w:val="00653221"/>
    <w:rsid w:val="006557C5"/>
    <w:rsid w:val="00670938"/>
    <w:rsid w:val="00672436"/>
    <w:rsid w:val="00681195"/>
    <w:rsid w:val="00692C2F"/>
    <w:rsid w:val="006D1EC6"/>
    <w:rsid w:val="006E3C17"/>
    <w:rsid w:val="006F19CE"/>
    <w:rsid w:val="00701941"/>
    <w:rsid w:val="007261D3"/>
    <w:rsid w:val="007522D8"/>
    <w:rsid w:val="00755A5F"/>
    <w:rsid w:val="00765489"/>
    <w:rsid w:val="007815F5"/>
    <w:rsid w:val="00783C11"/>
    <w:rsid w:val="00785238"/>
    <w:rsid w:val="007E6B43"/>
    <w:rsid w:val="007F123B"/>
    <w:rsid w:val="0080631B"/>
    <w:rsid w:val="00836527"/>
    <w:rsid w:val="008719D1"/>
    <w:rsid w:val="0087412B"/>
    <w:rsid w:val="008859C9"/>
    <w:rsid w:val="008B3D3B"/>
    <w:rsid w:val="008B71C3"/>
    <w:rsid w:val="008D4541"/>
    <w:rsid w:val="008F234F"/>
    <w:rsid w:val="00911E0C"/>
    <w:rsid w:val="00930938"/>
    <w:rsid w:val="00960130"/>
    <w:rsid w:val="00974C0C"/>
    <w:rsid w:val="00986721"/>
    <w:rsid w:val="009902F0"/>
    <w:rsid w:val="009A4EC0"/>
    <w:rsid w:val="009B03E3"/>
    <w:rsid w:val="009C201C"/>
    <w:rsid w:val="00A22B6C"/>
    <w:rsid w:val="00A30177"/>
    <w:rsid w:val="00A54624"/>
    <w:rsid w:val="00A65236"/>
    <w:rsid w:val="00A73178"/>
    <w:rsid w:val="00A801E1"/>
    <w:rsid w:val="00A8732B"/>
    <w:rsid w:val="00A913BC"/>
    <w:rsid w:val="00AC3A3F"/>
    <w:rsid w:val="00AC5C9E"/>
    <w:rsid w:val="00AC6897"/>
    <w:rsid w:val="00B42C3B"/>
    <w:rsid w:val="00B62D0F"/>
    <w:rsid w:val="00B7170B"/>
    <w:rsid w:val="00B74AE5"/>
    <w:rsid w:val="00B83371"/>
    <w:rsid w:val="00BA33E1"/>
    <w:rsid w:val="00BD1EDA"/>
    <w:rsid w:val="00BE3667"/>
    <w:rsid w:val="00C061ED"/>
    <w:rsid w:val="00C45BBD"/>
    <w:rsid w:val="00C50D14"/>
    <w:rsid w:val="00C62F60"/>
    <w:rsid w:val="00C63B92"/>
    <w:rsid w:val="00C73714"/>
    <w:rsid w:val="00C91B2A"/>
    <w:rsid w:val="00C95CBD"/>
    <w:rsid w:val="00CA34FC"/>
    <w:rsid w:val="00CB34C1"/>
    <w:rsid w:val="00CE135C"/>
    <w:rsid w:val="00D02507"/>
    <w:rsid w:val="00D0549E"/>
    <w:rsid w:val="00D23628"/>
    <w:rsid w:val="00D30884"/>
    <w:rsid w:val="00D77C61"/>
    <w:rsid w:val="00DA3C74"/>
    <w:rsid w:val="00DC0540"/>
    <w:rsid w:val="00DC22EF"/>
    <w:rsid w:val="00DD4676"/>
    <w:rsid w:val="00E0301D"/>
    <w:rsid w:val="00E038D2"/>
    <w:rsid w:val="00E31B00"/>
    <w:rsid w:val="00E604E8"/>
    <w:rsid w:val="00E61CF3"/>
    <w:rsid w:val="00E63120"/>
    <w:rsid w:val="00E635D4"/>
    <w:rsid w:val="00E73862"/>
    <w:rsid w:val="00EA26B5"/>
    <w:rsid w:val="00EB6E24"/>
    <w:rsid w:val="00EC3E41"/>
    <w:rsid w:val="00EC6648"/>
    <w:rsid w:val="00F37D8B"/>
    <w:rsid w:val="00F40A7B"/>
    <w:rsid w:val="00F41677"/>
    <w:rsid w:val="00F607BD"/>
    <w:rsid w:val="00F63F6F"/>
    <w:rsid w:val="00FA3582"/>
    <w:rsid w:val="00FA44E2"/>
    <w:rsid w:val="00FD07E4"/>
    <w:rsid w:val="00FD5010"/>
    <w:rsid w:val="00FE78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6CD352AB"/>
  <w15:chartTrackingRefBased/>
  <w15:docId w15:val="{750AF3A0-DAA8-48CE-BCCB-67098056F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D4676"/>
    <w:pPr>
      <w:spacing w:after="260" w:line="260" w:lineRule="atLeast"/>
    </w:pPr>
    <w:rPr>
      <w:rFonts w:ascii="Palatino Linotype" w:hAnsi="Palatino Linotype"/>
      <w:szCs w:val="24"/>
      <w:lang w:eastAsia="en-US"/>
    </w:rPr>
  </w:style>
  <w:style w:type="paragraph" w:styleId="Heading1">
    <w:name w:val="heading 1"/>
    <w:basedOn w:val="Normal"/>
    <w:next w:val="Normal"/>
    <w:qFormat/>
    <w:rsid w:val="00DD4676"/>
    <w:pPr>
      <w:keepNext/>
      <w:spacing w:before="260" w:line="360" w:lineRule="atLeast"/>
      <w:outlineLvl w:val="0"/>
    </w:pPr>
    <w:rPr>
      <w:rFonts w:ascii="Arial" w:hAnsi="Arial" w:cs="Arial"/>
      <w:b/>
      <w:bCs/>
      <w:kern w:val="32"/>
      <w:sz w:val="24"/>
      <w:szCs w:val="32"/>
    </w:rPr>
  </w:style>
  <w:style w:type="paragraph" w:styleId="Heading2">
    <w:name w:val="heading 2"/>
    <w:basedOn w:val="Normal"/>
    <w:next w:val="Normal"/>
    <w:qFormat/>
    <w:rsid w:val="00DD4676"/>
    <w:pPr>
      <w:keepNext/>
      <w:spacing w:before="260" w:after="130"/>
      <w:outlineLvl w:val="1"/>
    </w:pPr>
    <w:rPr>
      <w:rFonts w:ascii="Arial" w:hAnsi="Arial" w:cs="Arial"/>
      <w:b/>
      <w:bCs/>
      <w:iCs/>
      <w:szCs w:val="28"/>
    </w:rPr>
  </w:style>
  <w:style w:type="paragraph" w:styleId="Heading3">
    <w:name w:val="heading 3"/>
    <w:basedOn w:val="Normal"/>
    <w:next w:val="Normal"/>
    <w:qFormat/>
    <w:rsid w:val="00DD4676"/>
    <w:pPr>
      <w:keepNext/>
      <w:spacing w:before="260" w:after="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C5C9E"/>
    <w:pPr>
      <w:spacing w:after="260"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E064C"/>
    <w:pPr>
      <w:tabs>
        <w:tab w:val="right" w:pos="9072"/>
      </w:tabs>
      <w:spacing w:after="0"/>
    </w:pPr>
  </w:style>
  <w:style w:type="paragraph" w:styleId="Footer">
    <w:name w:val="footer"/>
    <w:basedOn w:val="Normal"/>
    <w:rsid w:val="007815F5"/>
    <w:pPr>
      <w:tabs>
        <w:tab w:val="center" w:pos="4320"/>
        <w:tab w:val="right" w:pos="8640"/>
      </w:tabs>
      <w:spacing w:after="0" w:line="200" w:lineRule="atLeast"/>
    </w:pPr>
    <w:rPr>
      <w:sz w:val="16"/>
    </w:rPr>
  </w:style>
  <w:style w:type="paragraph" w:customStyle="1" w:styleId="RVCAddress">
    <w:name w:val="RVCAddress"/>
    <w:basedOn w:val="Normal"/>
    <w:rsid w:val="00B62D0F"/>
    <w:pPr>
      <w:spacing w:after="90" w:line="180" w:lineRule="atLeast"/>
    </w:pPr>
    <w:rPr>
      <w:rFonts w:ascii="Arial" w:hAnsi="Arial"/>
      <w:sz w:val="16"/>
    </w:rPr>
  </w:style>
  <w:style w:type="paragraph" w:styleId="NormalWeb">
    <w:name w:val="Normal (Web)"/>
    <w:basedOn w:val="Normal"/>
    <w:rsid w:val="003F3975"/>
    <w:pPr>
      <w:spacing w:after="192" w:line="336" w:lineRule="atLeast"/>
    </w:pPr>
    <w:rPr>
      <w:rFonts w:ascii="Times New Roman" w:hAnsi="Times New Roman"/>
      <w:sz w:val="24"/>
    </w:rPr>
  </w:style>
  <w:style w:type="paragraph" w:customStyle="1" w:styleId="NormalNoSpace">
    <w:name w:val="NormalNoSpace"/>
    <w:basedOn w:val="Normal"/>
    <w:rsid w:val="00401CE2"/>
    <w:pPr>
      <w:spacing w:after="0"/>
    </w:pPr>
  </w:style>
  <w:style w:type="paragraph" w:customStyle="1" w:styleId="Yours">
    <w:name w:val="Yours"/>
    <w:basedOn w:val="Normal"/>
    <w:rsid w:val="00A801E1"/>
    <w:pPr>
      <w:keepNext/>
      <w:spacing w:after="1040"/>
      <w:jc w:val="both"/>
    </w:pPr>
    <w:rPr>
      <w:szCs w:val="20"/>
    </w:rPr>
  </w:style>
  <w:style w:type="paragraph" w:customStyle="1" w:styleId="Heading">
    <w:name w:val="Heading"/>
    <w:basedOn w:val="Normal"/>
    <w:next w:val="Normal"/>
    <w:rsid w:val="0049783A"/>
    <w:rPr>
      <w:b/>
    </w:rPr>
  </w:style>
  <w:style w:type="paragraph" w:customStyle="1" w:styleId="NormalNoSpaceBold">
    <w:name w:val="NormalNoSpaceBold"/>
    <w:basedOn w:val="NormalNoSpace"/>
    <w:rsid w:val="00352EF1"/>
    <w:rPr>
      <w:b/>
    </w:rPr>
  </w:style>
  <w:style w:type="paragraph" w:customStyle="1" w:styleId="NumbList">
    <w:name w:val="NumbList"/>
    <w:basedOn w:val="Normal"/>
    <w:rsid w:val="00FA3582"/>
    <w:pPr>
      <w:numPr>
        <w:numId w:val="1"/>
      </w:numPr>
    </w:pPr>
  </w:style>
  <w:style w:type="paragraph" w:customStyle="1" w:styleId="AlphaList">
    <w:name w:val="AlphaList"/>
    <w:basedOn w:val="Normal"/>
    <w:rsid w:val="00FA3582"/>
    <w:pPr>
      <w:numPr>
        <w:ilvl w:val="1"/>
        <w:numId w:val="1"/>
      </w:numPr>
    </w:pPr>
  </w:style>
  <w:style w:type="paragraph" w:customStyle="1" w:styleId="Bullet">
    <w:name w:val="Bullet"/>
    <w:basedOn w:val="Normal"/>
    <w:rsid w:val="00FA3582"/>
    <w:pPr>
      <w:numPr>
        <w:numId w:val="2"/>
      </w:numPr>
      <w:spacing w:after="0"/>
    </w:pPr>
  </w:style>
  <w:style w:type="paragraph" w:customStyle="1" w:styleId="BulletLast">
    <w:name w:val="BulletLast"/>
    <w:basedOn w:val="Bullet"/>
    <w:next w:val="Normal"/>
    <w:rsid w:val="00FA3582"/>
    <w:pPr>
      <w:spacing w:after="260"/>
    </w:pPr>
  </w:style>
  <w:style w:type="paragraph" w:customStyle="1" w:styleId="NumbText">
    <w:name w:val="NumbText"/>
    <w:basedOn w:val="Normal"/>
    <w:rsid w:val="00FA3582"/>
    <w:pPr>
      <w:ind w:left="425"/>
    </w:pPr>
  </w:style>
  <w:style w:type="paragraph" w:customStyle="1" w:styleId="AlphaText">
    <w:name w:val="AlphaText"/>
    <w:basedOn w:val="Normal"/>
    <w:rsid w:val="00FA3582"/>
    <w:pPr>
      <w:ind w:left="851"/>
    </w:pPr>
  </w:style>
  <w:style w:type="paragraph" w:customStyle="1" w:styleId="DocTitle">
    <w:name w:val="DocTitle"/>
    <w:basedOn w:val="Normal"/>
    <w:rsid w:val="00C91B2A"/>
    <w:pPr>
      <w:spacing w:after="0" w:line="520" w:lineRule="atLeast"/>
    </w:pPr>
    <w:rPr>
      <w:rFonts w:ascii="Arial" w:hAnsi="Arial"/>
      <w:b/>
      <w:sz w:val="40"/>
    </w:rPr>
  </w:style>
  <w:style w:type="paragraph" w:customStyle="1" w:styleId="InfoText">
    <w:name w:val="InfoText"/>
    <w:basedOn w:val="Normal"/>
    <w:rsid w:val="007F123B"/>
    <w:pPr>
      <w:spacing w:after="0"/>
    </w:pPr>
    <w:rPr>
      <w:rFonts w:ascii="Arial" w:hAnsi="Arial"/>
    </w:rPr>
  </w:style>
  <w:style w:type="paragraph" w:styleId="Title">
    <w:name w:val="Title"/>
    <w:basedOn w:val="Normal"/>
    <w:qFormat/>
    <w:rsid w:val="00A30177"/>
    <w:pPr>
      <w:keepNext/>
      <w:spacing w:line="400" w:lineRule="atLeast"/>
      <w:outlineLvl w:val="0"/>
    </w:pPr>
    <w:rPr>
      <w:rFonts w:ascii="Arial" w:hAnsi="Arial" w:cs="Arial"/>
      <w:b/>
      <w:bCs/>
      <w:kern w:val="28"/>
      <w:sz w:val="40"/>
      <w:szCs w:val="32"/>
    </w:rPr>
  </w:style>
  <w:style w:type="paragraph" w:customStyle="1" w:styleId="Addressblock">
    <w:name w:val="Address block"/>
    <w:basedOn w:val="Normal"/>
    <w:next w:val="Normal"/>
    <w:rsid w:val="00960130"/>
    <w:pPr>
      <w:spacing w:after="0" w:line="220" w:lineRule="atLeast"/>
    </w:pPr>
    <w:rPr>
      <w:rFonts w:ascii="Arial" w:hAnsi="Arial"/>
      <w:sz w:val="18"/>
    </w:rPr>
  </w:style>
  <w:style w:type="paragraph" w:customStyle="1" w:styleId="Info">
    <w:name w:val="Info"/>
    <w:basedOn w:val="Normal"/>
    <w:rsid w:val="00930938"/>
    <w:pPr>
      <w:spacing w:line="240" w:lineRule="auto"/>
    </w:pPr>
    <w:rPr>
      <w:sz w:val="32"/>
    </w:rPr>
  </w:style>
  <w:style w:type="paragraph" w:customStyle="1" w:styleId="FooterBold">
    <w:name w:val="FooterBold"/>
    <w:basedOn w:val="Footer"/>
    <w:rsid w:val="007815F5"/>
    <w:rPr>
      <w:rFonts w:ascii="Arial Bold" w:hAnsi="Arial Bold"/>
      <w:b/>
    </w:rPr>
  </w:style>
  <w:style w:type="character" w:styleId="Hyperlink">
    <w:name w:val="Hyperlink"/>
    <w:basedOn w:val="DefaultParagraphFont"/>
    <w:rsid w:val="00454A2B"/>
    <w:rPr>
      <w:color w:val="0563C1" w:themeColor="hyperlink"/>
      <w:u w:val="single"/>
    </w:rPr>
  </w:style>
  <w:style w:type="paragraph" w:styleId="ListParagraph">
    <w:name w:val="List Paragraph"/>
    <w:basedOn w:val="Normal"/>
    <w:uiPriority w:val="34"/>
    <w:qFormat/>
    <w:rsid w:val="004B5505"/>
    <w:pPr>
      <w:ind w:left="720"/>
      <w:contextualSpacing/>
    </w:pPr>
  </w:style>
  <w:style w:type="paragraph" w:styleId="EndnoteText">
    <w:name w:val="endnote text"/>
    <w:basedOn w:val="Normal"/>
    <w:link w:val="EndnoteTextChar"/>
    <w:rsid w:val="00670938"/>
    <w:pPr>
      <w:spacing w:after="0" w:line="240" w:lineRule="auto"/>
    </w:pPr>
    <w:rPr>
      <w:szCs w:val="20"/>
    </w:rPr>
  </w:style>
  <w:style w:type="character" w:customStyle="1" w:styleId="EndnoteTextChar">
    <w:name w:val="Endnote Text Char"/>
    <w:basedOn w:val="DefaultParagraphFont"/>
    <w:link w:val="EndnoteText"/>
    <w:rsid w:val="00670938"/>
    <w:rPr>
      <w:rFonts w:ascii="Palatino Linotype" w:hAnsi="Palatino Linotype"/>
      <w:lang w:eastAsia="en-US"/>
    </w:rPr>
  </w:style>
  <w:style w:type="character" w:styleId="EndnoteReference">
    <w:name w:val="endnote reference"/>
    <w:basedOn w:val="DefaultParagraphFont"/>
    <w:rsid w:val="00670938"/>
    <w:rPr>
      <w:vertAlign w:val="superscript"/>
    </w:rPr>
  </w:style>
  <w:style w:type="paragraph" w:styleId="FootnoteText">
    <w:name w:val="footnote text"/>
    <w:basedOn w:val="Normal"/>
    <w:link w:val="FootnoteTextChar"/>
    <w:rsid w:val="00670938"/>
    <w:pPr>
      <w:spacing w:after="0" w:line="240" w:lineRule="auto"/>
    </w:pPr>
    <w:rPr>
      <w:szCs w:val="20"/>
    </w:rPr>
  </w:style>
  <w:style w:type="character" w:customStyle="1" w:styleId="FootnoteTextChar">
    <w:name w:val="Footnote Text Char"/>
    <w:basedOn w:val="DefaultParagraphFont"/>
    <w:link w:val="FootnoteText"/>
    <w:rsid w:val="00670938"/>
    <w:rPr>
      <w:rFonts w:ascii="Palatino Linotype" w:hAnsi="Palatino Linotype"/>
      <w:lang w:eastAsia="en-US"/>
    </w:rPr>
  </w:style>
  <w:style w:type="character" w:styleId="FootnoteReference">
    <w:name w:val="footnote reference"/>
    <w:basedOn w:val="DefaultParagraphFont"/>
    <w:rsid w:val="00670938"/>
    <w:rPr>
      <w:vertAlign w:val="superscript"/>
    </w:rPr>
  </w:style>
  <w:style w:type="paragraph" w:customStyle="1" w:styleId="p">
    <w:name w:val="p"/>
    <w:basedOn w:val="Normal"/>
    <w:rsid w:val="00D02507"/>
    <w:pPr>
      <w:spacing w:before="100" w:beforeAutospacing="1" w:after="100" w:afterAutospacing="1" w:line="240" w:lineRule="auto"/>
    </w:pPr>
    <w:rPr>
      <w:rFonts w:ascii="Times New Roman" w:hAnsi="Times New Roman"/>
      <w:sz w:val="24"/>
      <w:lang w:eastAsia="en-GB"/>
    </w:rPr>
  </w:style>
  <w:style w:type="character" w:styleId="Strong">
    <w:name w:val="Strong"/>
    <w:basedOn w:val="DefaultParagraphFont"/>
    <w:uiPriority w:val="22"/>
    <w:qFormat/>
    <w:rsid w:val="00D02507"/>
    <w:rPr>
      <w:b/>
      <w:bCs/>
    </w:rPr>
  </w:style>
  <w:style w:type="paragraph" w:styleId="BalloonText">
    <w:name w:val="Balloon Text"/>
    <w:basedOn w:val="Normal"/>
    <w:link w:val="BalloonTextChar"/>
    <w:rsid w:val="003939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393923"/>
    <w:rPr>
      <w:rFonts w:ascii="Segoe UI" w:hAnsi="Segoe UI" w:cs="Segoe UI"/>
      <w:sz w:val="18"/>
      <w:szCs w:val="18"/>
      <w:lang w:eastAsia="en-US"/>
    </w:rPr>
  </w:style>
  <w:style w:type="paragraph" w:styleId="NoSpacing">
    <w:name w:val="No Spacing"/>
    <w:uiPriority w:val="1"/>
    <w:qFormat/>
    <w:rsid w:val="00E038D2"/>
    <w:rPr>
      <w:rFonts w:ascii="Palatino Linotype" w:hAnsi="Palatino Linotype"/>
      <w:szCs w:val="24"/>
      <w:lang w:eastAsia="en-US"/>
    </w:rPr>
  </w:style>
  <w:style w:type="character" w:styleId="SubtleEmphasis">
    <w:name w:val="Subtle Emphasis"/>
    <w:basedOn w:val="DefaultParagraphFont"/>
    <w:uiPriority w:val="19"/>
    <w:qFormat/>
    <w:rsid w:val="00B83371"/>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53020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thestudentsurvey.com/content/NSS2017_Core_Questionnaire.pdf"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filipovic@rvc.ac.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vc.ac.uk/nss"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thestudentsurvey.com/"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hefce.ac.uk/lt/tef/" TargetMode="External"/><Relationship Id="rId14" Type="http://schemas.openxmlformats.org/officeDocument/2006/relationships/image" Target="media/image3.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VCTemplates\RVC%20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7587A-1D4C-4F70-BB5F-C9197954C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RVC A4</Template>
  <TotalTime>1</TotalTime>
  <Pages>5</Pages>
  <Words>1099</Words>
  <Characters>6502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Royal Veterinary College</Company>
  <LinksUpToDate>false</LinksUpToDate>
  <CharactersWithSpaces>7586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Filipovic, Ana</dc:creator>
  <cp:keywords/>
  <dc:description/>
  <cp:lastModifiedBy>Filipovic, Ana</cp:lastModifiedBy>
  <cp:revision>2</cp:revision>
  <cp:lastPrinted>2017-05-15T11:26:00Z</cp:lastPrinted>
  <dcterms:created xsi:type="dcterms:W3CDTF">2023-02-17T11:55:00Z</dcterms:created>
  <dcterms:modified xsi:type="dcterms:W3CDTF">2023-02-17T11:55:00Z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1.01</vt:lpwstr>
  </property>
  <property fmtid="{D5CDD505-2E9C-101B-9397-08002B2CF9AE}" pid="3" name="Date">
    <vt:filetime>2007-04-01T23:00:00Z</vt:filetime>
  </property>
</Properties>
</file>