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283"/>
      </w:tblGrid>
      <w:tr w:rsidR="006169E1" w:rsidRPr="00586E3E" w14:paraId="47CC2528" w14:textId="77777777" w:rsidTr="00FF1121">
        <w:trPr>
          <w:cantSplit/>
          <w:trHeight w:val="454"/>
        </w:trPr>
        <w:tc>
          <w:tcPr>
            <w:tcW w:w="911" w:type="dxa"/>
            <w:tcBorders>
              <w:right w:val="single" w:sz="4" w:space="0" w:color="auto"/>
            </w:tcBorders>
            <w:shd w:val="clear" w:color="auto" w:fill="auto"/>
          </w:tcPr>
          <w:p w14:paraId="44CEDBB2" w14:textId="77777777" w:rsidR="006169E1" w:rsidRPr="00586E3E" w:rsidRDefault="006169E1" w:rsidP="005712EA">
            <w:pPr>
              <w:rPr>
                <w:rFonts w:ascii="Arial" w:hAnsi="Arial" w:cs="Arial"/>
                <w:b/>
                <w:sz w:val="20"/>
                <w:szCs w:val="20"/>
              </w:rPr>
            </w:pPr>
            <w:r w:rsidRPr="00586E3E">
              <w:rPr>
                <w:rFonts w:ascii="Arial" w:hAnsi="Arial" w:cs="Arial"/>
                <w:b/>
                <w:sz w:val="20"/>
                <w:szCs w:val="20"/>
              </w:rPr>
              <w:t>1.</w:t>
            </w:r>
          </w:p>
        </w:tc>
        <w:tc>
          <w:tcPr>
            <w:tcW w:w="9283" w:type="dxa"/>
            <w:tcBorders>
              <w:left w:val="single" w:sz="4" w:space="0" w:color="auto"/>
            </w:tcBorders>
            <w:shd w:val="clear" w:color="auto" w:fill="auto"/>
          </w:tcPr>
          <w:p w14:paraId="4ECF1907" w14:textId="77777777" w:rsidR="006B19BB" w:rsidRPr="00586E3E" w:rsidRDefault="006169E1" w:rsidP="005712EA">
            <w:pPr>
              <w:rPr>
                <w:rFonts w:ascii="Arial" w:hAnsi="Arial" w:cs="Arial"/>
                <w:sz w:val="20"/>
                <w:szCs w:val="20"/>
              </w:rPr>
            </w:pPr>
            <w:r w:rsidRPr="00586E3E">
              <w:rPr>
                <w:rFonts w:ascii="Arial" w:hAnsi="Arial" w:cs="Arial"/>
                <w:b/>
                <w:sz w:val="20"/>
                <w:szCs w:val="20"/>
              </w:rPr>
              <w:t>Course</w:t>
            </w:r>
            <w:r w:rsidR="004B7991" w:rsidRPr="00586E3E">
              <w:rPr>
                <w:rFonts w:ascii="Arial" w:hAnsi="Arial" w:cs="Arial"/>
                <w:b/>
                <w:sz w:val="20"/>
                <w:szCs w:val="20"/>
              </w:rPr>
              <w:t xml:space="preserve"> </w:t>
            </w:r>
            <w:r w:rsidR="00277F94" w:rsidRPr="00586E3E">
              <w:rPr>
                <w:rFonts w:ascii="Arial" w:hAnsi="Arial" w:cs="Arial"/>
                <w:b/>
                <w:sz w:val="20"/>
                <w:szCs w:val="20"/>
              </w:rPr>
              <w:tab/>
            </w:r>
            <w:r w:rsidR="003C48BF" w:rsidRPr="00586E3E">
              <w:rPr>
                <w:rFonts w:ascii="Arial" w:hAnsi="Arial" w:cs="Arial"/>
                <w:b/>
                <w:sz w:val="20"/>
                <w:szCs w:val="20"/>
              </w:rPr>
              <w:t xml:space="preserve"> </w:t>
            </w:r>
            <w:r w:rsidR="003C48BF" w:rsidRPr="00586E3E">
              <w:rPr>
                <w:rFonts w:ascii="Arial" w:hAnsi="Arial" w:cs="Arial"/>
                <w:sz w:val="20"/>
                <w:szCs w:val="20"/>
              </w:rPr>
              <w:t>RCVS Certificate of Advanced Veterinary Practice (CertAVP)</w:t>
            </w:r>
          </w:p>
          <w:p w14:paraId="79FFF875" w14:textId="77777777" w:rsidR="004424D3" w:rsidRPr="00586E3E" w:rsidRDefault="004424D3" w:rsidP="004424D3">
            <w:pPr>
              <w:tabs>
                <w:tab w:val="left" w:pos="1530"/>
              </w:tabs>
              <w:rPr>
                <w:rFonts w:ascii="Arial" w:hAnsi="Arial" w:cs="Arial"/>
                <w:sz w:val="20"/>
                <w:szCs w:val="20"/>
              </w:rPr>
            </w:pPr>
            <w:r w:rsidRPr="00586E3E">
              <w:rPr>
                <w:rFonts w:ascii="Arial" w:hAnsi="Arial" w:cs="Arial"/>
                <w:sz w:val="20"/>
                <w:szCs w:val="20"/>
              </w:rPr>
              <w:tab/>
              <w:t>B and C modules only</w:t>
            </w:r>
          </w:p>
          <w:p w14:paraId="6BEB9551" w14:textId="77777777" w:rsidR="00837FD5" w:rsidRPr="00586E3E" w:rsidRDefault="00837FD5" w:rsidP="005712EA">
            <w:pPr>
              <w:rPr>
                <w:rFonts w:ascii="Arial" w:hAnsi="Arial" w:cs="Arial"/>
                <w:sz w:val="20"/>
                <w:szCs w:val="20"/>
              </w:rPr>
            </w:pPr>
          </w:p>
        </w:tc>
      </w:tr>
      <w:tr w:rsidR="006169E1" w:rsidRPr="00586E3E" w14:paraId="0DC5D62F" w14:textId="77777777" w:rsidTr="00FF1121">
        <w:trPr>
          <w:cantSplit/>
          <w:trHeight w:val="454"/>
        </w:trPr>
        <w:tc>
          <w:tcPr>
            <w:tcW w:w="911" w:type="dxa"/>
            <w:tcBorders>
              <w:right w:val="single" w:sz="4" w:space="0" w:color="auto"/>
            </w:tcBorders>
            <w:shd w:val="clear" w:color="auto" w:fill="auto"/>
          </w:tcPr>
          <w:p w14:paraId="7DBA5C8C" w14:textId="77777777" w:rsidR="006169E1" w:rsidRPr="00586E3E" w:rsidRDefault="003C48BF" w:rsidP="005712EA">
            <w:pPr>
              <w:rPr>
                <w:rFonts w:ascii="Arial" w:hAnsi="Arial" w:cs="Arial"/>
                <w:b/>
                <w:sz w:val="20"/>
                <w:szCs w:val="20"/>
              </w:rPr>
            </w:pPr>
            <w:r w:rsidRPr="00586E3E">
              <w:rPr>
                <w:rFonts w:ascii="Arial" w:hAnsi="Arial" w:cs="Arial"/>
                <w:b/>
                <w:sz w:val="20"/>
                <w:szCs w:val="20"/>
              </w:rPr>
              <w:t>2</w:t>
            </w:r>
            <w:r w:rsidR="006169E1" w:rsidRPr="00586E3E">
              <w:rPr>
                <w:rFonts w:ascii="Arial" w:hAnsi="Arial" w:cs="Arial"/>
                <w:b/>
                <w:sz w:val="20"/>
                <w:szCs w:val="20"/>
              </w:rPr>
              <w:t>.</w:t>
            </w:r>
          </w:p>
        </w:tc>
        <w:tc>
          <w:tcPr>
            <w:tcW w:w="9283" w:type="dxa"/>
            <w:tcBorders>
              <w:left w:val="single" w:sz="4" w:space="0" w:color="auto"/>
            </w:tcBorders>
            <w:shd w:val="clear" w:color="auto" w:fill="auto"/>
          </w:tcPr>
          <w:p w14:paraId="717D7213" w14:textId="567E86B0" w:rsidR="003C48BF" w:rsidRPr="00586E3E" w:rsidRDefault="006169E1" w:rsidP="005712EA">
            <w:pPr>
              <w:rPr>
                <w:rFonts w:ascii="Arial" w:hAnsi="Arial" w:cs="Arial"/>
                <w:bCs/>
                <w:sz w:val="20"/>
                <w:szCs w:val="20"/>
              </w:rPr>
            </w:pPr>
            <w:r w:rsidRPr="00586E3E">
              <w:rPr>
                <w:rFonts w:ascii="Arial" w:hAnsi="Arial" w:cs="Arial"/>
                <w:b/>
                <w:bCs/>
                <w:sz w:val="20"/>
                <w:szCs w:val="20"/>
              </w:rPr>
              <w:t>Applicable to Academic Year</w:t>
            </w:r>
            <w:r w:rsidR="004B7991" w:rsidRPr="00586E3E">
              <w:rPr>
                <w:rFonts w:ascii="Arial" w:hAnsi="Arial" w:cs="Arial"/>
                <w:b/>
                <w:bCs/>
                <w:sz w:val="20"/>
                <w:szCs w:val="20"/>
              </w:rPr>
              <w:t xml:space="preserve">  </w:t>
            </w:r>
            <w:r w:rsidR="00277F94" w:rsidRPr="00586E3E">
              <w:rPr>
                <w:rFonts w:ascii="Arial" w:hAnsi="Arial" w:cs="Arial"/>
                <w:b/>
                <w:bCs/>
                <w:sz w:val="20"/>
                <w:szCs w:val="20"/>
              </w:rPr>
              <w:tab/>
            </w:r>
            <w:r w:rsidRPr="00586E3E">
              <w:rPr>
                <w:rFonts w:ascii="Arial" w:hAnsi="Arial" w:cs="Arial"/>
                <w:sz w:val="20"/>
                <w:szCs w:val="20"/>
              </w:rPr>
              <w:t>20</w:t>
            </w:r>
            <w:r w:rsidR="00390304">
              <w:rPr>
                <w:rFonts w:ascii="Arial" w:hAnsi="Arial" w:cs="Arial"/>
                <w:sz w:val="20"/>
                <w:szCs w:val="20"/>
              </w:rPr>
              <w:t>2</w:t>
            </w:r>
            <w:r w:rsidR="00B16BBF">
              <w:rPr>
                <w:rFonts w:ascii="Arial" w:hAnsi="Arial" w:cs="Arial"/>
                <w:sz w:val="20"/>
                <w:szCs w:val="20"/>
              </w:rPr>
              <w:t>4</w:t>
            </w:r>
            <w:r w:rsidR="00390304">
              <w:rPr>
                <w:rFonts w:ascii="Arial" w:hAnsi="Arial" w:cs="Arial"/>
                <w:sz w:val="20"/>
                <w:szCs w:val="20"/>
              </w:rPr>
              <w:t>/2</w:t>
            </w:r>
            <w:r w:rsidR="00B16BBF">
              <w:rPr>
                <w:rFonts w:ascii="Arial" w:hAnsi="Arial" w:cs="Arial"/>
                <w:sz w:val="20"/>
                <w:szCs w:val="20"/>
              </w:rPr>
              <w:t>5</w:t>
            </w:r>
            <w:r w:rsidR="003D3693" w:rsidRPr="00586E3E">
              <w:rPr>
                <w:rFonts w:ascii="Arial" w:hAnsi="Arial" w:cs="Arial"/>
                <w:sz w:val="20"/>
                <w:szCs w:val="20"/>
              </w:rPr>
              <w:t xml:space="preserve"> onwards</w:t>
            </w:r>
            <w:r w:rsidR="003C48BF" w:rsidRPr="00586E3E">
              <w:rPr>
                <w:rFonts w:ascii="Arial" w:hAnsi="Arial" w:cs="Arial"/>
                <w:sz w:val="20"/>
                <w:szCs w:val="20"/>
              </w:rPr>
              <w:t xml:space="preserve"> - </w:t>
            </w:r>
            <w:r w:rsidR="003C48BF" w:rsidRPr="00586E3E">
              <w:rPr>
                <w:rFonts w:ascii="Arial" w:hAnsi="Arial" w:cs="Arial"/>
                <w:bCs/>
                <w:sz w:val="20"/>
                <w:szCs w:val="20"/>
              </w:rPr>
              <w:t xml:space="preserve">applicable to all candidates submitting </w:t>
            </w:r>
            <w:r w:rsidR="003D3693" w:rsidRPr="00586E3E">
              <w:rPr>
                <w:rFonts w:ascii="Arial" w:hAnsi="Arial" w:cs="Arial"/>
                <w:bCs/>
                <w:sz w:val="20"/>
                <w:szCs w:val="20"/>
              </w:rPr>
              <w:tab/>
            </w:r>
            <w:r w:rsidR="003D3693" w:rsidRPr="00586E3E">
              <w:rPr>
                <w:rFonts w:ascii="Arial" w:hAnsi="Arial" w:cs="Arial"/>
                <w:bCs/>
                <w:sz w:val="20"/>
                <w:szCs w:val="20"/>
              </w:rPr>
              <w:tab/>
            </w:r>
            <w:r w:rsidR="003D3693" w:rsidRPr="00586E3E">
              <w:rPr>
                <w:rFonts w:ascii="Arial" w:hAnsi="Arial" w:cs="Arial"/>
                <w:bCs/>
                <w:sz w:val="20"/>
                <w:szCs w:val="20"/>
              </w:rPr>
              <w:tab/>
            </w:r>
            <w:r w:rsidR="003D3693" w:rsidRPr="00586E3E">
              <w:rPr>
                <w:rFonts w:ascii="Arial" w:hAnsi="Arial" w:cs="Arial"/>
                <w:bCs/>
                <w:sz w:val="20"/>
                <w:szCs w:val="20"/>
              </w:rPr>
              <w:tab/>
            </w:r>
            <w:r w:rsidR="003D3693" w:rsidRPr="00586E3E">
              <w:rPr>
                <w:rFonts w:ascii="Arial" w:hAnsi="Arial" w:cs="Arial"/>
                <w:bCs/>
                <w:sz w:val="20"/>
                <w:szCs w:val="20"/>
              </w:rPr>
              <w:tab/>
            </w:r>
            <w:r w:rsidR="003C48BF" w:rsidRPr="00586E3E">
              <w:rPr>
                <w:rFonts w:ascii="Arial" w:hAnsi="Arial" w:cs="Arial"/>
                <w:bCs/>
                <w:sz w:val="20"/>
                <w:szCs w:val="20"/>
              </w:rPr>
              <w:t>work for the first time on a module</w:t>
            </w:r>
            <w:r w:rsidR="004917F0" w:rsidRPr="00586E3E">
              <w:rPr>
                <w:rFonts w:ascii="Arial" w:hAnsi="Arial" w:cs="Arial"/>
                <w:bCs/>
                <w:sz w:val="20"/>
                <w:szCs w:val="20"/>
              </w:rPr>
              <w:t xml:space="preserve"> from </w:t>
            </w:r>
            <w:r w:rsidR="00B16BBF">
              <w:rPr>
                <w:rFonts w:ascii="Arial" w:hAnsi="Arial" w:cs="Arial"/>
                <w:bCs/>
                <w:sz w:val="20"/>
                <w:szCs w:val="20"/>
              </w:rPr>
              <w:t>1</w:t>
            </w:r>
            <w:r w:rsidR="00B16BBF" w:rsidRPr="00B16BBF">
              <w:rPr>
                <w:rFonts w:ascii="Arial" w:hAnsi="Arial" w:cs="Arial"/>
                <w:bCs/>
                <w:sz w:val="20"/>
                <w:szCs w:val="20"/>
                <w:vertAlign w:val="superscript"/>
              </w:rPr>
              <w:t>st</w:t>
            </w:r>
            <w:r w:rsidR="00B16BBF">
              <w:rPr>
                <w:rFonts w:ascii="Arial" w:hAnsi="Arial" w:cs="Arial"/>
                <w:bCs/>
                <w:sz w:val="20"/>
                <w:szCs w:val="20"/>
              </w:rPr>
              <w:t xml:space="preserve"> October 2024</w:t>
            </w:r>
          </w:p>
          <w:p w14:paraId="748E2F9F" w14:textId="77777777" w:rsidR="006B19BB" w:rsidRPr="00586E3E" w:rsidRDefault="006B19BB" w:rsidP="005712EA">
            <w:pPr>
              <w:rPr>
                <w:rFonts w:ascii="Arial" w:hAnsi="Arial" w:cs="Arial"/>
                <w:sz w:val="20"/>
                <w:szCs w:val="20"/>
              </w:rPr>
            </w:pPr>
          </w:p>
        </w:tc>
      </w:tr>
      <w:tr w:rsidR="006169E1" w:rsidRPr="00586E3E" w14:paraId="2FC54BC8" w14:textId="77777777" w:rsidTr="00FF1121">
        <w:trPr>
          <w:cantSplit/>
          <w:trHeight w:val="454"/>
        </w:trPr>
        <w:tc>
          <w:tcPr>
            <w:tcW w:w="911" w:type="dxa"/>
            <w:tcBorders>
              <w:right w:val="single" w:sz="4" w:space="0" w:color="auto"/>
            </w:tcBorders>
            <w:shd w:val="clear" w:color="auto" w:fill="auto"/>
          </w:tcPr>
          <w:p w14:paraId="79B68071" w14:textId="77777777" w:rsidR="006169E1" w:rsidRPr="00586E3E" w:rsidRDefault="003C48BF" w:rsidP="005712EA">
            <w:pPr>
              <w:rPr>
                <w:rFonts w:ascii="Arial" w:hAnsi="Arial" w:cs="Arial"/>
                <w:b/>
                <w:sz w:val="20"/>
                <w:szCs w:val="20"/>
              </w:rPr>
            </w:pPr>
            <w:r w:rsidRPr="00586E3E">
              <w:rPr>
                <w:rFonts w:ascii="Arial" w:hAnsi="Arial" w:cs="Arial"/>
                <w:b/>
                <w:sz w:val="20"/>
                <w:szCs w:val="20"/>
              </w:rPr>
              <w:t>3</w:t>
            </w:r>
            <w:r w:rsidR="006169E1" w:rsidRPr="00586E3E">
              <w:rPr>
                <w:rFonts w:ascii="Arial" w:hAnsi="Arial" w:cs="Arial"/>
                <w:b/>
                <w:sz w:val="20"/>
                <w:szCs w:val="20"/>
              </w:rPr>
              <w:t>.</w:t>
            </w:r>
          </w:p>
        </w:tc>
        <w:tc>
          <w:tcPr>
            <w:tcW w:w="9283" w:type="dxa"/>
            <w:tcBorders>
              <w:left w:val="single" w:sz="4" w:space="0" w:color="auto"/>
            </w:tcBorders>
            <w:shd w:val="clear" w:color="auto" w:fill="auto"/>
          </w:tcPr>
          <w:p w14:paraId="696A782B" w14:textId="77777777" w:rsidR="003C48BF" w:rsidRPr="00586E3E" w:rsidRDefault="003C48BF" w:rsidP="005712EA">
            <w:pPr>
              <w:ind w:left="42"/>
              <w:rPr>
                <w:rFonts w:ascii="Arial" w:hAnsi="Arial" w:cs="Arial"/>
                <w:b/>
                <w:bCs/>
                <w:sz w:val="20"/>
                <w:szCs w:val="20"/>
              </w:rPr>
            </w:pPr>
            <w:r w:rsidRPr="00586E3E">
              <w:rPr>
                <w:rFonts w:ascii="Arial" w:hAnsi="Arial" w:cs="Arial"/>
                <w:b/>
                <w:bCs/>
                <w:sz w:val="20"/>
                <w:szCs w:val="20"/>
              </w:rPr>
              <w:t>Credit Value and Award Regulations:</w:t>
            </w:r>
          </w:p>
          <w:p w14:paraId="3490F30C" w14:textId="77777777" w:rsidR="003C48BF" w:rsidRPr="00586E3E" w:rsidRDefault="003C48BF" w:rsidP="005712EA">
            <w:pPr>
              <w:ind w:left="42"/>
              <w:rPr>
                <w:rFonts w:ascii="Arial" w:hAnsi="Arial" w:cs="Arial"/>
                <w:bCs/>
                <w:sz w:val="20"/>
                <w:szCs w:val="20"/>
              </w:rPr>
            </w:pPr>
            <w:r w:rsidRPr="00586E3E">
              <w:rPr>
                <w:rFonts w:ascii="Arial" w:hAnsi="Arial" w:cs="Arial"/>
                <w:bCs/>
                <w:sz w:val="20"/>
                <w:szCs w:val="20"/>
              </w:rPr>
              <w:t>The credit value of each module is described in Annexe A</w:t>
            </w:r>
          </w:p>
          <w:p w14:paraId="37C8DCA4" w14:textId="77777777" w:rsidR="008B305D" w:rsidRPr="00586E3E" w:rsidRDefault="008B305D" w:rsidP="005712EA">
            <w:pPr>
              <w:rPr>
                <w:rFonts w:ascii="Arial" w:hAnsi="Arial" w:cs="Arial"/>
                <w:sz w:val="20"/>
                <w:szCs w:val="20"/>
              </w:rPr>
            </w:pPr>
          </w:p>
        </w:tc>
      </w:tr>
      <w:tr w:rsidR="006169E1" w:rsidRPr="00586E3E" w14:paraId="4322EB5D" w14:textId="77777777" w:rsidTr="00FF1121">
        <w:trPr>
          <w:cantSplit/>
          <w:trHeight w:val="454"/>
        </w:trPr>
        <w:tc>
          <w:tcPr>
            <w:tcW w:w="911" w:type="dxa"/>
            <w:tcBorders>
              <w:bottom w:val="single" w:sz="4" w:space="0" w:color="auto"/>
              <w:right w:val="single" w:sz="4" w:space="0" w:color="auto"/>
            </w:tcBorders>
            <w:shd w:val="clear" w:color="auto" w:fill="auto"/>
          </w:tcPr>
          <w:p w14:paraId="3EF90715" w14:textId="77777777" w:rsidR="006169E1" w:rsidRPr="00586E3E" w:rsidRDefault="003C48BF" w:rsidP="005712EA">
            <w:pPr>
              <w:rPr>
                <w:rFonts w:ascii="Arial" w:hAnsi="Arial" w:cs="Arial"/>
                <w:b/>
                <w:sz w:val="20"/>
                <w:szCs w:val="20"/>
              </w:rPr>
            </w:pPr>
            <w:r w:rsidRPr="00586E3E">
              <w:rPr>
                <w:rFonts w:ascii="Arial" w:hAnsi="Arial" w:cs="Arial"/>
                <w:b/>
                <w:sz w:val="20"/>
                <w:szCs w:val="20"/>
              </w:rPr>
              <w:t>4</w:t>
            </w:r>
            <w:r w:rsidR="006169E1" w:rsidRPr="00586E3E">
              <w:rPr>
                <w:rFonts w:ascii="Arial" w:hAnsi="Arial" w:cs="Arial"/>
                <w:b/>
                <w:sz w:val="20"/>
                <w:szCs w:val="20"/>
              </w:rPr>
              <w:t>.</w:t>
            </w:r>
          </w:p>
          <w:p w14:paraId="729178C8" w14:textId="77777777" w:rsidR="00945FE3" w:rsidRPr="00586E3E" w:rsidRDefault="00945FE3" w:rsidP="005712EA">
            <w:pPr>
              <w:rPr>
                <w:rFonts w:ascii="Arial" w:hAnsi="Arial" w:cs="Arial"/>
                <w:b/>
                <w:sz w:val="20"/>
                <w:szCs w:val="20"/>
              </w:rPr>
            </w:pPr>
          </w:p>
        </w:tc>
        <w:tc>
          <w:tcPr>
            <w:tcW w:w="9283" w:type="dxa"/>
            <w:tcBorders>
              <w:left w:val="single" w:sz="4" w:space="0" w:color="auto"/>
              <w:bottom w:val="single" w:sz="4" w:space="0" w:color="auto"/>
            </w:tcBorders>
            <w:shd w:val="clear" w:color="auto" w:fill="auto"/>
          </w:tcPr>
          <w:p w14:paraId="51D38DC9" w14:textId="77777777" w:rsidR="006169E1" w:rsidRPr="00586E3E" w:rsidRDefault="003C48BF" w:rsidP="005712EA">
            <w:pPr>
              <w:rPr>
                <w:rFonts w:ascii="Arial" w:hAnsi="Arial" w:cs="Arial"/>
                <w:b/>
                <w:sz w:val="20"/>
                <w:szCs w:val="20"/>
              </w:rPr>
            </w:pPr>
            <w:r w:rsidRPr="00586E3E">
              <w:rPr>
                <w:rFonts w:ascii="Arial" w:hAnsi="Arial" w:cs="Arial"/>
                <w:b/>
                <w:sz w:val="20"/>
                <w:szCs w:val="20"/>
              </w:rPr>
              <w:t>Mark Allocation</w:t>
            </w:r>
          </w:p>
          <w:p w14:paraId="3BF33F0C" w14:textId="77777777" w:rsidR="006169E1" w:rsidRPr="00586E3E" w:rsidRDefault="003C48BF" w:rsidP="005712EA">
            <w:pPr>
              <w:rPr>
                <w:rFonts w:ascii="Arial" w:hAnsi="Arial" w:cs="Arial"/>
                <w:b/>
                <w:sz w:val="20"/>
                <w:szCs w:val="20"/>
              </w:rPr>
            </w:pPr>
            <w:r w:rsidRPr="00586E3E">
              <w:rPr>
                <w:rFonts w:ascii="Arial" w:hAnsi="Arial" w:cs="Arial"/>
                <w:sz w:val="20"/>
                <w:szCs w:val="20"/>
              </w:rPr>
              <w:t>The mark allocation within each module is described in Annexe A</w:t>
            </w:r>
            <w:r w:rsidRPr="00586E3E">
              <w:rPr>
                <w:rFonts w:ascii="Arial" w:hAnsi="Arial" w:cs="Arial"/>
                <w:b/>
                <w:sz w:val="20"/>
                <w:szCs w:val="20"/>
              </w:rPr>
              <w:t>.</w:t>
            </w:r>
          </w:p>
          <w:p w14:paraId="7DC67FD4" w14:textId="77777777" w:rsidR="003C48BF" w:rsidRPr="00586E3E" w:rsidRDefault="003C48BF" w:rsidP="005712EA">
            <w:pPr>
              <w:rPr>
                <w:rFonts w:ascii="Arial" w:hAnsi="Arial" w:cs="Arial"/>
                <w:b/>
                <w:sz w:val="20"/>
                <w:szCs w:val="20"/>
              </w:rPr>
            </w:pPr>
          </w:p>
        </w:tc>
      </w:tr>
      <w:tr w:rsidR="006169E1" w:rsidRPr="00586E3E" w14:paraId="16D63412" w14:textId="77777777" w:rsidTr="00FF1121">
        <w:trPr>
          <w:cantSplit/>
          <w:trHeight w:val="454"/>
        </w:trPr>
        <w:tc>
          <w:tcPr>
            <w:tcW w:w="911" w:type="dxa"/>
            <w:tcBorders>
              <w:top w:val="single" w:sz="4" w:space="0" w:color="auto"/>
              <w:left w:val="single" w:sz="4" w:space="0" w:color="auto"/>
              <w:bottom w:val="single" w:sz="4" w:space="0" w:color="auto"/>
              <w:right w:val="single" w:sz="4" w:space="0" w:color="auto"/>
            </w:tcBorders>
            <w:shd w:val="clear" w:color="auto" w:fill="auto"/>
          </w:tcPr>
          <w:p w14:paraId="2DAC38A9" w14:textId="77777777" w:rsidR="006169E1" w:rsidRPr="00586E3E" w:rsidRDefault="003C48BF" w:rsidP="005712EA">
            <w:pPr>
              <w:rPr>
                <w:rFonts w:ascii="Arial" w:hAnsi="Arial" w:cs="Arial"/>
                <w:b/>
                <w:sz w:val="20"/>
                <w:szCs w:val="20"/>
              </w:rPr>
            </w:pPr>
            <w:r w:rsidRPr="00586E3E">
              <w:rPr>
                <w:rFonts w:ascii="Arial" w:hAnsi="Arial" w:cs="Arial"/>
                <w:b/>
                <w:sz w:val="20"/>
                <w:szCs w:val="20"/>
              </w:rPr>
              <w:t>5</w:t>
            </w:r>
            <w:r w:rsidR="006169E1" w:rsidRPr="00586E3E">
              <w:rPr>
                <w:rFonts w:ascii="Arial" w:hAnsi="Arial" w:cs="Arial"/>
                <w:b/>
                <w:sz w:val="20"/>
                <w:szCs w:val="20"/>
              </w:rPr>
              <w:t>.</w:t>
            </w:r>
          </w:p>
          <w:p w14:paraId="4306781F" w14:textId="77777777" w:rsidR="006B19BB" w:rsidRPr="00586E3E" w:rsidRDefault="006B19BB" w:rsidP="005712EA">
            <w:pPr>
              <w:rPr>
                <w:rFonts w:ascii="Arial" w:hAnsi="Arial" w:cs="Arial"/>
                <w:b/>
                <w:sz w:val="20"/>
                <w:szCs w:val="20"/>
              </w:rPr>
            </w:pPr>
          </w:p>
          <w:p w14:paraId="10DA4AE6" w14:textId="19B4E7A6" w:rsidR="00994725" w:rsidRPr="00586E3E" w:rsidRDefault="00994725" w:rsidP="005712EA">
            <w:pPr>
              <w:rPr>
                <w:rFonts w:ascii="Arial" w:hAnsi="Arial" w:cs="Arial"/>
                <w:sz w:val="20"/>
                <w:szCs w:val="20"/>
              </w:rPr>
            </w:pPr>
            <w:r w:rsidRPr="00586E3E">
              <w:rPr>
                <w:rFonts w:ascii="Arial" w:hAnsi="Arial" w:cs="Arial"/>
                <w:sz w:val="20"/>
                <w:szCs w:val="20"/>
              </w:rPr>
              <w:t>.</w:t>
            </w:r>
          </w:p>
          <w:p w14:paraId="217815CD" w14:textId="77777777" w:rsidR="003C48BF" w:rsidRPr="00586E3E" w:rsidRDefault="003C48BF" w:rsidP="005712EA">
            <w:pPr>
              <w:rPr>
                <w:rFonts w:ascii="Arial" w:hAnsi="Arial" w:cs="Arial"/>
                <w:sz w:val="20"/>
                <w:szCs w:val="20"/>
              </w:rPr>
            </w:pPr>
          </w:p>
          <w:p w14:paraId="16E90E73" w14:textId="77777777" w:rsidR="00994725" w:rsidRPr="00586E3E" w:rsidRDefault="00994725" w:rsidP="005712EA">
            <w:pPr>
              <w:rPr>
                <w:rFonts w:ascii="Arial" w:hAnsi="Arial" w:cs="Arial"/>
                <w:sz w:val="20"/>
                <w:szCs w:val="20"/>
              </w:rPr>
            </w:pPr>
          </w:p>
          <w:p w14:paraId="05DC155E" w14:textId="77777777" w:rsidR="00994725" w:rsidRPr="00586E3E" w:rsidRDefault="00994725" w:rsidP="005712EA">
            <w:pPr>
              <w:rPr>
                <w:rFonts w:ascii="Arial" w:hAnsi="Arial" w:cs="Arial"/>
                <w:sz w:val="20"/>
                <w:szCs w:val="20"/>
              </w:rPr>
            </w:pPr>
          </w:p>
          <w:p w14:paraId="672C647A" w14:textId="77777777" w:rsidR="006B19BB" w:rsidRPr="00586E3E" w:rsidRDefault="006B19BB" w:rsidP="005712EA">
            <w:pPr>
              <w:rPr>
                <w:rFonts w:ascii="Arial" w:hAnsi="Arial" w:cs="Arial"/>
                <w:b/>
                <w:sz w:val="20"/>
                <w:szCs w:val="20"/>
              </w:rPr>
            </w:pPr>
          </w:p>
        </w:tc>
        <w:tc>
          <w:tcPr>
            <w:tcW w:w="9283" w:type="dxa"/>
            <w:tcBorders>
              <w:top w:val="single" w:sz="4" w:space="0" w:color="auto"/>
              <w:left w:val="single" w:sz="4" w:space="0" w:color="auto"/>
              <w:bottom w:val="single" w:sz="4" w:space="0" w:color="auto"/>
              <w:right w:val="single" w:sz="4" w:space="0" w:color="auto"/>
            </w:tcBorders>
            <w:shd w:val="clear" w:color="auto" w:fill="auto"/>
          </w:tcPr>
          <w:p w14:paraId="2D179867" w14:textId="77777777" w:rsidR="006169E1" w:rsidRPr="00586E3E" w:rsidRDefault="004B7991" w:rsidP="005712EA">
            <w:pPr>
              <w:rPr>
                <w:rFonts w:ascii="Arial" w:hAnsi="Arial" w:cs="Arial"/>
                <w:b/>
                <w:sz w:val="20"/>
                <w:szCs w:val="20"/>
              </w:rPr>
            </w:pPr>
            <w:r w:rsidRPr="00586E3E">
              <w:rPr>
                <w:rFonts w:ascii="Arial" w:hAnsi="Arial" w:cs="Arial"/>
                <w:b/>
                <w:sz w:val="20"/>
                <w:szCs w:val="20"/>
              </w:rPr>
              <w:t>Marking Criteria</w:t>
            </w:r>
          </w:p>
          <w:p w14:paraId="7D3E7976" w14:textId="77777777" w:rsidR="006B19BB" w:rsidRPr="00586E3E" w:rsidRDefault="006B19BB" w:rsidP="005712EA">
            <w:pPr>
              <w:rPr>
                <w:rFonts w:ascii="Arial" w:hAnsi="Arial" w:cs="Arial"/>
                <w:sz w:val="20"/>
                <w:szCs w:val="20"/>
              </w:rPr>
            </w:pPr>
          </w:p>
          <w:p w14:paraId="60C6A019" w14:textId="6DF8DEB2" w:rsidR="003C48BF" w:rsidRPr="00586E3E" w:rsidRDefault="003C48BF" w:rsidP="005712EA">
            <w:pPr>
              <w:rPr>
                <w:rFonts w:ascii="Arial" w:hAnsi="Arial" w:cs="Arial"/>
                <w:b/>
                <w:sz w:val="20"/>
                <w:szCs w:val="20"/>
              </w:rPr>
            </w:pPr>
            <w:r w:rsidRPr="00586E3E">
              <w:rPr>
                <w:rFonts w:ascii="Arial" w:hAnsi="Arial" w:cs="Arial"/>
                <w:b/>
                <w:sz w:val="20"/>
                <w:szCs w:val="20"/>
              </w:rPr>
              <w:t>Written Examinations (except MCQs) and In-Course Assessment</w:t>
            </w:r>
            <w:r w:rsidR="009D43E0">
              <w:rPr>
                <w:rFonts w:ascii="Arial" w:hAnsi="Arial" w:cs="Arial"/>
                <w:b/>
                <w:sz w:val="20"/>
                <w:szCs w:val="20"/>
              </w:rPr>
              <w:t>s and Assignments</w:t>
            </w:r>
          </w:p>
          <w:p w14:paraId="62D11F62" w14:textId="77777777" w:rsidR="009D43E0" w:rsidRPr="009D43E0" w:rsidRDefault="009D43E0" w:rsidP="009D43E0">
            <w:pPr>
              <w:rPr>
                <w:rFonts w:ascii="Arial" w:hAnsi="Arial" w:cs="Arial"/>
                <w:sz w:val="20"/>
                <w:szCs w:val="20"/>
                <w:lang w:val="en-US"/>
              </w:rPr>
            </w:pPr>
            <w:r w:rsidRPr="009D43E0">
              <w:rPr>
                <w:rFonts w:ascii="Arial" w:hAnsi="Arial" w:cs="Arial"/>
                <w:sz w:val="20"/>
                <w:szCs w:val="20"/>
                <w:lang w:val="en-US"/>
              </w:rPr>
              <w:t>The appropriate College Common Grading Scheme will be used for marking depending on the type of assessment. The Common Grading Schemes available are:</w:t>
            </w:r>
          </w:p>
          <w:p w14:paraId="0BADD642" w14:textId="2E7054D3" w:rsidR="009D43E0" w:rsidRPr="009D43E0" w:rsidRDefault="009D43E0" w:rsidP="009D43E0">
            <w:pPr>
              <w:pStyle w:val="ListParagraph"/>
              <w:numPr>
                <w:ilvl w:val="0"/>
                <w:numId w:val="5"/>
              </w:numPr>
              <w:rPr>
                <w:rFonts w:ascii="Arial" w:hAnsi="Arial" w:cs="Arial"/>
                <w:sz w:val="20"/>
                <w:szCs w:val="20"/>
                <w:lang w:val="en-US"/>
              </w:rPr>
            </w:pPr>
            <w:r w:rsidRPr="009D43E0">
              <w:rPr>
                <w:rFonts w:ascii="Arial" w:hAnsi="Arial" w:cs="Arial"/>
                <w:sz w:val="20"/>
                <w:szCs w:val="20"/>
                <w:lang w:val="en-US"/>
              </w:rPr>
              <w:t>Common Grading Scheme (LAQ)</w:t>
            </w:r>
          </w:p>
          <w:p w14:paraId="0F4C40F1" w14:textId="77777777" w:rsidR="009D43E0" w:rsidRDefault="009D43E0" w:rsidP="009D43E0">
            <w:pPr>
              <w:pStyle w:val="ListParagraph"/>
              <w:numPr>
                <w:ilvl w:val="0"/>
                <w:numId w:val="5"/>
              </w:numPr>
              <w:rPr>
                <w:rFonts w:ascii="Arial" w:hAnsi="Arial" w:cs="Arial"/>
                <w:sz w:val="20"/>
                <w:szCs w:val="20"/>
                <w:lang w:val="en-US"/>
              </w:rPr>
            </w:pPr>
            <w:r w:rsidRPr="009D43E0">
              <w:rPr>
                <w:rFonts w:ascii="Arial" w:hAnsi="Arial" w:cs="Arial"/>
                <w:sz w:val="20"/>
                <w:szCs w:val="20"/>
                <w:lang w:val="en-US"/>
              </w:rPr>
              <w:t>Common Grading Scheme (Reflective Writing)</w:t>
            </w:r>
          </w:p>
          <w:p w14:paraId="78581D5C" w14:textId="295A7BCD" w:rsidR="009D43E0" w:rsidRPr="009D43E0" w:rsidRDefault="009D43E0" w:rsidP="009D43E0">
            <w:pPr>
              <w:pStyle w:val="ListParagraph"/>
              <w:numPr>
                <w:ilvl w:val="0"/>
                <w:numId w:val="5"/>
              </w:numPr>
              <w:rPr>
                <w:rFonts w:ascii="Arial" w:hAnsi="Arial" w:cs="Arial"/>
                <w:sz w:val="20"/>
                <w:szCs w:val="20"/>
                <w:lang w:val="en-US"/>
              </w:rPr>
            </w:pPr>
            <w:r w:rsidRPr="009D43E0">
              <w:rPr>
                <w:rFonts w:ascii="Arial" w:hAnsi="Arial" w:cs="Arial"/>
                <w:color w:val="000000"/>
                <w:sz w:val="20"/>
                <w:szCs w:val="20"/>
              </w:rPr>
              <w:t>Common Grading Scheme (CPRQ – Postgraduates)</w:t>
            </w:r>
          </w:p>
          <w:p w14:paraId="1AAFFF0D" w14:textId="77777777" w:rsidR="009D43E0" w:rsidRPr="00586E3E" w:rsidRDefault="009D43E0" w:rsidP="009D43E0">
            <w:pPr>
              <w:rPr>
                <w:rFonts w:ascii="Arial" w:hAnsi="Arial" w:cs="Arial"/>
                <w:sz w:val="20"/>
                <w:szCs w:val="20"/>
              </w:rPr>
            </w:pPr>
          </w:p>
          <w:p w14:paraId="2AD2B8FD" w14:textId="77777777" w:rsidR="003C48BF" w:rsidRPr="00586E3E" w:rsidRDefault="003C48BF" w:rsidP="005712EA">
            <w:pPr>
              <w:rPr>
                <w:rFonts w:ascii="Arial" w:hAnsi="Arial" w:cs="Arial"/>
                <w:b/>
                <w:sz w:val="20"/>
                <w:szCs w:val="20"/>
              </w:rPr>
            </w:pPr>
            <w:r w:rsidRPr="00586E3E">
              <w:rPr>
                <w:rFonts w:ascii="Arial" w:hAnsi="Arial" w:cs="Arial"/>
                <w:b/>
                <w:sz w:val="20"/>
                <w:szCs w:val="20"/>
              </w:rPr>
              <w:t>Multiple Choice Questions</w:t>
            </w:r>
          </w:p>
          <w:p w14:paraId="710F893D" w14:textId="77777777" w:rsidR="003C48BF" w:rsidRPr="00586E3E" w:rsidRDefault="003C48BF" w:rsidP="005712EA">
            <w:pPr>
              <w:rPr>
                <w:rFonts w:ascii="Arial" w:hAnsi="Arial" w:cs="Arial"/>
                <w:sz w:val="20"/>
                <w:szCs w:val="20"/>
              </w:rPr>
            </w:pPr>
            <w:r w:rsidRPr="00586E3E">
              <w:rPr>
                <w:rFonts w:ascii="Arial" w:hAnsi="Arial" w:cs="Arial"/>
                <w:sz w:val="20"/>
                <w:szCs w:val="20"/>
              </w:rPr>
              <w:t>The number of marks available for each question will be clearly stated on the examination paper.  A question left unanswered or deleted by the candidate will score zero.</w:t>
            </w:r>
          </w:p>
          <w:p w14:paraId="6DCAC436" w14:textId="0EF8527B" w:rsidR="00FF1121" w:rsidRPr="00586E3E" w:rsidRDefault="00FF1121" w:rsidP="009D43E0">
            <w:pPr>
              <w:rPr>
                <w:rFonts w:ascii="Arial" w:hAnsi="Arial" w:cs="Arial"/>
                <w:sz w:val="20"/>
                <w:szCs w:val="20"/>
              </w:rPr>
            </w:pPr>
          </w:p>
        </w:tc>
      </w:tr>
      <w:tr w:rsidR="00C931A0" w:rsidRPr="00586E3E" w14:paraId="2151A905" w14:textId="77777777" w:rsidTr="00FF1121">
        <w:trPr>
          <w:cantSplit/>
          <w:trHeight w:val="454"/>
        </w:trPr>
        <w:tc>
          <w:tcPr>
            <w:tcW w:w="911" w:type="dxa"/>
            <w:tcBorders>
              <w:top w:val="single" w:sz="4" w:space="0" w:color="auto"/>
              <w:right w:val="single" w:sz="4" w:space="0" w:color="auto"/>
            </w:tcBorders>
            <w:shd w:val="clear" w:color="auto" w:fill="auto"/>
          </w:tcPr>
          <w:p w14:paraId="3298521C" w14:textId="77777777" w:rsidR="00C931A0" w:rsidRPr="00586E3E" w:rsidRDefault="00C931A0" w:rsidP="005712EA">
            <w:pPr>
              <w:rPr>
                <w:rFonts w:ascii="Arial" w:hAnsi="Arial" w:cs="Arial"/>
                <w:b/>
                <w:sz w:val="20"/>
                <w:szCs w:val="20"/>
              </w:rPr>
            </w:pPr>
            <w:r w:rsidRPr="00586E3E">
              <w:rPr>
                <w:rFonts w:ascii="Arial" w:hAnsi="Arial" w:cs="Arial"/>
                <w:b/>
                <w:sz w:val="20"/>
                <w:szCs w:val="20"/>
              </w:rPr>
              <w:t>6.</w:t>
            </w:r>
          </w:p>
          <w:p w14:paraId="1892BF29" w14:textId="77777777" w:rsidR="00C931A0" w:rsidRPr="00586E3E" w:rsidRDefault="00C931A0" w:rsidP="005712EA">
            <w:pPr>
              <w:rPr>
                <w:rFonts w:ascii="Arial" w:hAnsi="Arial" w:cs="Arial"/>
                <w:b/>
                <w:sz w:val="20"/>
                <w:szCs w:val="20"/>
              </w:rPr>
            </w:pPr>
          </w:p>
        </w:tc>
        <w:tc>
          <w:tcPr>
            <w:tcW w:w="9283" w:type="dxa"/>
            <w:tcBorders>
              <w:top w:val="single" w:sz="4" w:space="0" w:color="auto"/>
              <w:left w:val="single" w:sz="4" w:space="0" w:color="auto"/>
            </w:tcBorders>
            <w:shd w:val="clear" w:color="auto" w:fill="auto"/>
          </w:tcPr>
          <w:p w14:paraId="50BC4A35" w14:textId="77777777" w:rsidR="00C931A0" w:rsidRPr="00586E3E" w:rsidRDefault="00C931A0" w:rsidP="005712EA">
            <w:pPr>
              <w:rPr>
                <w:rFonts w:ascii="Arial" w:hAnsi="Arial" w:cs="Arial"/>
                <w:b/>
                <w:bCs/>
                <w:sz w:val="20"/>
                <w:szCs w:val="20"/>
              </w:rPr>
            </w:pPr>
            <w:r w:rsidRPr="00586E3E">
              <w:rPr>
                <w:rFonts w:ascii="Arial" w:hAnsi="Arial" w:cs="Arial"/>
                <w:b/>
                <w:bCs/>
                <w:sz w:val="20"/>
                <w:szCs w:val="20"/>
              </w:rPr>
              <w:t>Requirements to Pass Each Module</w:t>
            </w:r>
          </w:p>
          <w:p w14:paraId="6277A393" w14:textId="77777777" w:rsidR="00C931A0" w:rsidRPr="00586E3E" w:rsidRDefault="00C931A0" w:rsidP="005712EA">
            <w:pPr>
              <w:rPr>
                <w:rFonts w:ascii="Arial" w:hAnsi="Arial" w:cs="Arial"/>
                <w:sz w:val="20"/>
                <w:szCs w:val="20"/>
              </w:rPr>
            </w:pPr>
          </w:p>
          <w:p w14:paraId="22CB33D1" w14:textId="77777777" w:rsidR="004917F0" w:rsidRPr="00586E3E" w:rsidRDefault="004917F0" w:rsidP="004917F0">
            <w:pPr>
              <w:numPr>
                <w:ilvl w:val="0"/>
                <w:numId w:val="4"/>
              </w:numPr>
              <w:rPr>
                <w:rFonts w:ascii="Arial" w:hAnsi="Arial" w:cs="Arial"/>
                <w:bCs/>
                <w:sz w:val="20"/>
                <w:szCs w:val="20"/>
              </w:rPr>
            </w:pPr>
            <w:r w:rsidRPr="00586E3E">
              <w:rPr>
                <w:rFonts w:ascii="Arial" w:hAnsi="Arial" w:cs="Arial"/>
                <w:bCs/>
                <w:sz w:val="20"/>
                <w:szCs w:val="20"/>
              </w:rPr>
              <w:t xml:space="preserve">To have achieved a weighted, aggregated average of at least 50% (or gained exemptions) from all of the pieces of work </w:t>
            </w:r>
            <w:proofErr w:type="gramStart"/>
            <w:r w:rsidRPr="00586E3E">
              <w:rPr>
                <w:rFonts w:ascii="Arial" w:hAnsi="Arial" w:cs="Arial"/>
                <w:bCs/>
                <w:sz w:val="20"/>
                <w:szCs w:val="20"/>
              </w:rPr>
              <w:t>combined</w:t>
            </w:r>
            <w:proofErr w:type="gramEnd"/>
            <w:r w:rsidRPr="00586E3E">
              <w:rPr>
                <w:rFonts w:ascii="Arial" w:hAnsi="Arial" w:cs="Arial"/>
                <w:bCs/>
                <w:sz w:val="20"/>
                <w:szCs w:val="20"/>
              </w:rPr>
              <w:t xml:space="preserve"> </w:t>
            </w:r>
          </w:p>
          <w:p w14:paraId="688FA49A" w14:textId="77777777" w:rsidR="004917F0" w:rsidRPr="00586E3E" w:rsidRDefault="004917F0" w:rsidP="004917F0">
            <w:pPr>
              <w:ind w:left="720"/>
              <w:rPr>
                <w:rFonts w:ascii="Arial" w:hAnsi="Arial" w:cs="Arial"/>
                <w:bCs/>
                <w:sz w:val="20"/>
                <w:szCs w:val="20"/>
              </w:rPr>
            </w:pPr>
            <w:r w:rsidRPr="00586E3E">
              <w:rPr>
                <w:rFonts w:ascii="Arial" w:hAnsi="Arial" w:cs="Arial"/>
                <w:bCs/>
                <w:sz w:val="20"/>
                <w:szCs w:val="20"/>
              </w:rPr>
              <w:t xml:space="preserve">AND </w:t>
            </w:r>
          </w:p>
          <w:p w14:paraId="69AA9351" w14:textId="77777777" w:rsidR="004917F0" w:rsidRPr="00586E3E" w:rsidRDefault="004917F0" w:rsidP="004917F0">
            <w:pPr>
              <w:numPr>
                <w:ilvl w:val="0"/>
                <w:numId w:val="4"/>
              </w:numPr>
              <w:rPr>
                <w:rFonts w:ascii="Arial" w:hAnsi="Arial" w:cs="Arial"/>
                <w:bCs/>
                <w:sz w:val="20"/>
                <w:szCs w:val="20"/>
              </w:rPr>
            </w:pPr>
            <w:r w:rsidRPr="00586E3E">
              <w:rPr>
                <w:rFonts w:ascii="Arial" w:hAnsi="Arial" w:cs="Arial"/>
                <w:bCs/>
                <w:sz w:val="20"/>
                <w:szCs w:val="20"/>
              </w:rPr>
              <w:t xml:space="preserve">to have achieved a pass (50%) in each of the practical pieces of work (as appropriate) or work designated as clinically critical </w:t>
            </w:r>
            <w:r w:rsidR="00CE2AB1" w:rsidRPr="00586E3E">
              <w:rPr>
                <w:rFonts w:ascii="Arial" w:hAnsi="Arial" w:cs="Arial"/>
                <w:bCs/>
                <w:i/>
                <w:sz w:val="20"/>
                <w:szCs w:val="20"/>
                <w:highlight w:val="yellow"/>
              </w:rPr>
              <w:t>(highlighted)</w:t>
            </w:r>
          </w:p>
          <w:p w14:paraId="4FE26F6E" w14:textId="77777777" w:rsidR="004917F0" w:rsidRPr="00586E3E" w:rsidRDefault="004917F0" w:rsidP="004917F0">
            <w:pPr>
              <w:ind w:left="720"/>
              <w:rPr>
                <w:rFonts w:ascii="Arial" w:hAnsi="Arial" w:cs="Arial"/>
                <w:bCs/>
                <w:sz w:val="20"/>
                <w:szCs w:val="20"/>
              </w:rPr>
            </w:pPr>
            <w:r w:rsidRPr="00586E3E">
              <w:rPr>
                <w:rFonts w:ascii="Arial" w:hAnsi="Arial" w:cs="Arial"/>
                <w:bCs/>
                <w:sz w:val="20"/>
                <w:szCs w:val="20"/>
              </w:rPr>
              <w:t xml:space="preserve">AND </w:t>
            </w:r>
          </w:p>
          <w:p w14:paraId="3CD9A31B" w14:textId="77777777" w:rsidR="004917F0" w:rsidRPr="00586E3E" w:rsidRDefault="004917F0" w:rsidP="004917F0">
            <w:pPr>
              <w:numPr>
                <w:ilvl w:val="0"/>
                <w:numId w:val="4"/>
              </w:numPr>
              <w:rPr>
                <w:rFonts w:ascii="Arial" w:hAnsi="Arial" w:cs="Arial"/>
                <w:bCs/>
                <w:sz w:val="20"/>
                <w:szCs w:val="20"/>
              </w:rPr>
            </w:pPr>
            <w:r w:rsidRPr="00586E3E">
              <w:rPr>
                <w:rFonts w:ascii="Arial" w:hAnsi="Arial" w:cs="Arial"/>
                <w:bCs/>
                <w:sz w:val="20"/>
                <w:szCs w:val="20"/>
              </w:rPr>
              <w:t xml:space="preserve">to have achieved a result of 40% or over for work designated as non-clinically </w:t>
            </w:r>
            <w:proofErr w:type="gramStart"/>
            <w:r w:rsidRPr="00586E3E">
              <w:rPr>
                <w:rFonts w:ascii="Arial" w:hAnsi="Arial" w:cs="Arial"/>
                <w:bCs/>
                <w:sz w:val="20"/>
                <w:szCs w:val="20"/>
              </w:rPr>
              <w:t>critical</w:t>
            </w:r>
            <w:proofErr w:type="gramEnd"/>
            <w:r w:rsidRPr="00586E3E">
              <w:rPr>
                <w:rFonts w:ascii="Arial" w:hAnsi="Arial" w:cs="Arial"/>
                <w:bCs/>
                <w:sz w:val="20"/>
                <w:szCs w:val="20"/>
              </w:rPr>
              <w:t xml:space="preserve"> </w:t>
            </w:r>
          </w:p>
          <w:p w14:paraId="04531BFA" w14:textId="77777777" w:rsidR="004917F0" w:rsidRPr="00586E3E" w:rsidRDefault="004917F0" w:rsidP="004917F0">
            <w:pPr>
              <w:ind w:left="720"/>
              <w:rPr>
                <w:rFonts w:ascii="Arial" w:hAnsi="Arial" w:cs="Arial"/>
                <w:bCs/>
                <w:sz w:val="20"/>
                <w:szCs w:val="20"/>
              </w:rPr>
            </w:pPr>
            <w:r w:rsidRPr="00586E3E">
              <w:rPr>
                <w:rFonts w:ascii="Arial" w:hAnsi="Arial" w:cs="Arial"/>
                <w:bCs/>
                <w:sz w:val="20"/>
                <w:szCs w:val="20"/>
              </w:rPr>
              <w:t xml:space="preserve">AND </w:t>
            </w:r>
          </w:p>
          <w:p w14:paraId="0364FF25" w14:textId="77777777" w:rsidR="002F5F95" w:rsidRPr="00586E3E" w:rsidRDefault="004917F0" w:rsidP="002F5F95">
            <w:pPr>
              <w:numPr>
                <w:ilvl w:val="0"/>
                <w:numId w:val="4"/>
              </w:numPr>
              <w:rPr>
                <w:rFonts w:ascii="Arial" w:hAnsi="Arial" w:cs="Arial"/>
                <w:b/>
                <w:sz w:val="20"/>
                <w:szCs w:val="20"/>
              </w:rPr>
            </w:pPr>
            <w:r w:rsidRPr="00586E3E">
              <w:rPr>
                <w:rFonts w:ascii="Arial" w:hAnsi="Arial" w:cs="Arial"/>
                <w:bCs/>
                <w:sz w:val="20"/>
                <w:szCs w:val="20"/>
              </w:rPr>
              <w:t xml:space="preserve">to have submitted all the compulsory formative assignments </w:t>
            </w:r>
          </w:p>
          <w:p w14:paraId="549CE031" w14:textId="77777777" w:rsidR="002F5F95" w:rsidRPr="00586E3E" w:rsidRDefault="002F5F95" w:rsidP="002F5F95">
            <w:pPr>
              <w:rPr>
                <w:rFonts w:ascii="Arial" w:hAnsi="Arial" w:cs="Arial"/>
                <w:b/>
                <w:sz w:val="20"/>
                <w:szCs w:val="20"/>
              </w:rPr>
            </w:pPr>
          </w:p>
        </w:tc>
      </w:tr>
      <w:tr w:rsidR="00C931A0" w:rsidRPr="00586E3E" w14:paraId="793FD219" w14:textId="77777777" w:rsidTr="00FF1121">
        <w:trPr>
          <w:cantSplit/>
          <w:trHeight w:val="454"/>
        </w:trPr>
        <w:tc>
          <w:tcPr>
            <w:tcW w:w="911" w:type="dxa"/>
            <w:tcBorders>
              <w:right w:val="single" w:sz="4" w:space="0" w:color="auto"/>
            </w:tcBorders>
            <w:shd w:val="clear" w:color="auto" w:fill="auto"/>
          </w:tcPr>
          <w:p w14:paraId="54CDE9E6" w14:textId="77777777" w:rsidR="00C931A0" w:rsidRPr="00586E3E" w:rsidRDefault="00C931A0" w:rsidP="005712EA">
            <w:pPr>
              <w:rPr>
                <w:rFonts w:ascii="Arial" w:hAnsi="Arial" w:cs="Arial"/>
                <w:b/>
                <w:sz w:val="20"/>
                <w:szCs w:val="20"/>
              </w:rPr>
            </w:pPr>
            <w:r w:rsidRPr="00586E3E">
              <w:rPr>
                <w:rFonts w:ascii="Arial" w:hAnsi="Arial" w:cs="Arial"/>
                <w:b/>
                <w:sz w:val="20"/>
                <w:szCs w:val="20"/>
              </w:rPr>
              <w:t>7.</w:t>
            </w:r>
          </w:p>
          <w:p w14:paraId="7A930886" w14:textId="77777777" w:rsidR="00C931A0" w:rsidRPr="00586E3E" w:rsidRDefault="00C931A0" w:rsidP="005712EA">
            <w:pPr>
              <w:rPr>
                <w:rFonts w:ascii="Arial" w:hAnsi="Arial" w:cs="Arial"/>
                <w:b/>
                <w:sz w:val="20"/>
                <w:szCs w:val="20"/>
              </w:rPr>
            </w:pPr>
          </w:p>
          <w:p w14:paraId="176155F0" w14:textId="7F99B3B4" w:rsidR="00C931A0" w:rsidRPr="00586E3E" w:rsidRDefault="00C931A0" w:rsidP="005712EA">
            <w:pPr>
              <w:rPr>
                <w:rFonts w:ascii="Arial" w:hAnsi="Arial" w:cs="Arial"/>
                <w:b/>
                <w:sz w:val="20"/>
                <w:szCs w:val="20"/>
              </w:rPr>
            </w:pPr>
          </w:p>
        </w:tc>
        <w:tc>
          <w:tcPr>
            <w:tcW w:w="9283" w:type="dxa"/>
            <w:tcBorders>
              <w:left w:val="single" w:sz="4" w:space="0" w:color="auto"/>
            </w:tcBorders>
            <w:shd w:val="clear" w:color="auto" w:fill="auto"/>
          </w:tcPr>
          <w:p w14:paraId="0C2A8F7D" w14:textId="77777777" w:rsidR="00C931A0" w:rsidRPr="00586E3E" w:rsidRDefault="00C931A0" w:rsidP="005712EA">
            <w:pPr>
              <w:rPr>
                <w:rFonts w:ascii="Arial" w:hAnsi="Arial" w:cs="Arial"/>
                <w:b/>
                <w:sz w:val="20"/>
                <w:szCs w:val="20"/>
              </w:rPr>
            </w:pPr>
            <w:r w:rsidRPr="00586E3E">
              <w:rPr>
                <w:rFonts w:ascii="Arial" w:hAnsi="Arial" w:cs="Arial"/>
                <w:b/>
                <w:sz w:val="20"/>
                <w:szCs w:val="20"/>
              </w:rPr>
              <w:t>Consequences of Failure</w:t>
            </w:r>
          </w:p>
          <w:p w14:paraId="57CF63D5" w14:textId="77777777" w:rsidR="00C931A0" w:rsidRPr="00586E3E" w:rsidRDefault="00C931A0" w:rsidP="005712EA">
            <w:pPr>
              <w:rPr>
                <w:rFonts w:ascii="Arial" w:hAnsi="Arial" w:cs="Arial"/>
                <w:b/>
                <w:sz w:val="20"/>
                <w:szCs w:val="20"/>
              </w:rPr>
            </w:pPr>
          </w:p>
          <w:p w14:paraId="4A35CFC6" w14:textId="77777777" w:rsidR="00C931A0" w:rsidRPr="00586E3E" w:rsidRDefault="00C931A0" w:rsidP="005712EA">
            <w:pPr>
              <w:rPr>
                <w:rFonts w:ascii="Arial" w:hAnsi="Arial" w:cs="Arial"/>
                <w:sz w:val="20"/>
                <w:szCs w:val="20"/>
              </w:rPr>
            </w:pPr>
            <w:r w:rsidRPr="00586E3E">
              <w:rPr>
                <w:rFonts w:ascii="Arial" w:hAnsi="Arial" w:cs="Arial"/>
                <w:sz w:val="20"/>
                <w:szCs w:val="20"/>
              </w:rPr>
              <w:t>A student who fails</w:t>
            </w:r>
            <w:r w:rsidR="004771B3" w:rsidRPr="00586E3E">
              <w:rPr>
                <w:rFonts w:ascii="Arial" w:hAnsi="Arial" w:cs="Arial"/>
                <w:sz w:val="20"/>
                <w:szCs w:val="20"/>
              </w:rPr>
              <w:t xml:space="preserve"> to achieve a module average of 50%</w:t>
            </w:r>
            <w:r w:rsidR="008F509F" w:rsidRPr="00586E3E">
              <w:rPr>
                <w:rFonts w:ascii="Arial" w:hAnsi="Arial" w:cs="Arial"/>
                <w:sz w:val="20"/>
                <w:szCs w:val="20"/>
              </w:rPr>
              <w:t xml:space="preserve"> </w:t>
            </w:r>
            <w:r w:rsidRPr="00586E3E">
              <w:rPr>
                <w:rFonts w:ascii="Arial" w:hAnsi="Arial" w:cs="Arial"/>
                <w:sz w:val="20"/>
                <w:szCs w:val="20"/>
              </w:rPr>
              <w:t xml:space="preserve">at the first attempt shall have a right to </w:t>
            </w:r>
            <w:proofErr w:type="spellStart"/>
            <w:r w:rsidRPr="00586E3E">
              <w:rPr>
                <w:rFonts w:ascii="Arial" w:hAnsi="Arial" w:cs="Arial"/>
                <w:sz w:val="20"/>
                <w:szCs w:val="20"/>
              </w:rPr>
              <w:t>resit</w:t>
            </w:r>
            <w:proofErr w:type="spellEnd"/>
            <w:r w:rsidRPr="00586E3E">
              <w:rPr>
                <w:rFonts w:ascii="Arial" w:hAnsi="Arial" w:cs="Arial"/>
                <w:sz w:val="20"/>
                <w:szCs w:val="20"/>
              </w:rPr>
              <w:t>.</w:t>
            </w:r>
            <w:r w:rsidR="00A71AFE" w:rsidRPr="00586E3E">
              <w:rPr>
                <w:rFonts w:ascii="Arial" w:hAnsi="Arial" w:cs="Arial"/>
                <w:sz w:val="20"/>
                <w:szCs w:val="20"/>
              </w:rPr>
              <w:t xml:space="preserve"> S/he will also be required to re</w:t>
            </w:r>
            <w:r w:rsidR="00797FF9" w:rsidRPr="00586E3E">
              <w:rPr>
                <w:rFonts w:ascii="Arial" w:hAnsi="Arial" w:cs="Arial"/>
                <w:sz w:val="20"/>
                <w:szCs w:val="20"/>
              </w:rPr>
              <w:t>-</w:t>
            </w:r>
            <w:r w:rsidR="00A71AFE" w:rsidRPr="00586E3E">
              <w:rPr>
                <w:rFonts w:ascii="Arial" w:hAnsi="Arial" w:cs="Arial"/>
                <w:sz w:val="20"/>
                <w:szCs w:val="20"/>
              </w:rPr>
              <w:t xml:space="preserve">sit any piece of work with a mark of 49% or less in order to pass </w:t>
            </w:r>
            <w:r w:rsidR="004771B3" w:rsidRPr="00586E3E">
              <w:rPr>
                <w:rFonts w:ascii="Arial" w:hAnsi="Arial" w:cs="Arial"/>
                <w:sz w:val="20"/>
                <w:szCs w:val="20"/>
              </w:rPr>
              <w:t>the</w:t>
            </w:r>
            <w:r w:rsidR="00A71AFE" w:rsidRPr="00586E3E">
              <w:rPr>
                <w:rFonts w:ascii="Arial" w:hAnsi="Arial" w:cs="Arial"/>
                <w:sz w:val="20"/>
                <w:szCs w:val="20"/>
              </w:rPr>
              <w:t xml:space="preserve"> module.</w:t>
            </w:r>
          </w:p>
          <w:p w14:paraId="0D70C044" w14:textId="77777777" w:rsidR="00C931A0" w:rsidRPr="00586E3E" w:rsidRDefault="00C931A0" w:rsidP="005712EA">
            <w:pPr>
              <w:rPr>
                <w:rFonts w:ascii="Arial" w:hAnsi="Arial" w:cs="Arial"/>
                <w:sz w:val="20"/>
                <w:szCs w:val="20"/>
              </w:rPr>
            </w:pPr>
          </w:p>
          <w:p w14:paraId="3B2C8205" w14:textId="77777777" w:rsidR="005B2ECA" w:rsidRDefault="005B2ECA" w:rsidP="005712EA">
            <w:pPr>
              <w:rPr>
                <w:rFonts w:ascii="Arial" w:hAnsi="Arial" w:cs="Arial"/>
                <w:sz w:val="20"/>
                <w:szCs w:val="20"/>
              </w:rPr>
            </w:pPr>
            <w:r>
              <w:rPr>
                <w:rFonts w:ascii="Arial" w:hAnsi="Arial" w:cs="Arial"/>
                <w:sz w:val="20"/>
                <w:szCs w:val="20"/>
              </w:rPr>
              <w:t>A student who fails to submit all compulsory formative assignments will fail the module.</w:t>
            </w:r>
          </w:p>
          <w:p w14:paraId="13224B85" w14:textId="77777777" w:rsidR="005B2ECA" w:rsidRDefault="005B2ECA" w:rsidP="005712EA">
            <w:pPr>
              <w:rPr>
                <w:rFonts w:ascii="Arial" w:hAnsi="Arial" w:cs="Arial"/>
                <w:sz w:val="20"/>
                <w:szCs w:val="20"/>
              </w:rPr>
            </w:pPr>
          </w:p>
          <w:p w14:paraId="398CA24E" w14:textId="5D153F17" w:rsidR="00C931A0" w:rsidRPr="00586E3E" w:rsidRDefault="004771B3" w:rsidP="005712EA">
            <w:pPr>
              <w:rPr>
                <w:rFonts w:ascii="Arial" w:hAnsi="Arial" w:cs="Arial"/>
                <w:sz w:val="20"/>
                <w:szCs w:val="20"/>
              </w:rPr>
            </w:pPr>
            <w:r w:rsidRPr="00586E3E">
              <w:rPr>
                <w:rFonts w:ascii="Arial" w:hAnsi="Arial" w:cs="Arial"/>
                <w:sz w:val="20"/>
                <w:szCs w:val="20"/>
              </w:rPr>
              <w:t>A student who fails to pass a module</w:t>
            </w:r>
            <w:r w:rsidR="00A71AFE" w:rsidRPr="00586E3E">
              <w:rPr>
                <w:rFonts w:ascii="Arial" w:hAnsi="Arial" w:cs="Arial"/>
                <w:sz w:val="20"/>
                <w:szCs w:val="20"/>
              </w:rPr>
              <w:t>, at the first attempt,</w:t>
            </w:r>
            <w:r w:rsidRPr="00586E3E">
              <w:rPr>
                <w:rFonts w:ascii="Arial" w:hAnsi="Arial" w:cs="Arial"/>
                <w:sz w:val="20"/>
                <w:szCs w:val="20"/>
              </w:rPr>
              <w:t xml:space="preserve"> due to not achieving</w:t>
            </w:r>
            <w:r w:rsidR="00A71AFE" w:rsidRPr="00586E3E">
              <w:rPr>
                <w:rFonts w:ascii="Arial" w:hAnsi="Arial" w:cs="Arial"/>
                <w:sz w:val="20"/>
                <w:szCs w:val="20"/>
              </w:rPr>
              <w:t xml:space="preserve"> </w:t>
            </w:r>
            <w:r w:rsidR="002F5F95" w:rsidRPr="00586E3E">
              <w:rPr>
                <w:rFonts w:ascii="Arial" w:hAnsi="Arial" w:cs="Arial"/>
                <w:sz w:val="20"/>
                <w:szCs w:val="20"/>
              </w:rPr>
              <w:t>the minimum requirement (</w:t>
            </w:r>
            <w:r w:rsidR="00A71AFE" w:rsidRPr="00586E3E">
              <w:rPr>
                <w:rFonts w:ascii="Arial" w:hAnsi="Arial" w:cs="Arial"/>
                <w:sz w:val="20"/>
                <w:szCs w:val="20"/>
              </w:rPr>
              <w:t xml:space="preserve">40% </w:t>
            </w:r>
            <w:r w:rsidR="00CE2AB1" w:rsidRPr="00586E3E">
              <w:rPr>
                <w:rFonts w:ascii="Arial" w:hAnsi="Arial" w:cs="Arial"/>
                <w:sz w:val="20"/>
                <w:szCs w:val="20"/>
              </w:rPr>
              <w:t>for non-</w:t>
            </w:r>
            <w:r w:rsidR="002F5F95" w:rsidRPr="00586E3E">
              <w:rPr>
                <w:rFonts w:ascii="Arial" w:hAnsi="Arial" w:cs="Arial"/>
                <w:sz w:val="20"/>
                <w:szCs w:val="20"/>
              </w:rPr>
              <w:t xml:space="preserve">clinically critical work and 50% for clinically critical work) </w:t>
            </w:r>
            <w:r w:rsidR="00A71AFE" w:rsidRPr="00586E3E">
              <w:rPr>
                <w:rFonts w:ascii="Arial" w:hAnsi="Arial" w:cs="Arial"/>
                <w:sz w:val="20"/>
                <w:szCs w:val="20"/>
              </w:rPr>
              <w:t xml:space="preserve">in each individual assessment </w:t>
            </w:r>
            <w:r w:rsidR="00C931A0" w:rsidRPr="00586E3E">
              <w:rPr>
                <w:rFonts w:ascii="Arial" w:hAnsi="Arial" w:cs="Arial"/>
                <w:sz w:val="20"/>
                <w:szCs w:val="20"/>
              </w:rPr>
              <w:t xml:space="preserve">will be required to </w:t>
            </w:r>
            <w:proofErr w:type="spellStart"/>
            <w:r w:rsidR="00C931A0" w:rsidRPr="00586E3E">
              <w:rPr>
                <w:rFonts w:ascii="Arial" w:hAnsi="Arial" w:cs="Arial"/>
                <w:sz w:val="20"/>
                <w:szCs w:val="20"/>
              </w:rPr>
              <w:t>resit</w:t>
            </w:r>
            <w:proofErr w:type="spellEnd"/>
            <w:r w:rsidR="00C931A0" w:rsidRPr="00586E3E">
              <w:rPr>
                <w:rFonts w:ascii="Arial" w:hAnsi="Arial" w:cs="Arial"/>
                <w:sz w:val="20"/>
                <w:szCs w:val="20"/>
              </w:rPr>
              <w:t xml:space="preserve"> those pieces of work</w:t>
            </w:r>
            <w:r w:rsidRPr="00586E3E">
              <w:rPr>
                <w:rFonts w:ascii="Arial" w:hAnsi="Arial" w:cs="Arial"/>
                <w:sz w:val="20"/>
                <w:szCs w:val="20"/>
              </w:rPr>
              <w:t>.</w:t>
            </w:r>
          </w:p>
          <w:p w14:paraId="633B6D9D" w14:textId="77777777" w:rsidR="00C931A0" w:rsidRPr="00586E3E" w:rsidRDefault="00C931A0" w:rsidP="005712EA">
            <w:pPr>
              <w:rPr>
                <w:rFonts w:ascii="Arial" w:hAnsi="Arial" w:cs="Arial"/>
                <w:sz w:val="20"/>
                <w:szCs w:val="20"/>
              </w:rPr>
            </w:pPr>
          </w:p>
          <w:p w14:paraId="79E913B9" w14:textId="77777777" w:rsidR="00C931A0" w:rsidRPr="00586E3E" w:rsidRDefault="00C931A0" w:rsidP="005712EA">
            <w:pPr>
              <w:rPr>
                <w:rFonts w:ascii="Arial" w:hAnsi="Arial" w:cs="Arial"/>
                <w:bCs/>
                <w:sz w:val="20"/>
                <w:szCs w:val="20"/>
              </w:rPr>
            </w:pPr>
            <w:r w:rsidRPr="00586E3E">
              <w:rPr>
                <w:rFonts w:ascii="Arial" w:hAnsi="Arial" w:cs="Arial"/>
                <w:sz w:val="20"/>
                <w:szCs w:val="20"/>
              </w:rPr>
              <w:t>A student who fails a module at the second attempt will be required to relinquish the course. S/he will have a right of appeal as described in RVC Regulations</w:t>
            </w:r>
            <w:r w:rsidRPr="00586E3E">
              <w:rPr>
                <w:rFonts w:ascii="Arial" w:hAnsi="Arial" w:cs="Arial"/>
                <w:bCs/>
                <w:sz w:val="20"/>
                <w:szCs w:val="20"/>
              </w:rPr>
              <w:t>.</w:t>
            </w:r>
          </w:p>
          <w:p w14:paraId="7DA68B6D" w14:textId="77777777" w:rsidR="004771B3" w:rsidRPr="00586E3E" w:rsidRDefault="004771B3" w:rsidP="005712EA">
            <w:pPr>
              <w:rPr>
                <w:rFonts w:ascii="Arial" w:hAnsi="Arial" w:cs="Arial"/>
                <w:b/>
                <w:sz w:val="20"/>
                <w:szCs w:val="20"/>
              </w:rPr>
            </w:pPr>
          </w:p>
        </w:tc>
      </w:tr>
    </w:tbl>
    <w:p w14:paraId="526AAF66" w14:textId="77777777" w:rsidR="006169E1" w:rsidRPr="00586E3E" w:rsidRDefault="006169E1">
      <w:pPr>
        <w:rPr>
          <w:rFonts w:ascii="Arial" w:hAnsi="Arial" w:cs="Arial"/>
          <w:sz w:val="20"/>
          <w:szCs w:val="20"/>
        </w:rPr>
      </w:pPr>
    </w:p>
    <w:p w14:paraId="61D7C9AC" w14:textId="77777777" w:rsidR="00700E61" w:rsidRPr="00586E3E" w:rsidRDefault="00700E61">
      <w:pPr>
        <w:rPr>
          <w:rFonts w:ascii="Arial" w:hAnsi="Arial" w:cs="Arial"/>
          <w:sz w:val="20"/>
          <w:szCs w:val="20"/>
        </w:rPr>
      </w:pPr>
    </w:p>
    <w:tbl>
      <w:tblPr>
        <w:tblW w:w="10138" w:type="dxa"/>
        <w:tblInd w:w="99" w:type="dxa"/>
        <w:tblLayout w:type="fixed"/>
        <w:tblCellMar>
          <w:left w:w="0" w:type="dxa"/>
          <w:right w:w="0" w:type="dxa"/>
        </w:tblCellMar>
        <w:tblLook w:val="01E0" w:firstRow="1" w:lastRow="1" w:firstColumn="1" w:lastColumn="1" w:noHBand="0" w:noVBand="0"/>
      </w:tblPr>
      <w:tblGrid>
        <w:gridCol w:w="922"/>
        <w:gridCol w:w="9216"/>
      </w:tblGrid>
      <w:tr w:rsidR="00FF1121" w:rsidRPr="00586E3E" w14:paraId="610CFF58" w14:textId="77777777" w:rsidTr="005B2ECA">
        <w:trPr>
          <w:trHeight w:hRule="exact" w:val="2303"/>
        </w:trPr>
        <w:tc>
          <w:tcPr>
            <w:tcW w:w="922" w:type="dxa"/>
            <w:tcBorders>
              <w:top w:val="single" w:sz="5" w:space="0" w:color="000000"/>
              <w:left w:val="single" w:sz="5" w:space="0" w:color="000000"/>
              <w:bottom w:val="single" w:sz="5" w:space="0" w:color="000000"/>
              <w:right w:val="single" w:sz="5" w:space="0" w:color="000000"/>
            </w:tcBorders>
          </w:tcPr>
          <w:p w14:paraId="0FF0A386" w14:textId="77777777" w:rsidR="00FF1121" w:rsidRPr="00586E3E" w:rsidRDefault="00FF1121" w:rsidP="0041173B">
            <w:pPr>
              <w:pStyle w:val="TableParagraph"/>
              <w:ind w:left="102"/>
              <w:rPr>
                <w:rFonts w:ascii="Arial" w:eastAsia="Arial" w:hAnsi="Arial" w:cs="Arial"/>
                <w:b/>
                <w:bCs/>
                <w:spacing w:val="-1"/>
                <w:sz w:val="20"/>
                <w:szCs w:val="20"/>
              </w:rPr>
            </w:pPr>
            <w:r w:rsidRPr="00586E3E">
              <w:rPr>
                <w:rFonts w:ascii="Arial" w:eastAsia="Arial" w:hAnsi="Arial" w:cs="Arial"/>
                <w:b/>
                <w:bCs/>
                <w:spacing w:val="-1"/>
                <w:sz w:val="20"/>
                <w:szCs w:val="20"/>
              </w:rPr>
              <w:lastRenderedPageBreak/>
              <w:t>8.</w:t>
            </w:r>
          </w:p>
        </w:tc>
        <w:tc>
          <w:tcPr>
            <w:tcW w:w="9216" w:type="dxa"/>
            <w:tcBorders>
              <w:top w:val="single" w:sz="5" w:space="0" w:color="000000"/>
              <w:left w:val="single" w:sz="5" w:space="0" w:color="000000"/>
              <w:bottom w:val="single" w:sz="5" w:space="0" w:color="000000"/>
              <w:right w:val="single" w:sz="5" w:space="0" w:color="000000"/>
            </w:tcBorders>
          </w:tcPr>
          <w:p w14:paraId="1DBE151D" w14:textId="77777777" w:rsidR="00FF1121" w:rsidRPr="00586E3E" w:rsidRDefault="00FF1121" w:rsidP="0041173B">
            <w:pPr>
              <w:ind w:left="107"/>
              <w:rPr>
                <w:rFonts w:ascii="Arial" w:hAnsi="Arial" w:cs="Arial"/>
                <w:bCs/>
                <w:sz w:val="20"/>
                <w:szCs w:val="20"/>
              </w:rPr>
            </w:pPr>
            <w:r w:rsidRPr="00586E3E">
              <w:rPr>
                <w:rFonts w:ascii="Arial" w:hAnsi="Arial" w:cs="Arial"/>
                <w:b/>
                <w:bCs/>
                <w:sz w:val="20"/>
                <w:szCs w:val="20"/>
              </w:rPr>
              <w:t>Classification and Awards:</w:t>
            </w:r>
          </w:p>
          <w:p w14:paraId="203CAD50" w14:textId="77777777" w:rsidR="00FF1121" w:rsidRPr="00586E3E" w:rsidRDefault="00FF1121" w:rsidP="0041173B">
            <w:pPr>
              <w:ind w:left="107"/>
              <w:rPr>
                <w:rFonts w:ascii="Arial" w:hAnsi="Arial" w:cs="Arial"/>
                <w:bCs/>
                <w:sz w:val="20"/>
                <w:szCs w:val="20"/>
              </w:rPr>
            </w:pPr>
          </w:p>
          <w:p w14:paraId="52D19D3E" w14:textId="77777777" w:rsidR="00FF1121" w:rsidRPr="00586E3E" w:rsidRDefault="00FF1121" w:rsidP="0041173B">
            <w:pPr>
              <w:ind w:left="107"/>
              <w:rPr>
                <w:rFonts w:ascii="Arial" w:hAnsi="Arial" w:cs="Arial"/>
                <w:sz w:val="20"/>
                <w:szCs w:val="20"/>
              </w:rPr>
            </w:pPr>
            <w:r w:rsidRPr="00586E3E">
              <w:rPr>
                <w:rFonts w:ascii="Arial" w:hAnsi="Arial" w:cs="Arial"/>
                <w:sz w:val="20"/>
                <w:szCs w:val="20"/>
              </w:rPr>
              <w:t>From the combined mark taken from all of the components defined in 6 above, a candidate who achieves:</w:t>
            </w:r>
          </w:p>
          <w:p w14:paraId="4E8A42CB" w14:textId="77777777" w:rsidR="00FF1121" w:rsidRPr="00586E3E" w:rsidRDefault="00FF1121" w:rsidP="0041173B">
            <w:pPr>
              <w:ind w:left="107"/>
              <w:rPr>
                <w:rFonts w:ascii="Arial" w:hAnsi="Arial" w:cs="Arial"/>
                <w:sz w:val="20"/>
                <w:szCs w:val="20"/>
              </w:rPr>
            </w:pPr>
          </w:p>
          <w:p w14:paraId="29313579" w14:textId="5D8AB9AD" w:rsidR="00FF1121" w:rsidRPr="00586E3E" w:rsidRDefault="00FF1121" w:rsidP="0041173B">
            <w:pPr>
              <w:ind w:left="107"/>
              <w:rPr>
                <w:rFonts w:ascii="Arial" w:hAnsi="Arial" w:cs="Arial"/>
                <w:sz w:val="20"/>
                <w:szCs w:val="20"/>
              </w:rPr>
            </w:pPr>
            <w:r w:rsidRPr="00586E3E">
              <w:rPr>
                <w:rFonts w:ascii="Arial" w:hAnsi="Arial" w:cs="Arial"/>
                <w:sz w:val="20"/>
                <w:szCs w:val="20"/>
              </w:rPr>
              <w:t xml:space="preserve">70% or more from the aggregate of all modules: </w:t>
            </w:r>
            <w:r w:rsidRPr="00586E3E">
              <w:rPr>
                <w:rFonts w:ascii="Arial" w:hAnsi="Arial" w:cs="Arial"/>
                <w:sz w:val="20"/>
                <w:szCs w:val="20"/>
              </w:rPr>
              <w:tab/>
              <w:t>Distinction</w:t>
            </w:r>
          </w:p>
          <w:p w14:paraId="5FDD209F" w14:textId="77777777" w:rsidR="00FF1121" w:rsidRPr="00586E3E" w:rsidRDefault="00FF1121" w:rsidP="0041173B">
            <w:pPr>
              <w:ind w:left="107"/>
              <w:rPr>
                <w:rFonts w:ascii="Arial" w:hAnsi="Arial" w:cs="Arial"/>
                <w:sz w:val="20"/>
                <w:szCs w:val="20"/>
              </w:rPr>
            </w:pPr>
            <w:r w:rsidRPr="00586E3E">
              <w:rPr>
                <w:rFonts w:ascii="Arial" w:hAnsi="Arial" w:cs="Arial"/>
                <w:sz w:val="20"/>
                <w:szCs w:val="20"/>
              </w:rPr>
              <w:t>65% - 69% from the aggregate of all modules:</w:t>
            </w:r>
            <w:r w:rsidRPr="00586E3E">
              <w:rPr>
                <w:rFonts w:ascii="Arial" w:hAnsi="Arial" w:cs="Arial"/>
                <w:sz w:val="20"/>
                <w:szCs w:val="20"/>
              </w:rPr>
              <w:tab/>
            </w:r>
            <w:r w:rsidRPr="00586E3E">
              <w:rPr>
                <w:rFonts w:ascii="Arial" w:hAnsi="Arial" w:cs="Arial"/>
                <w:sz w:val="20"/>
                <w:szCs w:val="20"/>
              </w:rPr>
              <w:tab/>
              <w:t>Merit</w:t>
            </w:r>
          </w:p>
          <w:p w14:paraId="41396068" w14:textId="77777777" w:rsidR="00FF1121" w:rsidRPr="00586E3E" w:rsidRDefault="00FF1121" w:rsidP="0041173B">
            <w:pPr>
              <w:ind w:left="107"/>
              <w:rPr>
                <w:rFonts w:ascii="Arial" w:hAnsi="Arial" w:cs="Arial"/>
                <w:sz w:val="20"/>
                <w:szCs w:val="20"/>
              </w:rPr>
            </w:pPr>
            <w:r w:rsidRPr="00586E3E">
              <w:rPr>
                <w:rFonts w:ascii="Arial" w:hAnsi="Arial" w:cs="Arial"/>
                <w:sz w:val="20"/>
                <w:szCs w:val="20"/>
              </w:rPr>
              <w:t>50% - 64% from the aggregate of all modules:</w:t>
            </w:r>
            <w:r w:rsidRPr="00586E3E">
              <w:rPr>
                <w:rFonts w:ascii="Arial" w:hAnsi="Arial" w:cs="Arial"/>
                <w:sz w:val="20"/>
                <w:szCs w:val="20"/>
              </w:rPr>
              <w:tab/>
            </w:r>
            <w:r w:rsidRPr="00586E3E">
              <w:rPr>
                <w:rFonts w:ascii="Arial" w:hAnsi="Arial" w:cs="Arial"/>
                <w:sz w:val="20"/>
                <w:szCs w:val="20"/>
              </w:rPr>
              <w:tab/>
              <w:t>Pass</w:t>
            </w:r>
          </w:p>
          <w:p w14:paraId="51345E28" w14:textId="77777777" w:rsidR="00FF1121" w:rsidRPr="00586E3E" w:rsidRDefault="00FF1121" w:rsidP="0041173B">
            <w:pPr>
              <w:pStyle w:val="TableParagraph"/>
              <w:ind w:left="102"/>
              <w:rPr>
                <w:rFonts w:ascii="Arial" w:eastAsia="Arial" w:hAnsi="Arial" w:cs="Arial"/>
                <w:b/>
                <w:bCs/>
                <w:spacing w:val="-2"/>
                <w:sz w:val="20"/>
                <w:szCs w:val="20"/>
              </w:rPr>
            </w:pPr>
          </w:p>
        </w:tc>
      </w:tr>
      <w:tr w:rsidR="00FF1121" w:rsidRPr="00586E3E" w14:paraId="71F49CBC" w14:textId="77777777" w:rsidTr="005B2ECA">
        <w:trPr>
          <w:trHeight w:hRule="exact" w:val="1022"/>
        </w:trPr>
        <w:tc>
          <w:tcPr>
            <w:tcW w:w="922" w:type="dxa"/>
            <w:tcBorders>
              <w:top w:val="single" w:sz="5" w:space="0" w:color="000000"/>
              <w:left w:val="single" w:sz="5" w:space="0" w:color="000000"/>
              <w:bottom w:val="single" w:sz="5" w:space="0" w:color="000000"/>
              <w:right w:val="single" w:sz="5" w:space="0" w:color="000000"/>
            </w:tcBorders>
          </w:tcPr>
          <w:p w14:paraId="4AACB281" w14:textId="77777777" w:rsidR="00FF1121" w:rsidRPr="00586E3E" w:rsidRDefault="00FF1121" w:rsidP="0041173B">
            <w:pPr>
              <w:pStyle w:val="TableParagraph"/>
              <w:ind w:left="102"/>
              <w:rPr>
                <w:rFonts w:ascii="Arial" w:eastAsia="Arial" w:hAnsi="Arial" w:cs="Arial"/>
                <w:sz w:val="20"/>
                <w:szCs w:val="20"/>
              </w:rPr>
            </w:pPr>
            <w:r w:rsidRPr="00586E3E">
              <w:rPr>
                <w:rFonts w:ascii="Arial" w:eastAsia="Arial" w:hAnsi="Arial" w:cs="Arial"/>
                <w:b/>
                <w:bCs/>
                <w:spacing w:val="-1"/>
                <w:sz w:val="20"/>
                <w:szCs w:val="20"/>
              </w:rPr>
              <w:t>9.</w:t>
            </w:r>
          </w:p>
        </w:tc>
        <w:tc>
          <w:tcPr>
            <w:tcW w:w="9216" w:type="dxa"/>
            <w:tcBorders>
              <w:top w:val="single" w:sz="5" w:space="0" w:color="000000"/>
              <w:left w:val="single" w:sz="5" w:space="0" w:color="000000"/>
              <w:bottom w:val="single" w:sz="5" w:space="0" w:color="000000"/>
              <w:right w:val="single" w:sz="5" w:space="0" w:color="000000"/>
            </w:tcBorders>
          </w:tcPr>
          <w:p w14:paraId="5E48C90A" w14:textId="77777777" w:rsidR="00FF1121" w:rsidRPr="00586E3E" w:rsidRDefault="00FF1121" w:rsidP="0041173B">
            <w:pPr>
              <w:pStyle w:val="TableParagraph"/>
              <w:ind w:left="102"/>
              <w:rPr>
                <w:rFonts w:ascii="Arial" w:eastAsia="Arial" w:hAnsi="Arial" w:cs="Arial"/>
                <w:sz w:val="20"/>
                <w:szCs w:val="20"/>
              </w:rPr>
            </w:pPr>
            <w:r w:rsidRPr="00586E3E">
              <w:rPr>
                <w:rFonts w:ascii="Arial" w:eastAsia="Arial" w:hAnsi="Arial" w:cs="Arial"/>
                <w:b/>
                <w:bCs/>
                <w:spacing w:val="-2"/>
                <w:sz w:val="20"/>
                <w:szCs w:val="20"/>
              </w:rPr>
              <w:t>D</w:t>
            </w:r>
            <w:r w:rsidRPr="00586E3E">
              <w:rPr>
                <w:rFonts w:ascii="Arial" w:eastAsia="Arial" w:hAnsi="Arial" w:cs="Arial"/>
                <w:b/>
                <w:bCs/>
                <w:sz w:val="20"/>
                <w:szCs w:val="20"/>
              </w:rPr>
              <w:t>is</w:t>
            </w:r>
            <w:r w:rsidRPr="00586E3E">
              <w:rPr>
                <w:rFonts w:ascii="Arial" w:eastAsia="Arial" w:hAnsi="Arial" w:cs="Arial"/>
                <w:b/>
                <w:bCs/>
                <w:spacing w:val="-1"/>
                <w:sz w:val="20"/>
                <w:szCs w:val="20"/>
              </w:rPr>
              <w:t>c</w:t>
            </w:r>
            <w:r w:rsidRPr="00586E3E">
              <w:rPr>
                <w:rFonts w:ascii="Arial" w:eastAsia="Arial" w:hAnsi="Arial" w:cs="Arial"/>
                <w:b/>
                <w:bCs/>
                <w:sz w:val="20"/>
                <w:szCs w:val="20"/>
              </w:rPr>
              <w:t>lo</w:t>
            </w:r>
            <w:r w:rsidRPr="00586E3E">
              <w:rPr>
                <w:rFonts w:ascii="Arial" w:eastAsia="Arial" w:hAnsi="Arial" w:cs="Arial"/>
                <w:b/>
                <w:bCs/>
                <w:spacing w:val="-1"/>
                <w:sz w:val="20"/>
                <w:szCs w:val="20"/>
              </w:rPr>
              <w:t>s</w:t>
            </w:r>
            <w:r w:rsidRPr="00586E3E">
              <w:rPr>
                <w:rFonts w:ascii="Arial" w:eastAsia="Arial" w:hAnsi="Arial" w:cs="Arial"/>
                <w:b/>
                <w:bCs/>
                <w:sz w:val="20"/>
                <w:szCs w:val="20"/>
              </w:rPr>
              <w:t>ure</w:t>
            </w:r>
            <w:r w:rsidRPr="00586E3E">
              <w:rPr>
                <w:rFonts w:ascii="Arial" w:eastAsia="Arial" w:hAnsi="Arial" w:cs="Arial"/>
                <w:b/>
                <w:bCs/>
                <w:spacing w:val="-2"/>
                <w:sz w:val="20"/>
                <w:szCs w:val="20"/>
              </w:rPr>
              <w:t xml:space="preserve"> </w:t>
            </w:r>
            <w:r w:rsidRPr="00586E3E">
              <w:rPr>
                <w:rFonts w:ascii="Arial" w:eastAsia="Arial" w:hAnsi="Arial" w:cs="Arial"/>
                <w:b/>
                <w:bCs/>
                <w:sz w:val="20"/>
                <w:szCs w:val="20"/>
              </w:rPr>
              <w:t>of</w:t>
            </w:r>
            <w:r w:rsidRPr="00586E3E">
              <w:rPr>
                <w:rFonts w:ascii="Arial" w:eastAsia="Arial" w:hAnsi="Arial" w:cs="Arial"/>
                <w:b/>
                <w:bCs/>
                <w:spacing w:val="-1"/>
                <w:sz w:val="20"/>
                <w:szCs w:val="20"/>
              </w:rPr>
              <w:t xml:space="preserve"> </w:t>
            </w:r>
            <w:r w:rsidRPr="00586E3E">
              <w:rPr>
                <w:rFonts w:ascii="Arial" w:eastAsia="Arial" w:hAnsi="Arial" w:cs="Arial"/>
                <w:b/>
                <w:bCs/>
                <w:sz w:val="20"/>
                <w:szCs w:val="20"/>
              </w:rPr>
              <w:t>M</w:t>
            </w:r>
            <w:r w:rsidRPr="00586E3E">
              <w:rPr>
                <w:rFonts w:ascii="Arial" w:eastAsia="Arial" w:hAnsi="Arial" w:cs="Arial"/>
                <w:b/>
                <w:bCs/>
                <w:spacing w:val="-3"/>
                <w:sz w:val="20"/>
                <w:szCs w:val="20"/>
              </w:rPr>
              <w:t>a</w:t>
            </w:r>
            <w:r w:rsidRPr="00586E3E">
              <w:rPr>
                <w:rFonts w:ascii="Arial" w:eastAsia="Arial" w:hAnsi="Arial" w:cs="Arial"/>
                <w:b/>
                <w:bCs/>
                <w:sz w:val="20"/>
                <w:szCs w:val="20"/>
              </w:rPr>
              <w:t>rks</w:t>
            </w:r>
          </w:p>
          <w:p w14:paraId="29557E18" w14:textId="77777777" w:rsidR="00FF1121" w:rsidRPr="00586E3E" w:rsidRDefault="00FF1121" w:rsidP="0041173B">
            <w:pPr>
              <w:pStyle w:val="TableParagraph"/>
              <w:rPr>
                <w:rFonts w:ascii="Arial" w:hAnsi="Arial" w:cs="Arial"/>
                <w:sz w:val="20"/>
                <w:szCs w:val="20"/>
              </w:rPr>
            </w:pPr>
          </w:p>
          <w:p w14:paraId="4FD3230D" w14:textId="77777777" w:rsidR="00FF1121" w:rsidRPr="00586E3E" w:rsidRDefault="00FF1121" w:rsidP="0041173B">
            <w:pPr>
              <w:pStyle w:val="TableParagraph"/>
              <w:ind w:left="102"/>
              <w:rPr>
                <w:rFonts w:ascii="Arial" w:eastAsia="Arial" w:hAnsi="Arial" w:cs="Arial"/>
                <w:sz w:val="20"/>
                <w:szCs w:val="20"/>
              </w:rPr>
            </w:pPr>
            <w:r w:rsidRPr="00586E3E">
              <w:rPr>
                <w:rFonts w:ascii="Arial" w:eastAsia="Arial" w:hAnsi="Arial" w:cs="Arial"/>
                <w:spacing w:val="-2"/>
                <w:sz w:val="20"/>
                <w:szCs w:val="20"/>
              </w:rPr>
              <w:t>R</w:t>
            </w:r>
            <w:r w:rsidRPr="00586E3E">
              <w:rPr>
                <w:rFonts w:ascii="Arial" w:eastAsia="Arial" w:hAnsi="Arial" w:cs="Arial"/>
                <w:sz w:val="20"/>
                <w:szCs w:val="20"/>
              </w:rPr>
              <w:t>es</w:t>
            </w:r>
            <w:r w:rsidRPr="00586E3E">
              <w:rPr>
                <w:rFonts w:ascii="Arial" w:eastAsia="Arial" w:hAnsi="Arial" w:cs="Arial"/>
                <w:spacing w:val="-1"/>
                <w:sz w:val="20"/>
                <w:szCs w:val="20"/>
              </w:rPr>
              <w:t>u</w:t>
            </w:r>
            <w:r w:rsidRPr="00586E3E">
              <w:rPr>
                <w:rFonts w:ascii="Arial" w:eastAsia="Arial" w:hAnsi="Arial" w:cs="Arial"/>
                <w:spacing w:val="-2"/>
                <w:sz w:val="20"/>
                <w:szCs w:val="20"/>
              </w:rPr>
              <w:t>l</w:t>
            </w:r>
            <w:r w:rsidRPr="00586E3E">
              <w:rPr>
                <w:rFonts w:ascii="Arial" w:eastAsia="Arial" w:hAnsi="Arial" w:cs="Arial"/>
                <w:sz w:val="20"/>
                <w:szCs w:val="20"/>
              </w:rPr>
              <w:t>ts,</w:t>
            </w:r>
            <w:r w:rsidRPr="00586E3E">
              <w:rPr>
                <w:rFonts w:ascii="Arial" w:eastAsia="Arial" w:hAnsi="Arial" w:cs="Arial"/>
                <w:spacing w:val="2"/>
                <w:sz w:val="20"/>
                <w:szCs w:val="20"/>
              </w:rPr>
              <w:t xml:space="preserve"> </w:t>
            </w:r>
            <w:r w:rsidRPr="00586E3E">
              <w:rPr>
                <w:rFonts w:ascii="Arial" w:eastAsia="Arial" w:hAnsi="Arial" w:cs="Arial"/>
                <w:spacing w:val="-4"/>
                <w:sz w:val="20"/>
                <w:szCs w:val="20"/>
              </w:rPr>
              <w:t>w</w:t>
            </w:r>
            <w:r w:rsidRPr="00586E3E">
              <w:rPr>
                <w:rFonts w:ascii="Arial" w:eastAsia="Arial" w:hAnsi="Arial" w:cs="Arial"/>
                <w:sz w:val="20"/>
                <w:szCs w:val="20"/>
              </w:rPr>
              <w:t>h</w:t>
            </w:r>
            <w:r w:rsidRPr="00586E3E">
              <w:rPr>
                <w:rFonts w:ascii="Arial" w:eastAsia="Arial" w:hAnsi="Arial" w:cs="Arial"/>
                <w:spacing w:val="-1"/>
                <w:sz w:val="20"/>
                <w:szCs w:val="20"/>
              </w:rPr>
              <w:t>e</w:t>
            </w:r>
            <w:r w:rsidRPr="00586E3E">
              <w:rPr>
                <w:rFonts w:ascii="Arial" w:eastAsia="Arial" w:hAnsi="Arial" w:cs="Arial"/>
                <w:sz w:val="20"/>
                <w:szCs w:val="20"/>
              </w:rPr>
              <w:t>re pub</w:t>
            </w:r>
            <w:r w:rsidRPr="00586E3E">
              <w:rPr>
                <w:rFonts w:ascii="Arial" w:eastAsia="Arial" w:hAnsi="Arial" w:cs="Arial"/>
                <w:spacing w:val="-2"/>
                <w:sz w:val="20"/>
                <w:szCs w:val="20"/>
              </w:rPr>
              <w:t>li</w:t>
            </w:r>
            <w:r w:rsidRPr="00586E3E">
              <w:rPr>
                <w:rFonts w:ascii="Arial" w:eastAsia="Arial" w:hAnsi="Arial" w:cs="Arial"/>
                <w:sz w:val="20"/>
                <w:szCs w:val="20"/>
              </w:rPr>
              <w:t>sh</w:t>
            </w:r>
            <w:r w:rsidRPr="00586E3E">
              <w:rPr>
                <w:rFonts w:ascii="Arial" w:eastAsia="Arial" w:hAnsi="Arial" w:cs="Arial"/>
                <w:spacing w:val="-4"/>
                <w:sz w:val="20"/>
                <w:szCs w:val="20"/>
              </w:rPr>
              <w:t>e</w:t>
            </w:r>
            <w:r w:rsidRPr="00586E3E">
              <w:rPr>
                <w:rFonts w:ascii="Arial" w:eastAsia="Arial" w:hAnsi="Arial" w:cs="Arial"/>
                <w:sz w:val="20"/>
                <w:szCs w:val="20"/>
              </w:rPr>
              <w:t>d,</w:t>
            </w:r>
            <w:r w:rsidRPr="00586E3E">
              <w:rPr>
                <w:rFonts w:ascii="Arial" w:eastAsia="Arial" w:hAnsi="Arial" w:cs="Arial"/>
                <w:spacing w:val="1"/>
                <w:sz w:val="20"/>
                <w:szCs w:val="20"/>
              </w:rPr>
              <w:t xml:space="preserve"> </w:t>
            </w:r>
            <w:r w:rsidRPr="00586E3E">
              <w:rPr>
                <w:rFonts w:ascii="Arial" w:eastAsia="Arial" w:hAnsi="Arial" w:cs="Arial"/>
                <w:spacing w:val="-4"/>
                <w:sz w:val="20"/>
                <w:szCs w:val="20"/>
              </w:rPr>
              <w:t>w</w:t>
            </w:r>
            <w:r w:rsidRPr="00586E3E">
              <w:rPr>
                <w:rFonts w:ascii="Arial" w:eastAsia="Arial" w:hAnsi="Arial" w:cs="Arial"/>
                <w:spacing w:val="-2"/>
                <w:sz w:val="20"/>
                <w:szCs w:val="20"/>
              </w:rPr>
              <w:t>il</w:t>
            </w:r>
            <w:r w:rsidRPr="00586E3E">
              <w:rPr>
                <w:rFonts w:ascii="Arial" w:eastAsia="Arial" w:hAnsi="Arial" w:cs="Arial"/>
                <w:sz w:val="20"/>
                <w:szCs w:val="20"/>
              </w:rPr>
              <w:t>l be by</w:t>
            </w:r>
            <w:r w:rsidRPr="00586E3E">
              <w:rPr>
                <w:rFonts w:ascii="Arial" w:eastAsia="Arial" w:hAnsi="Arial" w:cs="Arial"/>
                <w:spacing w:val="-2"/>
                <w:sz w:val="20"/>
                <w:szCs w:val="20"/>
              </w:rPr>
              <w:t xml:space="preserve"> </w:t>
            </w:r>
            <w:r w:rsidRPr="00586E3E">
              <w:rPr>
                <w:rFonts w:ascii="Arial" w:eastAsia="Arial" w:hAnsi="Arial" w:cs="Arial"/>
                <w:sz w:val="20"/>
                <w:szCs w:val="20"/>
              </w:rPr>
              <w:t>ca</w:t>
            </w:r>
            <w:r w:rsidRPr="00586E3E">
              <w:rPr>
                <w:rFonts w:ascii="Arial" w:eastAsia="Arial" w:hAnsi="Arial" w:cs="Arial"/>
                <w:spacing w:val="-1"/>
                <w:sz w:val="20"/>
                <w:szCs w:val="20"/>
              </w:rPr>
              <w:t>n</w:t>
            </w:r>
            <w:r w:rsidRPr="00586E3E">
              <w:rPr>
                <w:rFonts w:ascii="Arial" w:eastAsia="Arial" w:hAnsi="Arial" w:cs="Arial"/>
                <w:sz w:val="20"/>
                <w:szCs w:val="20"/>
              </w:rPr>
              <w:t>d</w:t>
            </w:r>
            <w:r w:rsidRPr="00586E3E">
              <w:rPr>
                <w:rFonts w:ascii="Arial" w:eastAsia="Arial" w:hAnsi="Arial" w:cs="Arial"/>
                <w:spacing w:val="-2"/>
                <w:sz w:val="20"/>
                <w:szCs w:val="20"/>
              </w:rPr>
              <w:t>i</w:t>
            </w:r>
            <w:r w:rsidRPr="00586E3E">
              <w:rPr>
                <w:rFonts w:ascii="Arial" w:eastAsia="Arial" w:hAnsi="Arial" w:cs="Arial"/>
                <w:sz w:val="20"/>
                <w:szCs w:val="20"/>
              </w:rPr>
              <w:t>d</w:t>
            </w:r>
            <w:r w:rsidRPr="00586E3E">
              <w:rPr>
                <w:rFonts w:ascii="Arial" w:eastAsia="Arial" w:hAnsi="Arial" w:cs="Arial"/>
                <w:spacing w:val="-1"/>
                <w:sz w:val="20"/>
                <w:szCs w:val="20"/>
              </w:rPr>
              <w:t>a</w:t>
            </w:r>
            <w:r w:rsidRPr="00586E3E">
              <w:rPr>
                <w:rFonts w:ascii="Arial" w:eastAsia="Arial" w:hAnsi="Arial" w:cs="Arial"/>
                <w:sz w:val="20"/>
                <w:szCs w:val="20"/>
              </w:rPr>
              <w:t xml:space="preserve">te </w:t>
            </w:r>
            <w:r w:rsidRPr="00586E3E">
              <w:rPr>
                <w:rFonts w:ascii="Arial" w:eastAsia="Arial" w:hAnsi="Arial" w:cs="Arial"/>
                <w:spacing w:val="-3"/>
                <w:sz w:val="20"/>
                <w:szCs w:val="20"/>
              </w:rPr>
              <w:t>n</w:t>
            </w:r>
            <w:r w:rsidRPr="00586E3E">
              <w:rPr>
                <w:rFonts w:ascii="Arial" w:eastAsia="Arial" w:hAnsi="Arial" w:cs="Arial"/>
                <w:sz w:val="20"/>
                <w:szCs w:val="20"/>
              </w:rPr>
              <w:t>umbe</w:t>
            </w:r>
            <w:r w:rsidRPr="00586E3E">
              <w:rPr>
                <w:rFonts w:ascii="Arial" w:eastAsia="Arial" w:hAnsi="Arial" w:cs="Arial"/>
                <w:spacing w:val="-2"/>
                <w:sz w:val="20"/>
                <w:szCs w:val="20"/>
              </w:rPr>
              <w:t>r</w:t>
            </w:r>
            <w:r w:rsidRPr="00586E3E">
              <w:rPr>
                <w:rFonts w:ascii="Arial" w:eastAsia="Arial" w:hAnsi="Arial" w:cs="Arial"/>
                <w:sz w:val="20"/>
                <w:szCs w:val="20"/>
              </w:rPr>
              <w:t>.</w:t>
            </w:r>
          </w:p>
        </w:tc>
      </w:tr>
      <w:tr w:rsidR="00FF1121" w:rsidRPr="00586E3E" w14:paraId="1A9B5149" w14:textId="77777777" w:rsidTr="005B2ECA">
        <w:trPr>
          <w:trHeight w:hRule="exact" w:val="394"/>
        </w:trPr>
        <w:tc>
          <w:tcPr>
            <w:tcW w:w="922" w:type="dxa"/>
            <w:tcBorders>
              <w:top w:val="single" w:sz="5" w:space="0" w:color="000000"/>
              <w:left w:val="single" w:sz="5" w:space="0" w:color="000000"/>
              <w:bottom w:val="nil"/>
              <w:right w:val="single" w:sz="5" w:space="0" w:color="000000"/>
            </w:tcBorders>
          </w:tcPr>
          <w:p w14:paraId="502DD188" w14:textId="77777777" w:rsidR="00FF1121" w:rsidRPr="00586E3E" w:rsidRDefault="00FF1121" w:rsidP="0041173B">
            <w:pPr>
              <w:pStyle w:val="TableParagraph"/>
              <w:ind w:left="102"/>
              <w:rPr>
                <w:rFonts w:ascii="Arial" w:eastAsia="Arial" w:hAnsi="Arial" w:cs="Arial"/>
                <w:sz w:val="20"/>
                <w:szCs w:val="20"/>
              </w:rPr>
            </w:pPr>
            <w:r w:rsidRPr="00586E3E">
              <w:rPr>
                <w:rFonts w:ascii="Arial" w:eastAsia="Arial" w:hAnsi="Arial" w:cs="Arial"/>
                <w:b/>
                <w:bCs/>
                <w:spacing w:val="-1"/>
                <w:sz w:val="20"/>
                <w:szCs w:val="20"/>
              </w:rPr>
              <w:t>10.</w:t>
            </w:r>
          </w:p>
        </w:tc>
        <w:tc>
          <w:tcPr>
            <w:tcW w:w="9216" w:type="dxa"/>
            <w:tcBorders>
              <w:top w:val="single" w:sz="5" w:space="0" w:color="000000"/>
              <w:left w:val="single" w:sz="5" w:space="0" w:color="000000"/>
              <w:bottom w:val="nil"/>
              <w:right w:val="single" w:sz="5" w:space="0" w:color="000000"/>
            </w:tcBorders>
          </w:tcPr>
          <w:p w14:paraId="456830C8" w14:textId="77777777" w:rsidR="006A385E" w:rsidRDefault="00FF1121" w:rsidP="006A385E">
            <w:pPr>
              <w:pStyle w:val="TableParagraph"/>
              <w:ind w:left="102"/>
              <w:rPr>
                <w:rFonts w:ascii="Arial" w:eastAsia="Arial" w:hAnsi="Arial" w:cs="Arial"/>
                <w:b/>
                <w:bCs/>
                <w:sz w:val="20"/>
                <w:szCs w:val="20"/>
              </w:rPr>
            </w:pPr>
            <w:r w:rsidRPr="00586E3E">
              <w:rPr>
                <w:rFonts w:ascii="Arial" w:eastAsia="Arial" w:hAnsi="Arial" w:cs="Arial"/>
                <w:b/>
                <w:bCs/>
                <w:spacing w:val="-6"/>
                <w:sz w:val="20"/>
                <w:szCs w:val="20"/>
              </w:rPr>
              <w:t>A</w:t>
            </w:r>
            <w:r w:rsidRPr="00586E3E">
              <w:rPr>
                <w:rFonts w:ascii="Arial" w:eastAsia="Arial" w:hAnsi="Arial" w:cs="Arial"/>
                <w:b/>
                <w:bCs/>
                <w:spacing w:val="1"/>
                <w:sz w:val="20"/>
                <w:szCs w:val="20"/>
              </w:rPr>
              <w:t>b</w:t>
            </w:r>
            <w:r w:rsidRPr="00586E3E">
              <w:rPr>
                <w:rFonts w:ascii="Arial" w:eastAsia="Arial" w:hAnsi="Arial" w:cs="Arial"/>
                <w:b/>
                <w:bCs/>
                <w:sz w:val="20"/>
                <w:szCs w:val="20"/>
              </w:rPr>
              <w:t>s</w:t>
            </w:r>
            <w:r w:rsidRPr="00586E3E">
              <w:rPr>
                <w:rFonts w:ascii="Arial" w:eastAsia="Arial" w:hAnsi="Arial" w:cs="Arial"/>
                <w:b/>
                <w:bCs/>
                <w:spacing w:val="-1"/>
                <w:sz w:val="20"/>
                <w:szCs w:val="20"/>
              </w:rPr>
              <w:t>e</w:t>
            </w:r>
            <w:r w:rsidRPr="00586E3E">
              <w:rPr>
                <w:rFonts w:ascii="Arial" w:eastAsia="Arial" w:hAnsi="Arial" w:cs="Arial"/>
                <w:b/>
                <w:bCs/>
                <w:sz w:val="20"/>
                <w:szCs w:val="20"/>
              </w:rPr>
              <w:t>n</w:t>
            </w:r>
            <w:r w:rsidRPr="00586E3E">
              <w:rPr>
                <w:rFonts w:ascii="Arial" w:eastAsia="Arial" w:hAnsi="Arial" w:cs="Arial"/>
                <w:b/>
                <w:bCs/>
                <w:spacing w:val="-1"/>
                <w:sz w:val="20"/>
                <w:szCs w:val="20"/>
              </w:rPr>
              <w:t>c</w:t>
            </w:r>
            <w:r w:rsidRPr="00586E3E">
              <w:rPr>
                <w:rFonts w:ascii="Arial" w:eastAsia="Arial" w:hAnsi="Arial" w:cs="Arial"/>
                <w:b/>
                <w:bCs/>
                <w:sz w:val="20"/>
                <w:szCs w:val="20"/>
              </w:rPr>
              <w:t>e From</w:t>
            </w:r>
            <w:r w:rsidRPr="00586E3E">
              <w:rPr>
                <w:rFonts w:ascii="Arial" w:eastAsia="Arial" w:hAnsi="Arial" w:cs="Arial"/>
                <w:b/>
                <w:bCs/>
                <w:spacing w:val="1"/>
                <w:sz w:val="20"/>
                <w:szCs w:val="20"/>
              </w:rPr>
              <w:t xml:space="preserve"> </w:t>
            </w:r>
            <w:r w:rsidRPr="00586E3E">
              <w:rPr>
                <w:rFonts w:ascii="Arial" w:eastAsia="Arial" w:hAnsi="Arial" w:cs="Arial"/>
                <w:b/>
                <w:bCs/>
                <w:sz w:val="20"/>
                <w:szCs w:val="20"/>
              </w:rPr>
              <w:t>I</w:t>
            </w:r>
            <w:r w:rsidRPr="00586E3E">
              <w:rPr>
                <w:rFonts w:ascii="Arial" w:eastAsia="Arial" w:hAnsi="Arial" w:cs="Arial"/>
                <w:b/>
                <w:bCs/>
                <w:spacing w:val="-3"/>
                <w:sz w:val="20"/>
                <w:szCs w:val="20"/>
              </w:rPr>
              <w:t>n</w:t>
            </w:r>
            <w:r w:rsidRPr="00586E3E">
              <w:rPr>
                <w:rFonts w:ascii="Arial" w:eastAsia="Arial" w:hAnsi="Arial" w:cs="Arial"/>
                <w:b/>
                <w:bCs/>
                <w:sz w:val="20"/>
                <w:szCs w:val="20"/>
              </w:rPr>
              <w:t>-</w:t>
            </w:r>
            <w:r w:rsidRPr="00586E3E">
              <w:rPr>
                <w:rFonts w:ascii="Arial" w:eastAsia="Arial" w:hAnsi="Arial" w:cs="Arial"/>
                <w:b/>
                <w:bCs/>
                <w:spacing w:val="-2"/>
                <w:sz w:val="20"/>
                <w:szCs w:val="20"/>
              </w:rPr>
              <w:t>C</w:t>
            </w:r>
            <w:r w:rsidRPr="00586E3E">
              <w:rPr>
                <w:rFonts w:ascii="Arial" w:eastAsia="Arial" w:hAnsi="Arial" w:cs="Arial"/>
                <w:b/>
                <w:bCs/>
                <w:sz w:val="20"/>
                <w:szCs w:val="20"/>
              </w:rPr>
              <w:t>o</w:t>
            </w:r>
            <w:r w:rsidRPr="00586E3E">
              <w:rPr>
                <w:rFonts w:ascii="Arial" w:eastAsia="Arial" w:hAnsi="Arial" w:cs="Arial"/>
                <w:b/>
                <w:bCs/>
                <w:spacing w:val="-2"/>
                <w:sz w:val="20"/>
                <w:szCs w:val="20"/>
              </w:rPr>
              <w:t>ur</w:t>
            </w:r>
            <w:r w:rsidRPr="00586E3E">
              <w:rPr>
                <w:rFonts w:ascii="Arial" w:eastAsia="Arial" w:hAnsi="Arial" w:cs="Arial"/>
                <w:b/>
                <w:bCs/>
                <w:sz w:val="20"/>
                <w:szCs w:val="20"/>
              </w:rPr>
              <w:t>se</w:t>
            </w:r>
            <w:r w:rsidRPr="00586E3E">
              <w:rPr>
                <w:rFonts w:ascii="Arial" w:eastAsia="Arial" w:hAnsi="Arial" w:cs="Arial"/>
                <w:b/>
                <w:bCs/>
                <w:spacing w:val="2"/>
                <w:sz w:val="20"/>
                <w:szCs w:val="20"/>
              </w:rPr>
              <w:t xml:space="preserve"> </w:t>
            </w:r>
            <w:r w:rsidRPr="00586E3E">
              <w:rPr>
                <w:rFonts w:ascii="Arial" w:eastAsia="Arial" w:hAnsi="Arial" w:cs="Arial"/>
                <w:b/>
                <w:bCs/>
                <w:spacing w:val="-6"/>
                <w:sz w:val="20"/>
                <w:szCs w:val="20"/>
              </w:rPr>
              <w:t>A</w:t>
            </w:r>
            <w:r w:rsidRPr="00586E3E">
              <w:rPr>
                <w:rFonts w:ascii="Arial" w:eastAsia="Arial" w:hAnsi="Arial" w:cs="Arial"/>
                <w:b/>
                <w:bCs/>
                <w:sz w:val="20"/>
                <w:szCs w:val="20"/>
              </w:rPr>
              <w:t>s</w:t>
            </w:r>
            <w:r w:rsidRPr="00586E3E">
              <w:rPr>
                <w:rFonts w:ascii="Arial" w:eastAsia="Arial" w:hAnsi="Arial" w:cs="Arial"/>
                <w:b/>
                <w:bCs/>
                <w:spacing w:val="-1"/>
                <w:sz w:val="20"/>
                <w:szCs w:val="20"/>
              </w:rPr>
              <w:t>s</w:t>
            </w:r>
            <w:r w:rsidRPr="00586E3E">
              <w:rPr>
                <w:rFonts w:ascii="Arial" w:eastAsia="Arial" w:hAnsi="Arial" w:cs="Arial"/>
                <w:b/>
                <w:bCs/>
                <w:sz w:val="20"/>
                <w:szCs w:val="20"/>
              </w:rPr>
              <w:t>e</w:t>
            </w:r>
            <w:r w:rsidRPr="00586E3E">
              <w:rPr>
                <w:rFonts w:ascii="Arial" w:eastAsia="Arial" w:hAnsi="Arial" w:cs="Arial"/>
                <w:b/>
                <w:bCs/>
                <w:spacing w:val="-1"/>
                <w:sz w:val="20"/>
                <w:szCs w:val="20"/>
              </w:rPr>
              <w:t>s</w:t>
            </w:r>
            <w:r w:rsidRPr="00586E3E">
              <w:rPr>
                <w:rFonts w:ascii="Arial" w:eastAsia="Arial" w:hAnsi="Arial" w:cs="Arial"/>
                <w:b/>
                <w:bCs/>
                <w:sz w:val="20"/>
                <w:szCs w:val="20"/>
              </w:rPr>
              <w:t>sme</w:t>
            </w:r>
            <w:r w:rsidRPr="00586E3E">
              <w:rPr>
                <w:rFonts w:ascii="Arial" w:eastAsia="Arial" w:hAnsi="Arial" w:cs="Arial"/>
                <w:b/>
                <w:bCs/>
                <w:spacing w:val="-1"/>
                <w:sz w:val="20"/>
                <w:szCs w:val="20"/>
              </w:rPr>
              <w:t>n</w:t>
            </w:r>
            <w:r w:rsidRPr="00586E3E">
              <w:rPr>
                <w:rFonts w:ascii="Arial" w:eastAsia="Arial" w:hAnsi="Arial" w:cs="Arial"/>
                <w:b/>
                <w:bCs/>
                <w:sz w:val="20"/>
                <w:szCs w:val="20"/>
              </w:rPr>
              <w:t>t</w:t>
            </w:r>
          </w:p>
          <w:p w14:paraId="0FE3EAA1" w14:textId="77777777" w:rsidR="006A385E" w:rsidRDefault="006A385E" w:rsidP="006A385E">
            <w:pPr>
              <w:pStyle w:val="TableParagraph"/>
              <w:ind w:left="102"/>
              <w:rPr>
                <w:rFonts w:ascii="Arial" w:eastAsia="Arial" w:hAnsi="Arial" w:cs="Arial"/>
                <w:b/>
                <w:bCs/>
                <w:sz w:val="20"/>
                <w:szCs w:val="20"/>
              </w:rPr>
            </w:pPr>
          </w:p>
          <w:p w14:paraId="08CC245A" w14:textId="2B371A03" w:rsidR="006A385E" w:rsidRPr="00586E3E" w:rsidRDefault="006A385E" w:rsidP="006A385E">
            <w:pPr>
              <w:pStyle w:val="TableParagraph"/>
              <w:ind w:left="102"/>
              <w:rPr>
                <w:rFonts w:ascii="Arial" w:eastAsia="Arial" w:hAnsi="Arial" w:cs="Arial"/>
                <w:sz w:val="20"/>
                <w:szCs w:val="20"/>
              </w:rPr>
            </w:pPr>
          </w:p>
        </w:tc>
      </w:tr>
      <w:tr w:rsidR="00FF1121" w:rsidRPr="00586E3E" w14:paraId="67B9DEC2" w14:textId="77777777" w:rsidTr="005B2ECA">
        <w:trPr>
          <w:trHeight w:hRule="exact" w:val="1184"/>
        </w:trPr>
        <w:tc>
          <w:tcPr>
            <w:tcW w:w="922" w:type="dxa"/>
            <w:tcBorders>
              <w:top w:val="nil"/>
              <w:left w:val="single" w:sz="5" w:space="0" w:color="000000"/>
              <w:bottom w:val="nil"/>
              <w:right w:val="single" w:sz="5" w:space="0" w:color="000000"/>
            </w:tcBorders>
          </w:tcPr>
          <w:p w14:paraId="04FCFE3E" w14:textId="77777777" w:rsidR="00FF1121" w:rsidRPr="00586E3E" w:rsidRDefault="00FF1121" w:rsidP="0041173B">
            <w:pPr>
              <w:pStyle w:val="TableParagraph"/>
              <w:ind w:left="102"/>
              <w:rPr>
                <w:rFonts w:ascii="Arial" w:eastAsia="Arial" w:hAnsi="Arial" w:cs="Arial"/>
                <w:sz w:val="20"/>
                <w:szCs w:val="20"/>
              </w:rPr>
            </w:pPr>
          </w:p>
        </w:tc>
        <w:tc>
          <w:tcPr>
            <w:tcW w:w="9216" w:type="dxa"/>
            <w:tcBorders>
              <w:top w:val="nil"/>
              <w:left w:val="single" w:sz="5" w:space="0" w:color="000000"/>
              <w:bottom w:val="nil"/>
              <w:right w:val="single" w:sz="5" w:space="0" w:color="000000"/>
            </w:tcBorders>
          </w:tcPr>
          <w:p w14:paraId="78B23576" w14:textId="77777777" w:rsidR="00FF1121" w:rsidRPr="00586E3E" w:rsidRDefault="00FF1121" w:rsidP="0041173B">
            <w:pPr>
              <w:ind w:left="107"/>
              <w:rPr>
                <w:rFonts w:ascii="Arial" w:eastAsia="Arial" w:hAnsi="Arial" w:cs="Arial"/>
                <w:sz w:val="20"/>
                <w:szCs w:val="20"/>
              </w:rPr>
            </w:pPr>
            <w:r w:rsidRPr="00586E3E">
              <w:rPr>
                <w:rFonts w:ascii="Arial" w:hAnsi="Arial" w:cs="Arial"/>
                <w:sz w:val="20"/>
                <w:szCs w:val="20"/>
              </w:rPr>
              <w:t>An allowable absence is one that is for a significant unforeseeable event such as illness. Any other foreseeable absence will only be considered allowable if agreed by the Student Performance and Development system (formerly PG Academic Progress Committee) and this will only apply in very strictly limited circumstances.</w:t>
            </w:r>
          </w:p>
        </w:tc>
      </w:tr>
      <w:tr w:rsidR="00FF1121" w:rsidRPr="00586E3E" w14:paraId="5AC22548" w14:textId="77777777" w:rsidTr="005B2ECA">
        <w:trPr>
          <w:trHeight w:hRule="exact" w:val="629"/>
        </w:trPr>
        <w:tc>
          <w:tcPr>
            <w:tcW w:w="922" w:type="dxa"/>
            <w:tcBorders>
              <w:top w:val="nil"/>
              <w:left w:val="single" w:sz="5" w:space="0" w:color="000000"/>
              <w:bottom w:val="single" w:sz="5" w:space="0" w:color="000000"/>
              <w:right w:val="single" w:sz="5" w:space="0" w:color="000000"/>
            </w:tcBorders>
          </w:tcPr>
          <w:p w14:paraId="60A3B215" w14:textId="77777777" w:rsidR="00FF1121" w:rsidRPr="00586E3E" w:rsidRDefault="00FF1121" w:rsidP="0041173B">
            <w:pPr>
              <w:pStyle w:val="TableParagraph"/>
              <w:rPr>
                <w:rFonts w:ascii="Arial" w:hAnsi="Arial" w:cs="Arial"/>
                <w:sz w:val="20"/>
                <w:szCs w:val="20"/>
              </w:rPr>
            </w:pPr>
          </w:p>
          <w:p w14:paraId="02F3C844" w14:textId="77777777" w:rsidR="00FF1121" w:rsidRPr="00586E3E" w:rsidRDefault="00FF1121" w:rsidP="0041173B">
            <w:pPr>
              <w:pStyle w:val="TableParagraph"/>
              <w:ind w:left="102"/>
              <w:rPr>
                <w:rFonts w:ascii="Arial" w:eastAsia="Arial" w:hAnsi="Arial" w:cs="Arial"/>
                <w:sz w:val="20"/>
                <w:szCs w:val="20"/>
              </w:rPr>
            </w:pPr>
          </w:p>
        </w:tc>
        <w:tc>
          <w:tcPr>
            <w:tcW w:w="9216" w:type="dxa"/>
            <w:tcBorders>
              <w:top w:val="nil"/>
              <w:left w:val="single" w:sz="5" w:space="0" w:color="000000"/>
              <w:bottom w:val="single" w:sz="5" w:space="0" w:color="000000"/>
              <w:right w:val="single" w:sz="5" w:space="0" w:color="000000"/>
            </w:tcBorders>
          </w:tcPr>
          <w:p w14:paraId="5ED63528" w14:textId="77777777" w:rsidR="00FF1121" w:rsidRPr="00586E3E" w:rsidRDefault="00FF1121" w:rsidP="0041173B">
            <w:pPr>
              <w:pStyle w:val="TableParagraph"/>
              <w:ind w:left="102"/>
              <w:rPr>
                <w:rFonts w:ascii="Arial" w:eastAsia="Arial" w:hAnsi="Arial" w:cs="Arial"/>
                <w:sz w:val="20"/>
                <w:szCs w:val="20"/>
              </w:rPr>
            </w:pPr>
            <w:r w:rsidRPr="00586E3E">
              <w:rPr>
                <w:rFonts w:ascii="Arial" w:eastAsia="Arial" w:hAnsi="Arial" w:cs="Arial"/>
                <w:sz w:val="20"/>
                <w:szCs w:val="20"/>
              </w:rPr>
              <w:t>A st</w:t>
            </w:r>
            <w:r w:rsidRPr="00586E3E">
              <w:rPr>
                <w:rFonts w:ascii="Arial" w:eastAsia="Arial" w:hAnsi="Arial" w:cs="Arial"/>
                <w:spacing w:val="-1"/>
                <w:sz w:val="20"/>
                <w:szCs w:val="20"/>
              </w:rPr>
              <w:t>u</w:t>
            </w:r>
            <w:r w:rsidRPr="00586E3E">
              <w:rPr>
                <w:rFonts w:ascii="Arial" w:eastAsia="Arial" w:hAnsi="Arial" w:cs="Arial"/>
                <w:sz w:val="20"/>
                <w:szCs w:val="20"/>
              </w:rPr>
              <w:t>d</w:t>
            </w:r>
            <w:r w:rsidRPr="00586E3E">
              <w:rPr>
                <w:rFonts w:ascii="Arial" w:eastAsia="Arial" w:hAnsi="Arial" w:cs="Arial"/>
                <w:spacing w:val="-1"/>
                <w:sz w:val="20"/>
                <w:szCs w:val="20"/>
              </w:rPr>
              <w:t>e</w:t>
            </w:r>
            <w:r w:rsidRPr="00586E3E">
              <w:rPr>
                <w:rFonts w:ascii="Arial" w:eastAsia="Arial" w:hAnsi="Arial" w:cs="Arial"/>
                <w:spacing w:val="-3"/>
                <w:sz w:val="20"/>
                <w:szCs w:val="20"/>
              </w:rPr>
              <w:t>n</w:t>
            </w:r>
            <w:r w:rsidRPr="00586E3E">
              <w:rPr>
                <w:rFonts w:ascii="Arial" w:eastAsia="Arial" w:hAnsi="Arial" w:cs="Arial"/>
                <w:sz w:val="20"/>
                <w:szCs w:val="20"/>
              </w:rPr>
              <w:t>t</w:t>
            </w:r>
            <w:r w:rsidRPr="00586E3E">
              <w:rPr>
                <w:rFonts w:ascii="Arial" w:eastAsia="Arial" w:hAnsi="Arial" w:cs="Arial"/>
                <w:spacing w:val="2"/>
                <w:sz w:val="20"/>
                <w:szCs w:val="20"/>
              </w:rPr>
              <w:t xml:space="preserve"> </w:t>
            </w:r>
            <w:r w:rsidRPr="00586E3E">
              <w:rPr>
                <w:rFonts w:ascii="Arial" w:eastAsia="Arial" w:hAnsi="Arial" w:cs="Arial"/>
                <w:sz w:val="20"/>
                <w:szCs w:val="20"/>
              </w:rPr>
              <w:t>a</w:t>
            </w:r>
            <w:r w:rsidRPr="00586E3E">
              <w:rPr>
                <w:rFonts w:ascii="Arial" w:eastAsia="Arial" w:hAnsi="Arial" w:cs="Arial"/>
                <w:spacing w:val="-1"/>
                <w:sz w:val="20"/>
                <w:szCs w:val="20"/>
              </w:rPr>
              <w:t>b</w:t>
            </w:r>
            <w:r w:rsidRPr="00586E3E">
              <w:rPr>
                <w:rFonts w:ascii="Arial" w:eastAsia="Arial" w:hAnsi="Arial" w:cs="Arial"/>
                <w:sz w:val="20"/>
                <w:szCs w:val="20"/>
              </w:rPr>
              <w:t>se</w:t>
            </w:r>
            <w:r w:rsidRPr="00586E3E">
              <w:rPr>
                <w:rFonts w:ascii="Arial" w:eastAsia="Arial" w:hAnsi="Arial" w:cs="Arial"/>
                <w:spacing w:val="-4"/>
                <w:sz w:val="20"/>
                <w:szCs w:val="20"/>
              </w:rPr>
              <w:t>n</w:t>
            </w:r>
            <w:r w:rsidRPr="00586E3E">
              <w:rPr>
                <w:rFonts w:ascii="Arial" w:eastAsia="Arial" w:hAnsi="Arial" w:cs="Arial"/>
                <w:sz w:val="20"/>
                <w:szCs w:val="20"/>
              </w:rPr>
              <w:t>t</w:t>
            </w:r>
            <w:r w:rsidRPr="00586E3E">
              <w:rPr>
                <w:rFonts w:ascii="Arial" w:eastAsia="Arial" w:hAnsi="Arial" w:cs="Arial"/>
                <w:spacing w:val="-1"/>
                <w:sz w:val="20"/>
                <w:szCs w:val="20"/>
              </w:rPr>
              <w:t xml:space="preserve"> </w:t>
            </w:r>
            <w:r w:rsidRPr="00586E3E">
              <w:rPr>
                <w:rFonts w:ascii="Arial" w:eastAsia="Arial" w:hAnsi="Arial" w:cs="Arial"/>
                <w:sz w:val="20"/>
                <w:szCs w:val="20"/>
              </w:rPr>
              <w:t>f</w:t>
            </w:r>
            <w:r w:rsidRPr="00586E3E">
              <w:rPr>
                <w:rFonts w:ascii="Arial" w:eastAsia="Arial" w:hAnsi="Arial" w:cs="Arial"/>
                <w:spacing w:val="-3"/>
                <w:sz w:val="20"/>
                <w:szCs w:val="20"/>
              </w:rPr>
              <w:t>o</w:t>
            </w:r>
            <w:r w:rsidRPr="00586E3E">
              <w:rPr>
                <w:rFonts w:ascii="Arial" w:eastAsia="Arial" w:hAnsi="Arial" w:cs="Arial"/>
                <w:sz w:val="20"/>
                <w:szCs w:val="20"/>
              </w:rPr>
              <w:t>r</w:t>
            </w:r>
            <w:r w:rsidRPr="00586E3E">
              <w:rPr>
                <w:rFonts w:ascii="Arial" w:eastAsia="Arial" w:hAnsi="Arial" w:cs="Arial"/>
                <w:spacing w:val="1"/>
                <w:sz w:val="20"/>
                <w:szCs w:val="20"/>
              </w:rPr>
              <w:t xml:space="preserve"> </w:t>
            </w:r>
            <w:r w:rsidRPr="00586E3E">
              <w:rPr>
                <w:rFonts w:ascii="Arial" w:eastAsia="Arial" w:hAnsi="Arial" w:cs="Arial"/>
                <w:sz w:val="20"/>
                <w:szCs w:val="20"/>
              </w:rPr>
              <w:t>a</w:t>
            </w:r>
            <w:r w:rsidRPr="00586E3E">
              <w:rPr>
                <w:rFonts w:ascii="Arial" w:eastAsia="Arial" w:hAnsi="Arial" w:cs="Arial"/>
                <w:spacing w:val="-1"/>
                <w:sz w:val="20"/>
                <w:szCs w:val="20"/>
              </w:rPr>
              <w:t>n</w:t>
            </w:r>
            <w:r w:rsidRPr="00586E3E">
              <w:rPr>
                <w:rFonts w:ascii="Arial" w:eastAsia="Arial" w:hAnsi="Arial" w:cs="Arial"/>
                <w:sz w:val="20"/>
                <w:szCs w:val="20"/>
              </w:rPr>
              <w:t>y</w:t>
            </w:r>
            <w:r w:rsidRPr="00586E3E">
              <w:rPr>
                <w:rFonts w:ascii="Arial" w:eastAsia="Arial" w:hAnsi="Arial" w:cs="Arial"/>
                <w:spacing w:val="-4"/>
                <w:sz w:val="20"/>
                <w:szCs w:val="20"/>
              </w:rPr>
              <w:t xml:space="preserve"> </w:t>
            </w:r>
            <w:r w:rsidRPr="00586E3E">
              <w:rPr>
                <w:rFonts w:ascii="Arial" w:eastAsia="Arial" w:hAnsi="Arial" w:cs="Arial"/>
                <w:sz w:val="20"/>
                <w:szCs w:val="20"/>
              </w:rPr>
              <w:t>other</w:t>
            </w:r>
            <w:r w:rsidRPr="00586E3E">
              <w:rPr>
                <w:rFonts w:ascii="Arial" w:eastAsia="Arial" w:hAnsi="Arial" w:cs="Arial"/>
                <w:spacing w:val="-1"/>
                <w:sz w:val="20"/>
                <w:szCs w:val="20"/>
              </w:rPr>
              <w:t xml:space="preserve"> </w:t>
            </w:r>
            <w:r w:rsidRPr="00586E3E">
              <w:rPr>
                <w:rFonts w:ascii="Arial" w:eastAsia="Arial" w:hAnsi="Arial" w:cs="Arial"/>
                <w:sz w:val="20"/>
                <w:szCs w:val="20"/>
              </w:rPr>
              <w:t>re</w:t>
            </w:r>
            <w:r w:rsidRPr="00586E3E">
              <w:rPr>
                <w:rFonts w:ascii="Arial" w:eastAsia="Arial" w:hAnsi="Arial" w:cs="Arial"/>
                <w:spacing w:val="-1"/>
                <w:sz w:val="20"/>
                <w:szCs w:val="20"/>
              </w:rPr>
              <w:t>a</w:t>
            </w:r>
            <w:r w:rsidRPr="00586E3E">
              <w:rPr>
                <w:rFonts w:ascii="Arial" w:eastAsia="Arial" w:hAnsi="Arial" w:cs="Arial"/>
                <w:sz w:val="20"/>
                <w:szCs w:val="20"/>
              </w:rPr>
              <w:t>son</w:t>
            </w:r>
            <w:r w:rsidRPr="00586E3E">
              <w:rPr>
                <w:rFonts w:ascii="Arial" w:eastAsia="Arial" w:hAnsi="Arial" w:cs="Arial"/>
                <w:spacing w:val="-2"/>
                <w:sz w:val="20"/>
                <w:szCs w:val="20"/>
              </w:rPr>
              <w:t xml:space="preserve"> </w:t>
            </w:r>
            <w:r w:rsidRPr="00586E3E">
              <w:rPr>
                <w:rFonts w:ascii="Arial" w:eastAsia="Arial" w:hAnsi="Arial" w:cs="Arial"/>
                <w:spacing w:val="-4"/>
                <w:sz w:val="20"/>
                <w:szCs w:val="20"/>
              </w:rPr>
              <w:t>w</w:t>
            </w:r>
            <w:r w:rsidRPr="00586E3E">
              <w:rPr>
                <w:rFonts w:ascii="Arial" w:eastAsia="Arial" w:hAnsi="Arial" w:cs="Arial"/>
                <w:spacing w:val="-2"/>
                <w:sz w:val="20"/>
                <w:szCs w:val="20"/>
              </w:rPr>
              <w:t>i</w:t>
            </w:r>
            <w:r w:rsidRPr="00586E3E">
              <w:rPr>
                <w:rFonts w:ascii="Arial" w:eastAsia="Arial" w:hAnsi="Arial" w:cs="Arial"/>
                <w:spacing w:val="1"/>
                <w:sz w:val="20"/>
                <w:szCs w:val="20"/>
              </w:rPr>
              <w:t>l</w:t>
            </w:r>
            <w:r w:rsidRPr="00586E3E">
              <w:rPr>
                <w:rFonts w:ascii="Arial" w:eastAsia="Arial" w:hAnsi="Arial" w:cs="Arial"/>
                <w:sz w:val="20"/>
                <w:szCs w:val="20"/>
              </w:rPr>
              <w:t>l be a</w:t>
            </w:r>
            <w:r w:rsidRPr="00586E3E">
              <w:rPr>
                <w:rFonts w:ascii="Arial" w:eastAsia="Arial" w:hAnsi="Arial" w:cs="Arial"/>
                <w:spacing w:val="-4"/>
                <w:sz w:val="20"/>
                <w:szCs w:val="20"/>
              </w:rPr>
              <w:t>w</w:t>
            </w:r>
            <w:r w:rsidRPr="00586E3E">
              <w:rPr>
                <w:rFonts w:ascii="Arial" w:eastAsia="Arial" w:hAnsi="Arial" w:cs="Arial"/>
                <w:sz w:val="20"/>
                <w:szCs w:val="20"/>
              </w:rPr>
              <w:t>arded 0</w:t>
            </w:r>
            <w:r w:rsidRPr="00586E3E">
              <w:rPr>
                <w:rFonts w:ascii="Arial" w:eastAsia="Arial" w:hAnsi="Arial" w:cs="Arial"/>
                <w:spacing w:val="-2"/>
                <w:sz w:val="20"/>
                <w:szCs w:val="20"/>
              </w:rPr>
              <w:t xml:space="preserve"> </w:t>
            </w:r>
            <w:r w:rsidRPr="00586E3E">
              <w:rPr>
                <w:rFonts w:ascii="Arial" w:eastAsia="Arial" w:hAnsi="Arial" w:cs="Arial"/>
                <w:sz w:val="20"/>
                <w:szCs w:val="20"/>
              </w:rPr>
              <w:t>(</w:t>
            </w:r>
            <w:r w:rsidRPr="00586E3E">
              <w:rPr>
                <w:rFonts w:ascii="Arial" w:eastAsia="Arial" w:hAnsi="Arial" w:cs="Arial"/>
                <w:spacing w:val="-3"/>
                <w:sz w:val="20"/>
                <w:szCs w:val="20"/>
              </w:rPr>
              <w:t>z</w:t>
            </w:r>
            <w:r w:rsidRPr="00586E3E">
              <w:rPr>
                <w:rFonts w:ascii="Arial" w:eastAsia="Arial" w:hAnsi="Arial" w:cs="Arial"/>
                <w:sz w:val="20"/>
                <w:szCs w:val="20"/>
              </w:rPr>
              <w:t>ero)</w:t>
            </w:r>
            <w:r w:rsidRPr="00586E3E">
              <w:rPr>
                <w:rFonts w:ascii="Arial" w:eastAsia="Arial" w:hAnsi="Arial" w:cs="Arial"/>
                <w:spacing w:val="-1"/>
                <w:sz w:val="20"/>
                <w:szCs w:val="20"/>
              </w:rPr>
              <w:t xml:space="preserve"> </w:t>
            </w:r>
            <w:r w:rsidRPr="00586E3E">
              <w:rPr>
                <w:rFonts w:ascii="Arial" w:eastAsia="Arial" w:hAnsi="Arial" w:cs="Arial"/>
                <w:sz w:val="20"/>
                <w:szCs w:val="20"/>
              </w:rPr>
              <w:t>for</w:t>
            </w:r>
            <w:r w:rsidRPr="00586E3E">
              <w:rPr>
                <w:rFonts w:ascii="Arial" w:eastAsia="Arial" w:hAnsi="Arial" w:cs="Arial"/>
                <w:spacing w:val="-1"/>
                <w:sz w:val="20"/>
                <w:szCs w:val="20"/>
              </w:rPr>
              <w:t xml:space="preserve"> </w:t>
            </w:r>
            <w:r w:rsidRPr="00586E3E">
              <w:rPr>
                <w:rFonts w:ascii="Arial" w:eastAsia="Arial" w:hAnsi="Arial" w:cs="Arial"/>
                <w:sz w:val="20"/>
                <w:szCs w:val="20"/>
              </w:rPr>
              <w:t>the</w:t>
            </w:r>
            <w:r w:rsidRPr="00586E3E">
              <w:rPr>
                <w:rFonts w:ascii="Arial" w:eastAsia="Arial" w:hAnsi="Arial" w:cs="Arial"/>
                <w:spacing w:val="-2"/>
                <w:sz w:val="20"/>
                <w:szCs w:val="20"/>
              </w:rPr>
              <w:t xml:space="preserve"> </w:t>
            </w:r>
            <w:r w:rsidRPr="00586E3E">
              <w:rPr>
                <w:rFonts w:ascii="Arial" w:eastAsia="Arial" w:hAnsi="Arial" w:cs="Arial"/>
                <w:sz w:val="20"/>
                <w:szCs w:val="20"/>
              </w:rPr>
              <w:t>ass</w:t>
            </w:r>
            <w:r w:rsidRPr="00586E3E">
              <w:rPr>
                <w:rFonts w:ascii="Arial" w:eastAsia="Arial" w:hAnsi="Arial" w:cs="Arial"/>
                <w:spacing w:val="-4"/>
                <w:sz w:val="20"/>
                <w:szCs w:val="20"/>
              </w:rPr>
              <w:t>e</w:t>
            </w:r>
            <w:r w:rsidRPr="00586E3E">
              <w:rPr>
                <w:rFonts w:ascii="Arial" w:eastAsia="Arial" w:hAnsi="Arial" w:cs="Arial"/>
                <w:sz w:val="20"/>
                <w:szCs w:val="20"/>
              </w:rPr>
              <w:t>ssme</w:t>
            </w:r>
            <w:r w:rsidRPr="00586E3E">
              <w:rPr>
                <w:rFonts w:ascii="Arial" w:eastAsia="Arial" w:hAnsi="Arial" w:cs="Arial"/>
                <w:spacing w:val="-4"/>
                <w:sz w:val="20"/>
                <w:szCs w:val="20"/>
              </w:rPr>
              <w:t>n</w:t>
            </w:r>
            <w:r w:rsidRPr="00586E3E">
              <w:rPr>
                <w:rFonts w:ascii="Arial" w:eastAsia="Arial" w:hAnsi="Arial" w:cs="Arial"/>
                <w:sz w:val="20"/>
                <w:szCs w:val="20"/>
              </w:rPr>
              <w:t>t.</w:t>
            </w:r>
          </w:p>
        </w:tc>
      </w:tr>
    </w:tbl>
    <w:p w14:paraId="2E60C1B9" w14:textId="77777777" w:rsidR="00700E61" w:rsidRPr="00586E3E" w:rsidRDefault="00700E61">
      <w:pPr>
        <w:rPr>
          <w:rFonts w:ascii="Arial" w:hAnsi="Arial" w:cs="Arial"/>
          <w:sz w:val="20"/>
          <w:szCs w:val="20"/>
        </w:rPr>
        <w:sectPr w:rsidR="00700E61" w:rsidRPr="00586E3E" w:rsidSect="00252F5A">
          <w:headerReference w:type="default" r:id="rId8"/>
          <w:footerReference w:type="default" r:id="rId9"/>
          <w:pgSz w:w="11906" w:h="16838"/>
          <w:pgMar w:top="851" w:right="851" w:bottom="851" w:left="851" w:header="709" w:footer="709" w:gutter="0"/>
          <w:cols w:space="708"/>
          <w:docGrid w:linePitch="360"/>
        </w:sectPr>
      </w:pPr>
    </w:p>
    <w:tbl>
      <w:tblPr>
        <w:tblW w:w="48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2987"/>
        <w:gridCol w:w="841"/>
        <w:gridCol w:w="3429"/>
        <w:gridCol w:w="4304"/>
        <w:gridCol w:w="1490"/>
      </w:tblGrid>
      <w:tr w:rsidR="003A3F37" w:rsidRPr="00586E3E" w14:paraId="0F975C13" w14:textId="77777777" w:rsidTr="00EE4ACA">
        <w:trPr>
          <w:cantSplit/>
        </w:trPr>
        <w:tc>
          <w:tcPr>
            <w:tcW w:w="542" w:type="pct"/>
            <w:shd w:val="pct12" w:color="auto" w:fill="auto"/>
          </w:tcPr>
          <w:p w14:paraId="50F4A1CF" w14:textId="77777777" w:rsidR="00700E61" w:rsidRPr="00586E3E" w:rsidRDefault="00700E61" w:rsidP="003A3F37">
            <w:pPr>
              <w:jc w:val="center"/>
              <w:rPr>
                <w:rFonts w:ascii="Arial" w:hAnsi="Arial" w:cs="Arial"/>
                <w:b/>
                <w:sz w:val="20"/>
                <w:szCs w:val="20"/>
              </w:rPr>
            </w:pPr>
            <w:r w:rsidRPr="00586E3E">
              <w:rPr>
                <w:rFonts w:ascii="Arial" w:hAnsi="Arial" w:cs="Arial"/>
                <w:b/>
                <w:sz w:val="20"/>
                <w:szCs w:val="20"/>
              </w:rPr>
              <w:lastRenderedPageBreak/>
              <w:t>Module Code</w:t>
            </w:r>
          </w:p>
        </w:tc>
        <w:tc>
          <w:tcPr>
            <w:tcW w:w="1020" w:type="pct"/>
            <w:shd w:val="pct12" w:color="auto" w:fill="auto"/>
          </w:tcPr>
          <w:p w14:paraId="53F0669A" w14:textId="77777777" w:rsidR="00700E61" w:rsidRPr="00586E3E" w:rsidRDefault="00700E61" w:rsidP="003A3F37">
            <w:pPr>
              <w:jc w:val="center"/>
              <w:rPr>
                <w:rFonts w:ascii="Arial" w:hAnsi="Arial" w:cs="Arial"/>
                <w:b/>
                <w:sz w:val="20"/>
                <w:szCs w:val="20"/>
              </w:rPr>
            </w:pPr>
            <w:r w:rsidRPr="00586E3E">
              <w:rPr>
                <w:rFonts w:ascii="Arial" w:hAnsi="Arial" w:cs="Arial"/>
                <w:b/>
                <w:sz w:val="20"/>
                <w:szCs w:val="20"/>
              </w:rPr>
              <w:t>Module Title</w:t>
            </w:r>
          </w:p>
        </w:tc>
        <w:tc>
          <w:tcPr>
            <w:tcW w:w="287" w:type="pct"/>
            <w:shd w:val="pct12" w:color="auto" w:fill="auto"/>
          </w:tcPr>
          <w:p w14:paraId="489D0B12" w14:textId="77777777" w:rsidR="00700E61" w:rsidRPr="00586E3E" w:rsidRDefault="00700E61" w:rsidP="003A3F37">
            <w:pPr>
              <w:jc w:val="center"/>
              <w:rPr>
                <w:rFonts w:ascii="Arial" w:hAnsi="Arial" w:cs="Arial"/>
                <w:b/>
                <w:sz w:val="20"/>
                <w:szCs w:val="20"/>
              </w:rPr>
            </w:pPr>
            <w:r w:rsidRPr="00586E3E">
              <w:rPr>
                <w:rFonts w:ascii="Arial" w:hAnsi="Arial" w:cs="Arial"/>
                <w:b/>
                <w:sz w:val="20"/>
                <w:szCs w:val="20"/>
              </w:rPr>
              <w:t>Credit Value</w:t>
            </w:r>
          </w:p>
        </w:tc>
        <w:tc>
          <w:tcPr>
            <w:tcW w:w="1171" w:type="pct"/>
            <w:shd w:val="pct12" w:color="auto" w:fill="auto"/>
          </w:tcPr>
          <w:p w14:paraId="4BBE854F" w14:textId="77777777" w:rsidR="00700E61" w:rsidRPr="00586E3E" w:rsidRDefault="00700E61" w:rsidP="003A3F37">
            <w:pPr>
              <w:jc w:val="center"/>
              <w:rPr>
                <w:rFonts w:ascii="Arial" w:hAnsi="Arial" w:cs="Arial"/>
                <w:b/>
                <w:sz w:val="20"/>
                <w:szCs w:val="20"/>
              </w:rPr>
            </w:pPr>
            <w:r w:rsidRPr="00586E3E">
              <w:rPr>
                <w:rFonts w:ascii="Arial" w:hAnsi="Arial" w:cs="Arial"/>
                <w:b/>
                <w:sz w:val="20"/>
                <w:szCs w:val="20"/>
              </w:rPr>
              <w:t>Assessments</w:t>
            </w:r>
          </w:p>
        </w:tc>
        <w:tc>
          <w:tcPr>
            <w:tcW w:w="1470" w:type="pct"/>
            <w:shd w:val="pct12" w:color="auto" w:fill="auto"/>
          </w:tcPr>
          <w:p w14:paraId="670D0462" w14:textId="77777777" w:rsidR="00700E61" w:rsidRPr="00586E3E" w:rsidRDefault="00700E61" w:rsidP="003A3F37">
            <w:pPr>
              <w:jc w:val="center"/>
              <w:rPr>
                <w:rFonts w:ascii="Arial" w:hAnsi="Arial" w:cs="Arial"/>
                <w:b/>
                <w:sz w:val="20"/>
                <w:szCs w:val="20"/>
              </w:rPr>
            </w:pPr>
            <w:r w:rsidRPr="00586E3E">
              <w:rPr>
                <w:rFonts w:ascii="Arial" w:hAnsi="Arial" w:cs="Arial"/>
                <w:b/>
                <w:sz w:val="20"/>
                <w:szCs w:val="20"/>
              </w:rPr>
              <w:t>Assessment Size</w:t>
            </w:r>
          </w:p>
        </w:tc>
        <w:tc>
          <w:tcPr>
            <w:tcW w:w="509" w:type="pct"/>
            <w:shd w:val="pct12" w:color="auto" w:fill="auto"/>
          </w:tcPr>
          <w:p w14:paraId="796E17E3" w14:textId="77777777" w:rsidR="00700E61" w:rsidRPr="00586E3E" w:rsidRDefault="00700E61" w:rsidP="003A3F37">
            <w:pPr>
              <w:jc w:val="center"/>
              <w:rPr>
                <w:rFonts w:ascii="Arial" w:hAnsi="Arial" w:cs="Arial"/>
                <w:b/>
                <w:sz w:val="20"/>
                <w:szCs w:val="20"/>
              </w:rPr>
            </w:pPr>
            <w:r w:rsidRPr="00586E3E">
              <w:rPr>
                <w:rFonts w:ascii="Arial" w:hAnsi="Arial" w:cs="Arial"/>
                <w:b/>
                <w:sz w:val="20"/>
                <w:szCs w:val="20"/>
              </w:rPr>
              <w:t>Assessment Weighting</w:t>
            </w:r>
          </w:p>
        </w:tc>
      </w:tr>
      <w:tr w:rsidR="003A3F37" w:rsidRPr="00586E3E" w14:paraId="260DCD99" w14:textId="77777777" w:rsidTr="005712EA">
        <w:trPr>
          <w:cantSplit/>
        </w:trPr>
        <w:tc>
          <w:tcPr>
            <w:tcW w:w="542" w:type="pct"/>
          </w:tcPr>
          <w:p w14:paraId="3CB3FB13" w14:textId="77777777" w:rsidR="00700E61" w:rsidRPr="00586E3E" w:rsidRDefault="00700E61" w:rsidP="00092931">
            <w:pPr>
              <w:rPr>
                <w:rFonts w:ascii="Arial" w:hAnsi="Arial" w:cs="Arial"/>
                <w:bCs/>
                <w:sz w:val="20"/>
                <w:szCs w:val="20"/>
              </w:rPr>
            </w:pPr>
            <w:r w:rsidRPr="00586E3E">
              <w:rPr>
                <w:rFonts w:ascii="Arial" w:hAnsi="Arial" w:cs="Arial"/>
                <w:bCs/>
                <w:sz w:val="20"/>
                <w:szCs w:val="20"/>
              </w:rPr>
              <w:t>B-CKS.0</w:t>
            </w:r>
          </w:p>
        </w:tc>
        <w:tc>
          <w:tcPr>
            <w:tcW w:w="1020" w:type="pct"/>
            <w:shd w:val="clear" w:color="auto" w:fill="auto"/>
          </w:tcPr>
          <w:p w14:paraId="5FB3EE41" w14:textId="77777777" w:rsidR="00700E61" w:rsidRPr="00586E3E" w:rsidRDefault="00700E61" w:rsidP="00092931">
            <w:pPr>
              <w:rPr>
                <w:rFonts w:ascii="Arial" w:hAnsi="Arial" w:cs="Arial"/>
                <w:sz w:val="20"/>
                <w:szCs w:val="20"/>
              </w:rPr>
            </w:pPr>
            <w:r w:rsidRPr="00586E3E">
              <w:rPr>
                <w:rFonts w:ascii="Arial" w:hAnsi="Arial" w:cs="Arial"/>
                <w:sz w:val="20"/>
                <w:szCs w:val="20"/>
              </w:rPr>
              <w:t>Clinical Key Skills</w:t>
            </w:r>
          </w:p>
        </w:tc>
        <w:tc>
          <w:tcPr>
            <w:tcW w:w="287" w:type="pct"/>
            <w:shd w:val="clear" w:color="auto" w:fill="auto"/>
          </w:tcPr>
          <w:p w14:paraId="14C8121A"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5</w:t>
            </w:r>
          </w:p>
        </w:tc>
        <w:tc>
          <w:tcPr>
            <w:tcW w:w="1171" w:type="pct"/>
            <w:shd w:val="clear" w:color="auto" w:fill="auto"/>
          </w:tcPr>
          <w:p w14:paraId="5A6B24CB" w14:textId="77777777" w:rsidR="00700E61" w:rsidRPr="00586E3E" w:rsidRDefault="0005748D" w:rsidP="00092931">
            <w:pPr>
              <w:rPr>
                <w:rFonts w:ascii="Arial" w:hAnsi="Arial" w:cs="Arial"/>
                <w:sz w:val="20"/>
                <w:szCs w:val="20"/>
              </w:rPr>
            </w:pPr>
            <w:r w:rsidRPr="00586E3E">
              <w:rPr>
                <w:rFonts w:ascii="Arial" w:hAnsi="Arial" w:cs="Arial"/>
                <w:sz w:val="20"/>
                <w:szCs w:val="20"/>
              </w:rPr>
              <w:t>1 x Online E</w:t>
            </w:r>
            <w:r w:rsidR="00700E61" w:rsidRPr="00586E3E">
              <w:rPr>
                <w:rFonts w:ascii="Arial" w:hAnsi="Arial" w:cs="Arial"/>
                <w:sz w:val="20"/>
                <w:szCs w:val="20"/>
              </w:rPr>
              <w:t>xam</w:t>
            </w:r>
          </w:p>
          <w:p w14:paraId="5B6F662C" w14:textId="77777777" w:rsidR="00700E61" w:rsidRPr="00586E3E" w:rsidRDefault="00700E61" w:rsidP="00092931">
            <w:pPr>
              <w:rPr>
                <w:rFonts w:ascii="Arial" w:hAnsi="Arial" w:cs="Arial"/>
                <w:sz w:val="20"/>
                <w:szCs w:val="20"/>
              </w:rPr>
            </w:pPr>
          </w:p>
        </w:tc>
        <w:tc>
          <w:tcPr>
            <w:tcW w:w="1470" w:type="pct"/>
            <w:shd w:val="clear" w:color="auto" w:fill="auto"/>
          </w:tcPr>
          <w:p w14:paraId="5BAF8B70" w14:textId="77777777" w:rsidR="00700E61" w:rsidRPr="00586E3E" w:rsidRDefault="00700E61" w:rsidP="00092931">
            <w:pPr>
              <w:rPr>
                <w:rFonts w:ascii="Arial" w:hAnsi="Arial" w:cs="Arial"/>
                <w:sz w:val="20"/>
                <w:szCs w:val="20"/>
              </w:rPr>
            </w:pPr>
            <w:r w:rsidRPr="00586E3E">
              <w:rPr>
                <w:rFonts w:ascii="Arial" w:hAnsi="Arial" w:cs="Arial"/>
                <w:sz w:val="20"/>
                <w:szCs w:val="20"/>
              </w:rPr>
              <w:t>75 minutes</w:t>
            </w:r>
          </w:p>
        </w:tc>
        <w:tc>
          <w:tcPr>
            <w:tcW w:w="509" w:type="pct"/>
            <w:shd w:val="clear" w:color="auto" w:fill="auto"/>
          </w:tcPr>
          <w:p w14:paraId="78851F47"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100%</w:t>
            </w:r>
          </w:p>
        </w:tc>
      </w:tr>
      <w:tr w:rsidR="003A3F37" w:rsidRPr="00586E3E" w14:paraId="43D39E47" w14:textId="77777777" w:rsidTr="005712EA">
        <w:trPr>
          <w:cantSplit/>
        </w:trPr>
        <w:tc>
          <w:tcPr>
            <w:tcW w:w="542" w:type="pct"/>
          </w:tcPr>
          <w:p w14:paraId="7A952226" w14:textId="77777777" w:rsidR="00700E61" w:rsidRPr="00586E3E" w:rsidRDefault="00700E61" w:rsidP="00092931">
            <w:pPr>
              <w:rPr>
                <w:rFonts w:ascii="Arial" w:hAnsi="Arial" w:cs="Arial"/>
                <w:bCs/>
                <w:sz w:val="20"/>
                <w:szCs w:val="20"/>
              </w:rPr>
            </w:pPr>
            <w:r w:rsidRPr="00586E3E">
              <w:rPr>
                <w:rFonts w:ascii="Arial" w:hAnsi="Arial" w:cs="Arial"/>
                <w:bCs/>
                <w:sz w:val="20"/>
                <w:szCs w:val="20"/>
              </w:rPr>
              <w:t>B-SAP.1</w:t>
            </w:r>
          </w:p>
        </w:tc>
        <w:tc>
          <w:tcPr>
            <w:tcW w:w="1020" w:type="pct"/>
            <w:shd w:val="clear" w:color="auto" w:fill="auto"/>
          </w:tcPr>
          <w:p w14:paraId="464BF527" w14:textId="77777777" w:rsidR="00700E61" w:rsidRPr="00586E3E" w:rsidRDefault="00700E61" w:rsidP="00092931">
            <w:pPr>
              <w:rPr>
                <w:rFonts w:ascii="Arial" w:hAnsi="Arial" w:cs="Arial"/>
                <w:sz w:val="20"/>
                <w:szCs w:val="20"/>
              </w:rPr>
            </w:pPr>
            <w:r w:rsidRPr="00586E3E">
              <w:rPr>
                <w:rFonts w:ascii="Arial" w:hAnsi="Arial" w:cs="Arial"/>
                <w:sz w:val="20"/>
                <w:szCs w:val="20"/>
              </w:rPr>
              <w:t>Small Animal Practice</w:t>
            </w:r>
          </w:p>
        </w:tc>
        <w:tc>
          <w:tcPr>
            <w:tcW w:w="287" w:type="pct"/>
            <w:shd w:val="clear" w:color="auto" w:fill="auto"/>
          </w:tcPr>
          <w:p w14:paraId="6B08C1FE"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4A070B88" w14:textId="77777777" w:rsidR="00700E61" w:rsidRPr="00586E3E" w:rsidRDefault="002E7865" w:rsidP="00092931">
            <w:pPr>
              <w:rPr>
                <w:rFonts w:ascii="Arial" w:hAnsi="Arial" w:cs="Arial"/>
                <w:sz w:val="20"/>
                <w:szCs w:val="20"/>
              </w:rPr>
            </w:pPr>
            <w:r w:rsidRPr="00586E3E">
              <w:rPr>
                <w:rFonts w:ascii="Arial" w:hAnsi="Arial" w:cs="Arial"/>
                <w:sz w:val="20"/>
                <w:szCs w:val="20"/>
              </w:rPr>
              <w:t>5</w:t>
            </w:r>
            <w:r w:rsidR="0005748D" w:rsidRPr="00586E3E">
              <w:rPr>
                <w:rFonts w:ascii="Arial" w:hAnsi="Arial" w:cs="Arial"/>
                <w:sz w:val="20"/>
                <w:szCs w:val="20"/>
              </w:rPr>
              <w:t xml:space="preserve"> x </w:t>
            </w:r>
            <w:r w:rsidR="0005748D" w:rsidRPr="00586E3E">
              <w:rPr>
                <w:rFonts w:ascii="Arial" w:hAnsi="Arial" w:cs="Arial"/>
                <w:sz w:val="20"/>
                <w:szCs w:val="20"/>
                <w:highlight w:val="yellow"/>
              </w:rPr>
              <w:t>Case R</w:t>
            </w:r>
            <w:r w:rsidR="00700E61" w:rsidRPr="00586E3E">
              <w:rPr>
                <w:rFonts w:ascii="Arial" w:hAnsi="Arial" w:cs="Arial"/>
                <w:sz w:val="20"/>
                <w:szCs w:val="20"/>
                <w:highlight w:val="yellow"/>
              </w:rPr>
              <w:t>eports</w:t>
            </w:r>
          </w:p>
          <w:p w14:paraId="0B524DBB" w14:textId="77777777" w:rsidR="002E7865" w:rsidRPr="00586E3E" w:rsidRDefault="002E7865" w:rsidP="00092931">
            <w:pPr>
              <w:rPr>
                <w:rFonts w:ascii="Arial" w:hAnsi="Arial" w:cs="Arial"/>
                <w:sz w:val="20"/>
                <w:szCs w:val="20"/>
              </w:rPr>
            </w:pPr>
          </w:p>
          <w:p w14:paraId="6F7CB2EE"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Reflective </w:t>
            </w:r>
            <w:r w:rsidR="0005748D" w:rsidRPr="00586E3E">
              <w:rPr>
                <w:rFonts w:ascii="Arial" w:hAnsi="Arial" w:cs="Arial"/>
                <w:sz w:val="20"/>
                <w:szCs w:val="20"/>
              </w:rPr>
              <w:t>E</w:t>
            </w:r>
            <w:r w:rsidRPr="00586E3E">
              <w:rPr>
                <w:rFonts w:ascii="Arial" w:hAnsi="Arial" w:cs="Arial"/>
                <w:sz w:val="20"/>
                <w:szCs w:val="20"/>
              </w:rPr>
              <w:t>ssay</w:t>
            </w:r>
          </w:p>
          <w:p w14:paraId="1DE956EA" w14:textId="77777777" w:rsidR="00700E61" w:rsidRPr="00586E3E" w:rsidRDefault="00700E61" w:rsidP="00092931">
            <w:pPr>
              <w:rPr>
                <w:rFonts w:ascii="Arial" w:hAnsi="Arial" w:cs="Arial"/>
                <w:sz w:val="20"/>
                <w:szCs w:val="20"/>
              </w:rPr>
            </w:pPr>
          </w:p>
        </w:tc>
        <w:tc>
          <w:tcPr>
            <w:tcW w:w="1470" w:type="pct"/>
            <w:shd w:val="clear" w:color="auto" w:fill="auto"/>
          </w:tcPr>
          <w:p w14:paraId="1BB80BA1" w14:textId="77777777" w:rsidR="00700E61" w:rsidRPr="00586E3E" w:rsidRDefault="00700E61" w:rsidP="00092931">
            <w:pPr>
              <w:rPr>
                <w:rFonts w:ascii="Arial" w:hAnsi="Arial" w:cs="Arial"/>
                <w:sz w:val="20"/>
                <w:szCs w:val="20"/>
              </w:rPr>
            </w:pPr>
            <w:r w:rsidRPr="00586E3E">
              <w:rPr>
                <w:rFonts w:ascii="Arial" w:hAnsi="Arial" w:cs="Arial"/>
                <w:sz w:val="20"/>
                <w:szCs w:val="20"/>
              </w:rPr>
              <w:t>1,500 words each</w:t>
            </w:r>
            <w:r w:rsidR="002E7865" w:rsidRPr="00586E3E">
              <w:rPr>
                <w:rFonts w:ascii="Arial" w:hAnsi="Arial" w:cs="Arial"/>
                <w:sz w:val="20"/>
                <w:szCs w:val="20"/>
              </w:rPr>
              <w:t xml:space="preserve"> (therapeutics report up to 2,000 words)</w:t>
            </w:r>
          </w:p>
          <w:p w14:paraId="7EA2D0F0" w14:textId="77777777" w:rsidR="00700E61" w:rsidRPr="00586E3E" w:rsidRDefault="00700E61" w:rsidP="00092931">
            <w:pPr>
              <w:rPr>
                <w:rFonts w:ascii="Arial" w:hAnsi="Arial" w:cs="Arial"/>
                <w:sz w:val="20"/>
                <w:szCs w:val="20"/>
              </w:rPr>
            </w:pPr>
            <w:r w:rsidRPr="00586E3E">
              <w:rPr>
                <w:rFonts w:ascii="Arial" w:hAnsi="Arial" w:cs="Arial"/>
                <w:sz w:val="20"/>
                <w:szCs w:val="20"/>
              </w:rPr>
              <w:t>1,500 words</w:t>
            </w:r>
          </w:p>
        </w:tc>
        <w:tc>
          <w:tcPr>
            <w:tcW w:w="509" w:type="pct"/>
            <w:shd w:val="clear" w:color="auto" w:fill="auto"/>
          </w:tcPr>
          <w:p w14:paraId="473682E5" w14:textId="77777777" w:rsidR="002E7865" w:rsidRPr="00586E3E" w:rsidRDefault="00AF5B41" w:rsidP="002E7865">
            <w:pPr>
              <w:jc w:val="center"/>
              <w:rPr>
                <w:rFonts w:ascii="Arial" w:hAnsi="Arial" w:cs="Arial"/>
                <w:sz w:val="20"/>
                <w:szCs w:val="20"/>
              </w:rPr>
            </w:pPr>
            <w:r w:rsidRPr="00586E3E">
              <w:rPr>
                <w:rFonts w:ascii="Arial" w:hAnsi="Arial" w:cs="Arial"/>
                <w:sz w:val="20"/>
                <w:szCs w:val="20"/>
              </w:rPr>
              <w:t>100</w:t>
            </w:r>
            <w:r w:rsidR="002E7865" w:rsidRPr="00586E3E">
              <w:rPr>
                <w:rFonts w:ascii="Arial" w:hAnsi="Arial" w:cs="Arial"/>
                <w:sz w:val="20"/>
                <w:szCs w:val="20"/>
              </w:rPr>
              <w:t>%</w:t>
            </w:r>
          </w:p>
          <w:p w14:paraId="114860D6" w14:textId="77777777" w:rsidR="002E7865" w:rsidRPr="00586E3E" w:rsidRDefault="002E7865" w:rsidP="002E7865">
            <w:pPr>
              <w:jc w:val="center"/>
              <w:rPr>
                <w:rFonts w:ascii="Arial" w:hAnsi="Arial" w:cs="Arial"/>
                <w:sz w:val="20"/>
                <w:szCs w:val="20"/>
              </w:rPr>
            </w:pPr>
          </w:p>
          <w:p w14:paraId="20B7BCD3" w14:textId="70497B18" w:rsidR="00700E61" w:rsidRPr="00586E3E" w:rsidRDefault="002424FB" w:rsidP="00AF5B41">
            <w:pPr>
              <w:jc w:val="center"/>
              <w:rPr>
                <w:rFonts w:ascii="Arial" w:hAnsi="Arial" w:cs="Arial"/>
                <w:sz w:val="20"/>
                <w:szCs w:val="20"/>
              </w:rPr>
            </w:pPr>
            <w:r>
              <w:rPr>
                <w:rFonts w:ascii="Arial" w:hAnsi="Arial" w:cs="Arial"/>
                <w:sz w:val="20"/>
                <w:szCs w:val="20"/>
              </w:rPr>
              <w:t>Pass/Fail</w:t>
            </w:r>
          </w:p>
        </w:tc>
      </w:tr>
      <w:tr w:rsidR="003A3F37" w:rsidRPr="00586E3E" w14:paraId="21390B20" w14:textId="77777777" w:rsidTr="005712EA">
        <w:trPr>
          <w:cantSplit/>
        </w:trPr>
        <w:tc>
          <w:tcPr>
            <w:tcW w:w="542" w:type="pct"/>
          </w:tcPr>
          <w:p w14:paraId="286BE967" w14:textId="77777777" w:rsidR="00700E61" w:rsidRPr="00586E3E" w:rsidRDefault="00700E61" w:rsidP="00092931">
            <w:pPr>
              <w:rPr>
                <w:rFonts w:ascii="Arial" w:hAnsi="Arial" w:cs="Arial"/>
                <w:bCs/>
                <w:sz w:val="20"/>
                <w:szCs w:val="20"/>
              </w:rPr>
            </w:pPr>
            <w:r w:rsidRPr="00586E3E">
              <w:rPr>
                <w:rFonts w:ascii="Arial" w:hAnsi="Arial" w:cs="Arial"/>
                <w:bCs/>
                <w:sz w:val="20"/>
                <w:szCs w:val="20"/>
              </w:rPr>
              <w:t>B-EP.3</w:t>
            </w:r>
          </w:p>
        </w:tc>
        <w:tc>
          <w:tcPr>
            <w:tcW w:w="1020" w:type="pct"/>
            <w:shd w:val="clear" w:color="auto" w:fill="auto"/>
          </w:tcPr>
          <w:p w14:paraId="4EE5E591" w14:textId="77777777" w:rsidR="00700E61" w:rsidRPr="00586E3E" w:rsidRDefault="00700E61" w:rsidP="00092931">
            <w:pPr>
              <w:rPr>
                <w:rFonts w:ascii="Arial" w:hAnsi="Arial" w:cs="Arial"/>
                <w:sz w:val="20"/>
                <w:szCs w:val="20"/>
              </w:rPr>
            </w:pPr>
            <w:r w:rsidRPr="00586E3E">
              <w:rPr>
                <w:rFonts w:ascii="Arial" w:hAnsi="Arial" w:cs="Arial"/>
                <w:sz w:val="20"/>
                <w:szCs w:val="20"/>
              </w:rPr>
              <w:t>Equine Practice</w:t>
            </w:r>
          </w:p>
        </w:tc>
        <w:tc>
          <w:tcPr>
            <w:tcW w:w="287" w:type="pct"/>
            <w:shd w:val="clear" w:color="auto" w:fill="auto"/>
          </w:tcPr>
          <w:p w14:paraId="64A4BAA6"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1E995D61" w14:textId="77777777" w:rsidR="00700E61" w:rsidRPr="00586E3E" w:rsidRDefault="0005748D" w:rsidP="00092931">
            <w:pPr>
              <w:rPr>
                <w:rFonts w:ascii="Arial" w:hAnsi="Arial" w:cs="Arial"/>
                <w:sz w:val="20"/>
                <w:szCs w:val="20"/>
              </w:rPr>
            </w:pPr>
            <w:r w:rsidRPr="00586E3E">
              <w:rPr>
                <w:rFonts w:ascii="Arial" w:hAnsi="Arial" w:cs="Arial"/>
                <w:sz w:val="20"/>
                <w:szCs w:val="20"/>
              </w:rPr>
              <w:t xml:space="preserve">5 x </w:t>
            </w:r>
            <w:r w:rsidRPr="00586E3E">
              <w:rPr>
                <w:rFonts w:ascii="Arial" w:hAnsi="Arial" w:cs="Arial"/>
                <w:sz w:val="20"/>
                <w:szCs w:val="20"/>
                <w:highlight w:val="yellow"/>
              </w:rPr>
              <w:t>Case R</w:t>
            </w:r>
            <w:r w:rsidR="00700E61" w:rsidRPr="00586E3E">
              <w:rPr>
                <w:rFonts w:ascii="Arial" w:hAnsi="Arial" w:cs="Arial"/>
                <w:sz w:val="20"/>
                <w:szCs w:val="20"/>
                <w:highlight w:val="yellow"/>
              </w:rPr>
              <w:t>eports</w:t>
            </w:r>
          </w:p>
          <w:p w14:paraId="7CA01B5D"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Reflective </w:t>
            </w:r>
            <w:r w:rsidR="0005748D" w:rsidRPr="00586E3E">
              <w:rPr>
                <w:rFonts w:ascii="Arial" w:hAnsi="Arial" w:cs="Arial"/>
                <w:sz w:val="20"/>
                <w:szCs w:val="20"/>
              </w:rPr>
              <w:t>E</w:t>
            </w:r>
            <w:r w:rsidRPr="00586E3E">
              <w:rPr>
                <w:rFonts w:ascii="Arial" w:hAnsi="Arial" w:cs="Arial"/>
                <w:sz w:val="20"/>
                <w:szCs w:val="20"/>
              </w:rPr>
              <w:t>ssay</w:t>
            </w:r>
          </w:p>
          <w:p w14:paraId="2546C9C7" w14:textId="77777777" w:rsidR="00700E61" w:rsidRPr="00586E3E" w:rsidRDefault="00700E61" w:rsidP="00092931">
            <w:pPr>
              <w:rPr>
                <w:rFonts w:ascii="Arial" w:hAnsi="Arial" w:cs="Arial"/>
                <w:sz w:val="20"/>
                <w:szCs w:val="20"/>
              </w:rPr>
            </w:pPr>
          </w:p>
        </w:tc>
        <w:tc>
          <w:tcPr>
            <w:tcW w:w="1470" w:type="pct"/>
            <w:shd w:val="clear" w:color="auto" w:fill="auto"/>
          </w:tcPr>
          <w:p w14:paraId="27B7AF09" w14:textId="77777777" w:rsidR="00700E61" w:rsidRPr="00586E3E" w:rsidRDefault="00700E61" w:rsidP="00092931">
            <w:pPr>
              <w:rPr>
                <w:rFonts w:ascii="Arial" w:hAnsi="Arial" w:cs="Arial"/>
                <w:sz w:val="20"/>
                <w:szCs w:val="20"/>
              </w:rPr>
            </w:pPr>
            <w:r w:rsidRPr="00586E3E">
              <w:rPr>
                <w:rFonts w:ascii="Arial" w:hAnsi="Arial" w:cs="Arial"/>
                <w:sz w:val="20"/>
                <w:szCs w:val="20"/>
              </w:rPr>
              <w:t>1,500 words each</w:t>
            </w:r>
          </w:p>
          <w:p w14:paraId="4CC2BAA5" w14:textId="77777777" w:rsidR="00700E61" w:rsidRPr="00586E3E" w:rsidRDefault="00700E61" w:rsidP="00092931">
            <w:pPr>
              <w:rPr>
                <w:rFonts w:ascii="Arial" w:hAnsi="Arial" w:cs="Arial"/>
                <w:sz w:val="20"/>
                <w:szCs w:val="20"/>
              </w:rPr>
            </w:pPr>
            <w:r w:rsidRPr="00586E3E">
              <w:rPr>
                <w:rFonts w:ascii="Arial" w:hAnsi="Arial" w:cs="Arial"/>
                <w:sz w:val="20"/>
                <w:szCs w:val="20"/>
              </w:rPr>
              <w:t>1,500 words</w:t>
            </w:r>
          </w:p>
        </w:tc>
        <w:tc>
          <w:tcPr>
            <w:tcW w:w="509" w:type="pct"/>
            <w:shd w:val="clear" w:color="auto" w:fill="auto"/>
          </w:tcPr>
          <w:p w14:paraId="657F25A1" w14:textId="77777777" w:rsidR="00700E61" w:rsidRPr="00586E3E" w:rsidRDefault="00AF5B41" w:rsidP="00700E61">
            <w:pPr>
              <w:jc w:val="center"/>
              <w:rPr>
                <w:rFonts w:ascii="Arial" w:hAnsi="Arial" w:cs="Arial"/>
                <w:sz w:val="20"/>
                <w:szCs w:val="20"/>
              </w:rPr>
            </w:pPr>
            <w:r w:rsidRPr="00586E3E">
              <w:rPr>
                <w:rFonts w:ascii="Arial" w:hAnsi="Arial" w:cs="Arial"/>
                <w:sz w:val="20"/>
                <w:szCs w:val="20"/>
              </w:rPr>
              <w:t>100</w:t>
            </w:r>
            <w:r w:rsidR="00700E61" w:rsidRPr="00586E3E">
              <w:rPr>
                <w:rFonts w:ascii="Arial" w:hAnsi="Arial" w:cs="Arial"/>
                <w:sz w:val="20"/>
                <w:szCs w:val="20"/>
              </w:rPr>
              <w:t>%</w:t>
            </w:r>
          </w:p>
          <w:p w14:paraId="59D37B96" w14:textId="466EE35E" w:rsidR="00700E61" w:rsidRPr="00586E3E" w:rsidRDefault="002424FB" w:rsidP="00AF5B41">
            <w:pPr>
              <w:jc w:val="center"/>
              <w:rPr>
                <w:rFonts w:ascii="Arial" w:hAnsi="Arial" w:cs="Arial"/>
                <w:sz w:val="20"/>
                <w:szCs w:val="20"/>
              </w:rPr>
            </w:pPr>
            <w:r>
              <w:rPr>
                <w:rFonts w:ascii="Arial" w:hAnsi="Arial" w:cs="Arial"/>
                <w:sz w:val="20"/>
                <w:szCs w:val="20"/>
              </w:rPr>
              <w:t>Pass/Fail</w:t>
            </w:r>
          </w:p>
        </w:tc>
      </w:tr>
      <w:tr w:rsidR="001D35ED" w:rsidRPr="00586E3E" w14:paraId="5457B8BB" w14:textId="77777777" w:rsidTr="00F56C1A">
        <w:trPr>
          <w:cantSplit/>
        </w:trPr>
        <w:tc>
          <w:tcPr>
            <w:tcW w:w="542" w:type="pct"/>
          </w:tcPr>
          <w:p w14:paraId="246C981A" w14:textId="77777777" w:rsidR="001D35ED" w:rsidRPr="00586E3E" w:rsidRDefault="001D35ED" w:rsidP="00024B3E">
            <w:pPr>
              <w:rPr>
                <w:rFonts w:ascii="Arial" w:hAnsi="Arial" w:cs="Arial"/>
                <w:bCs/>
                <w:sz w:val="20"/>
                <w:szCs w:val="20"/>
              </w:rPr>
            </w:pPr>
            <w:r w:rsidRPr="00586E3E">
              <w:rPr>
                <w:rFonts w:ascii="Arial" w:hAnsi="Arial" w:cs="Arial"/>
                <w:bCs/>
                <w:sz w:val="20"/>
                <w:szCs w:val="20"/>
              </w:rPr>
              <w:t xml:space="preserve">B-PAP.2 </w:t>
            </w:r>
            <w:r w:rsidR="00024B3E" w:rsidRPr="00586E3E">
              <w:rPr>
                <w:rFonts w:ascii="Arial" w:hAnsi="Arial" w:cs="Arial"/>
                <w:bCs/>
                <w:sz w:val="20"/>
                <w:szCs w:val="20"/>
              </w:rPr>
              <w:t>Cattle Sheep Camelids</w:t>
            </w:r>
          </w:p>
        </w:tc>
        <w:tc>
          <w:tcPr>
            <w:tcW w:w="1020" w:type="pct"/>
            <w:shd w:val="clear" w:color="auto" w:fill="auto"/>
          </w:tcPr>
          <w:p w14:paraId="7513F03D" w14:textId="77777777" w:rsidR="001D35ED" w:rsidRPr="00586E3E" w:rsidRDefault="001D35ED" w:rsidP="00F56C1A">
            <w:pPr>
              <w:rPr>
                <w:rFonts w:ascii="Arial" w:hAnsi="Arial" w:cs="Arial"/>
                <w:sz w:val="20"/>
                <w:szCs w:val="20"/>
              </w:rPr>
            </w:pPr>
            <w:r w:rsidRPr="00586E3E">
              <w:rPr>
                <w:rFonts w:ascii="Arial" w:hAnsi="Arial" w:cs="Arial"/>
                <w:sz w:val="20"/>
                <w:szCs w:val="20"/>
              </w:rPr>
              <w:t xml:space="preserve">Production Animal Practice – relation to </w:t>
            </w:r>
            <w:r w:rsidRPr="00586E3E">
              <w:rPr>
                <w:rFonts w:ascii="Arial" w:hAnsi="Arial" w:cs="Arial"/>
                <w:bCs/>
                <w:sz w:val="20"/>
                <w:szCs w:val="20"/>
              </w:rPr>
              <w:t>Cattle, Sheep and Camelids</w:t>
            </w:r>
          </w:p>
        </w:tc>
        <w:tc>
          <w:tcPr>
            <w:tcW w:w="287" w:type="pct"/>
            <w:shd w:val="clear" w:color="auto" w:fill="auto"/>
          </w:tcPr>
          <w:p w14:paraId="18F4495A" w14:textId="77777777" w:rsidR="001D35ED" w:rsidRPr="00586E3E" w:rsidRDefault="001D35ED" w:rsidP="00F56C1A">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6EAEB877" w14:textId="77777777" w:rsidR="001D35ED" w:rsidRPr="00586E3E" w:rsidRDefault="001D35ED" w:rsidP="00F56C1A">
            <w:pPr>
              <w:rPr>
                <w:rFonts w:ascii="Arial" w:hAnsi="Arial" w:cs="Arial"/>
                <w:sz w:val="20"/>
                <w:szCs w:val="20"/>
              </w:rPr>
            </w:pPr>
            <w:r w:rsidRPr="00586E3E">
              <w:rPr>
                <w:rFonts w:ascii="Arial" w:hAnsi="Arial" w:cs="Arial"/>
                <w:sz w:val="20"/>
                <w:szCs w:val="20"/>
              </w:rPr>
              <w:t xml:space="preserve">4 x </w:t>
            </w:r>
            <w:r w:rsidRPr="00586E3E">
              <w:rPr>
                <w:rFonts w:ascii="Arial" w:hAnsi="Arial" w:cs="Arial"/>
                <w:sz w:val="20"/>
                <w:szCs w:val="20"/>
                <w:highlight w:val="yellow"/>
              </w:rPr>
              <w:t>Case Reports</w:t>
            </w:r>
          </w:p>
          <w:p w14:paraId="3FE7A4F7" w14:textId="77777777" w:rsidR="001D35ED" w:rsidRPr="00586E3E" w:rsidRDefault="001D35ED" w:rsidP="00F56C1A">
            <w:pPr>
              <w:rPr>
                <w:rFonts w:ascii="Arial" w:hAnsi="Arial" w:cs="Arial"/>
                <w:sz w:val="20"/>
                <w:szCs w:val="20"/>
              </w:rPr>
            </w:pPr>
            <w:r w:rsidRPr="00586E3E">
              <w:rPr>
                <w:rFonts w:ascii="Arial" w:hAnsi="Arial" w:cs="Arial"/>
                <w:sz w:val="20"/>
                <w:szCs w:val="20"/>
              </w:rPr>
              <w:t>1 x Literature Review</w:t>
            </w:r>
          </w:p>
          <w:p w14:paraId="34B07BC3" w14:textId="77777777" w:rsidR="001D35ED" w:rsidRPr="00586E3E" w:rsidRDefault="001D35ED" w:rsidP="00F56C1A">
            <w:pPr>
              <w:rPr>
                <w:rFonts w:ascii="Arial" w:hAnsi="Arial" w:cs="Arial"/>
                <w:sz w:val="20"/>
                <w:szCs w:val="20"/>
              </w:rPr>
            </w:pPr>
            <w:r w:rsidRPr="00586E3E">
              <w:rPr>
                <w:rFonts w:ascii="Arial" w:hAnsi="Arial" w:cs="Arial"/>
                <w:sz w:val="20"/>
                <w:szCs w:val="20"/>
              </w:rPr>
              <w:t>1 x Reflective Essay</w:t>
            </w:r>
          </w:p>
          <w:p w14:paraId="7188AE1F" w14:textId="77777777" w:rsidR="001D35ED" w:rsidRPr="00586E3E" w:rsidRDefault="001D35ED" w:rsidP="00F56C1A">
            <w:pPr>
              <w:rPr>
                <w:rFonts w:ascii="Arial" w:hAnsi="Arial" w:cs="Arial"/>
                <w:sz w:val="20"/>
                <w:szCs w:val="20"/>
              </w:rPr>
            </w:pPr>
          </w:p>
        </w:tc>
        <w:tc>
          <w:tcPr>
            <w:tcW w:w="1470" w:type="pct"/>
            <w:shd w:val="clear" w:color="auto" w:fill="auto"/>
          </w:tcPr>
          <w:p w14:paraId="238CC3A4" w14:textId="77777777" w:rsidR="001D35ED" w:rsidRPr="00586E3E" w:rsidRDefault="001D35ED" w:rsidP="00F56C1A">
            <w:pPr>
              <w:rPr>
                <w:rFonts w:ascii="Arial" w:hAnsi="Arial" w:cs="Arial"/>
                <w:sz w:val="20"/>
                <w:szCs w:val="20"/>
              </w:rPr>
            </w:pPr>
            <w:r w:rsidRPr="00586E3E">
              <w:rPr>
                <w:rFonts w:ascii="Arial" w:hAnsi="Arial" w:cs="Arial"/>
                <w:sz w:val="20"/>
                <w:szCs w:val="20"/>
              </w:rPr>
              <w:t>1,500 words each</w:t>
            </w:r>
          </w:p>
          <w:p w14:paraId="6A3A1F1A" w14:textId="77777777" w:rsidR="001D35ED" w:rsidRPr="00586E3E" w:rsidRDefault="001D35ED" w:rsidP="00F56C1A">
            <w:pPr>
              <w:rPr>
                <w:rFonts w:ascii="Arial" w:hAnsi="Arial" w:cs="Arial"/>
                <w:sz w:val="20"/>
                <w:szCs w:val="20"/>
              </w:rPr>
            </w:pPr>
            <w:r w:rsidRPr="00586E3E">
              <w:rPr>
                <w:rFonts w:ascii="Arial" w:hAnsi="Arial" w:cs="Arial"/>
                <w:sz w:val="20"/>
                <w:szCs w:val="20"/>
              </w:rPr>
              <w:t>1,500 words</w:t>
            </w:r>
          </w:p>
          <w:p w14:paraId="52C80EF2" w14:textId="77777777" w:rsidR="001D35ED" w:rsidRPr="00586E3E" w:rsidRDefault="001D35ED" w:rsidP="00F56C1A">
            <w:pPr>
              <w:rPr>
                <w:rFonts w:ascii="Arial" w:hAnsi="Arial" w:cs="Arial"/>
                <w:sz w:val="20"/>
                <w:szCs w:val="20"/>
              </w:rPr>
            </w:pPr>
            <w:r w:rsidRPr="00586E3E">
              <w:rPr>
                <w:rFonts w:ascii="Arial" w:hAnsi="Arial" w:cs="Arial"/>
                <w:sz w:val="20"/>
                <w:szCs w:val="20"/>
              </w:rPr>
              <w:t>1,500 words</w:t>
            </w:r>
          </w:p>
        </w:tc>
        <w:tc>
          <w:tcPr>
            <w:tcW w:w="509" w:type="pct"/>
            <w:shd w:val="clear" w:color="auto" w:fill="auto"/>
          </w:tcPr>
          <w:p w14:paraId="5FF24655" w14:textId="77777777" w:rsidR="001D35ED" w:rsidRPr="00586E3E" w:rsidRDefault="001D35ED" w:rsidP="00F56C1A">
            <w:pPr>
              <w:jc w:val="center"/>
              <w:rPr>
                <w:rFonts w:ascii="Arial" w:hAnsi="Arial" w:cs="Arial"/>
                <w:sz w:val="20"/>
                <w:szCs w:val="20"/>
              </w:rPr>
            </w:pPr>
            <w:r w:rsidRPr="00586E3E">
              <w:rPr>
                <w:rFonts w:ascii="Arial" w:hAnsi="Arial" w:cs="Arial"/>
                <w:sz w:val="20"/>
                <w:szCs w:val="20"/>
              </w:rPr>
              <w:t>80%</w:t>
            </w:r>
          </w:p>
          <w:p w14:paraId="6C8124B6" w14:textId="77777777" w:rsidR="001D35ED" w:rsidRPr="00586E3E" w:rsidRDefault="001D35ED" w:rsidP="00F56C1A">
            <w:pPr>
              <w:jc w:val="center"/>
              <w:rPr>
                <w:rFonts w:ascii="Arial" w:hAnsi="Arial" w:cs="Arial"/>
                <w:sz w:val="20"/>
                <w:szCs w:val="20"/>
              </w:rPr>
            </w:pPr>
            <w:r w:rsidRPr="00586E3E">
              <w:rPr>
                <w:rFonts w:ascii="Arial" w:hAnsi="Arial" w:cs="Arial"/>
                <w:sz w:val="20"/>
                <w:szCs w:val="20"/>
              </w:rPr>
              <w:t>20%</w:t>
            </w:r>
          </w:p>
          <w:p w14:paraId="316A414B" w14:textId="706A89B9" w:rsidR="001D35ED" w:rsidRPr="00586E3E" w:rsidRDefault="002424FB" w:rsidP="00F56C1A">
            <w:pPr>
              <w:jc w:val="center"/>
              <w:rPr>
                <w:rFonts w:ascii="Arial" w:hAnsi="Arial" w:cs="Arial"/>
                <w:sz w:val="20"/>
                <w:szCs w:val="20"/>
              </w:rPr>
            </w:pPr>
            <w:r>
              <w:rPr>
                <w:rFonts w:ascii="Arial" w:hAnsi="Arial" w:cs="Arial"/>
                <w:sz w:val="20"/>
                <w:szCs w:val="20"/>
              </w:rPr>
              <w:t>Pass/Fail</w:t>
            </w:r>
          </w:p>
        </w:tc>
      </w:tr>
      <w:tr w:rsidR="003A3F37" w:rsidRPr="00586E3E" w14:paraId="02571454" w14:textId="77777777" w:rsidTr="005712EA">
        <w:trPr>
          <w:cantSplit/>
        </w:trPr>
        <w:tc>
          <w:tcPr>
            <w:tcW w:w="542" w:type="pct"/>
          </w:tcPr>
          <w:p w14:paraId="4456B9A5" w14:textId="77777777" w:rsidR="00700E61" w:rsidRPr="00586E3E" w:rsidRDefault="00700E61" w:rsidP="00092931">
            <w:pPr>
              <w:rPr>
                <w:rStyle w:val="Strong"/>
                <w:rFonts w:ascii="Arial" w:hAnsi="Arial" w:cs="Arial"/>
                <w:b w:val="0"/>
                <w:bCs w:val="0"/>
                <w:sz w:val="20"/>
                <w:szCs w:val="20"/>
              </w:rPr>
            </w:pPr>
            <w:r w:rsidRPr="00586E3E">
              <w:rPr>
                <w:rFonts w:ascii="Arial" w:hAnsi="Arial" w:cs="Arial"/>
                <w:bCs/>
                <w:sz w:val="20"/>
                <w:szCs w:val="20"/>
              </w:rPr>
              <w:t>C-VA.1</w:t>
            </w:r>
          </w:p>
        </w:tc>
        <w:tc>
          <w:tcPr>
            <w:tcW w:w="1020" w:type="pct"/>
            <w:shd w:val="clear" w:color="auto" w:fill="auto"/>
          </w:tcPr>
          <w:p w14:paraId="4E1CD55E" w14:textId="77777777" w:rsidR="00700E61" w:rsidRPr="00586E3E" w:rsidRDefault="00AE426A" w:rsidP="00092931">
            <w:pPr>
              <w:rPr>
                <w:rFonts w:ascii="Arial" w:hAnsi="Arial" w:cs="Arial"/>
                <w:sz w:val="20"/>
                <w:szCs w:val="20"/>
              </w:rPr>
            </w:pPr>
            <w:hyperlink r:id="rId10" w:tgtFrame="_blank" w:history="1">
              <w:r w:rsidR="00700E61" w:rsidRPr="00586E3E">
                <w:rPr>
                  <w:rFonts w:ascii="Arial" w:hAnsi="Arial" w:cs="Arial"/>
                  <w:sz w:val="20"/>
                  <w:szCs w:val="20"/>
                </w:rPr>
                <w:t>Small Animal Anaesthesia and Analgesia</w:t>
              </w:r>
            </w:hyperlink>
          </w:p>
        </w:tc>
        <w:tc>
          <w:tcPr>
            <w:tcW w:w="287" w:type="pct"/>
            <w:shd w:val="clear" w:color="auto" w:fill="auto"/>
          </w:tcPr>
          <w:p w14:paraId="43325C9A"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7E175788" w14:textId="1A6A809B" w:rsidR="00700E61" w:rsidRPr="00586E3E" w:rsidRDefault="00700E61" w:rsidP="00092931">
            <w:pPr>
              <w:rPr>
                <w:rFonts w:ascii="Arial" w:hAnsi="Arial" w:cs="Arial"/>
                <w:sz w:val="20"/>
                <w:szCs w:val="20"/>
              </w:rPr>
            </w:pPr>
            <w:r w:rsidRPr="00586E3E">
              <w:rPr>
                <w:rFonts w:ascii="Arial" w:hAnsi="Arial" w:cs="Arial"/>
                <w:sz w:val="20"/>
                <w:szCs w:val="20"/>
              </w:rPr>
              <w:t xml:space="preserve">4 x </w:t>
            </w:r>
            <w:r w:rsidR="0005748D" w:rsidRPr="00586E3E">
              <w:rPr>
                <w:rFonts w:ascii="Arial" w:hAnsi="Arial" w:cs="Arial"/>
                <w:sz w:val="20"/>
                <w:szCs w:val="20"/>
                <w:highlight w:val="yellow"/>
              </w:rPr>
              <w:t>Case R</w:t>
            </w:r>
            <w:r w:rsidRPr="00586E3E">
              <w:rPr>
                <w:rFonts w:ascii="Arial" w:hAnsi="Arial" w:cs="Arial"/>
                <w:sz w:val="20"/>
                <w:szCs w:val="20"/>
                <w:highlight w:val="yellow"/>
              </w:rPr>
              <w:t>eports</w:t>
            </w:r>
          </w:p>
          <w:p w14:paraId="14809E72" w14:textId="77777777" w:rsidR="00904E2F" w:rsidRPr="00586E3E" w:rsidRDefault="00904E2F" w:rsidP="00904E2F">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Diary</w:t>
            </w:r>
            <w:r w:rsidRPr="00586E3E">
              <w:rPr>
                <w:rFonts w:ascii="Arial" w:hAnsi="Arial" w:cs="Arial"/>
                <w:sz w:val="20"/>
                <w:szCs w:val="20"/>
              </w:rPr>
              <w:t xml:space="preserve"> with Synopsis</w:t>
            </w:r>
          </w:p>
          <w:p w14:paraId="254B3DBA" w14:textId="77777777" w:rsidR="00904E2F" w:rsidRPr="00586E3E" w:rsidRDefault="00904E2F" w:rsidP="00904E2F">
            <w:pPr>
              <w:rPr>
                <w:rFonts w:ascii="Arial" w:hAnsi="Arial" w:cs="Arial"/>
                <w:sz w:val="20"/>
                <w:szCs w:val="20"/>
              </w:rPr>
            </w:pPr>
          </w:p>
          <w:p w14:paraId="5A0C983D" w14:textId="77777777" w:rsidR="00904E2F" w:rsidRPr="00586E3E" w:rsidRDefault="00904E2F" w:rsidP="00904E2F">
            <w:pPr>
              <w:rPr>
                <w:rFonts w:ascii="Arial" w:hAnsi="Arial" w:cs="Arial"/>
                <w:sz w:val="20"/>
                <w:szCs w:val="20"/>
              </w:rPr>
            </w:pPr>
            <w:r w:rsidRPr="00586E3E">
              <w:rPr>
                <w:rFonts w:ascii="Arial" w:hAnsi="Arial" w:cs="Arial"/>
                <w:sz w:val="20"/>
                <w:szCs w:val="20"/>
              </w:rPr>
              <w:t>1 x Critical Commentary</w:t>
            </w:r>
          </w:p>
        </w:tc>
        <w:tc>
          <w:tcPr>
            <w:tcW w:w="1470" w:type="pct"/>
            <w:shd w:val="clear" w:color="auto" w:fill="auto"/>
          </w:tcPr>
          <w:p w14:paraId="2179E5E7" w14:textId="5B40679B" w:rsidR="00904E2F" w:rsidRDefault="003A3F37" w:rsidP="00092931">
            <w:pPr>
              <w:rPr>
                <w:rFonts w:ascii="Arial" w:hAnsi="Arial" w:cs="Arial"/>
                <w:sz w:val="20"/>
                <w:szCs w:val="20"/>
              </w:rPr>
            </w:pPr>
            <w:r w:rsidRPr="00586E3E">
              <w:rPr>
                <w:rFonts w:ascii="Arial" w:hAnsi="Arial" w:cs="Arial"/>
                <w:sz w:val="20"/>
                <w:szCs w:val="20"/>
              </w:rPr>
              <w:t>1,500 words each</w:t>
            </w:r>
            <w:r w:rsidR="005712EA" w:rsidRPr="00586E3E">
              <w:rPr>
                <w:rFonts w:ascii="Arial" w:hAnsi="Arial" w:cs="Arial"/>
                <w:sz w:val="20"/>
                <w:szCs w:val="20"/>
              </w:rPr>
              <w:t xml:space="preserve"> </w:t>
            </w:r>
          </w:p>
          <w:p w14:paraId="5C758D8E" w14:textId="77777777" w:rsidR="00904E2F" w:rsidRPr="00586E3E" w:rsidRDefault="00700E61" w:rsidP="00CD6D3D">
            <w:pPr>
              <w:rPr>
                <w:rFonts w:ascii="Arial" w:hAnsi="Arial" w:cs="Arial"/>
                <w:sz w:val="20"/>
                <w:szCs w:val="20"/>
              </w:rPr>
            </w:pPr>
            <w:r w:rsidRPr="00586E3E">
              <w:rPr>
                <w:rFonts w:ascii="Arial" w:hAnsi="Arial" w:cs="Arial"/>
                <w:sz w:val="20"/>
                <w:szCs w:val="20"/>
              </w:rPr>
              <w:t xml:space="preserve">At least 50 cases over a min of 90 days.  </w:t>
            </w:r>
            <w:proofErr w:type="gramStart"/>
            <w:r w:rsidR="00904E2F" w:rsidRPr="00586E3E">
              <w:rPr>
                <w:rFonts w:ascii="Arial" w:hAnsi="Arial" w:cs="Arial"/>
                <w:sz w:val="20"/>
                <w:szCs w:val="20"/>
              </w:rPr>
              <w:t>500-1,000 word</w:t>
            </w:r>
            <w:proofErr w:type="gramEnd"/>
            <w:r w:rsidR="00904E2F" w:rsidRPr="00586E3E">
              <w:rPr>
                <w:rFonts w:ascii="Arial" w:hAnsi="Arial" w:cs="Arial"/>
                <w:sz w:val="20"/>
                <w:szCs w:val="20"/>
              </w:rPr>
              <w:t xml:space="preserve"> synopsis. </w:t>
            </w:r>
          </w:p>
          <w:p w14:paraId="20B320E3" w14:textId="77777777" w:rsidR="00EE4ACA" w:rsidRPr="00586E3E" w:rsidRDefault="00700E61" w:rsidP="00CD6D3D">
            <w:pPr>
              <w:rPr>
                <w:rFonts w:ascii="Arial" w:hAnsi="Arial" w:cs="Arial"/>
                <w:sz w:val="20"/>
                <w:szCs w:val="20"/>
              </w:rPr>
            </w:pPr>
            <w:r w:rsidRPr="00586E3E">
              <w:rPr>
                <w:rFonts w:ascii="Arial" w:hAnsi="Arial" w:cs="Arial"/>
                <w:sz w:val="20"/>
                <w:szCs w:val="20"/>
              </w:rPr>
              <w:t xml:space="preserve">10 cases to include </w:t>
            </w:r>
            <w:proofErr w:type="gramStart"/>
            <w:r w:rsidRPr="00586E3E">
              <w:rPr>
                <w:rFonts w:ascii="Arial" w:hAnsi="Arial" w:cs="Arial"/>
                <w:sz w:val="20"/>
                <w:szCs w:val="20"/>
              </w:rPr>
              <w:t>350</w:t>
            </w:r>
            <w:r w:rsidR="00E37EBE" w:rsidRPr="00586E3E">
              <w:rPr>
                <w:rFonts w:ascii="Arial" w:hAnsi="Arial" w:cs="Arial"/>
                <w:sz w:val="20"/>
                <w:szCs w:val="20"/>
              </w:rPr>
              <w:t xml:space="preserve"> word</w:t>
            </w:r>
            <w:proofErr w:type="gramEnd"/>
            <w:r w:rsidR="00E37EBE" w:rsidRPr="00586E3E">
              <w:rPr>
                <w:rFonts w:ascii="Arial" w:hAnsi="Arial" w:cs="Arial"/>
                <w:sz w:val="20"/>
                <w:szCs w:val="20"/>
              </w:rPr>
              <w:t xml:space="preserve"> max critical commentary</w:t>
            </w:r>
          </w:p>
          <w:p w14:paraId="13015DCA" w14:textId="77777777" w:rsidR="00CD6D3D" w:rsidRPr="00586E3E" w:rsidRDefault="00CD6D3D" w:rsidP="00CD6D3D">
            <w:pPr>
              <w:rPr>
                <w:rFonts w:ascii="Arial" w:hAnsi="Arial" w:cs="Arial"/>
                <w:sz w:val="20"/>
                <w:szCs w:val="20"/>
              </w:rPr>
            </w:pPr>
          </w:p>
        </w:tc>
        <w:tc>
          <w:tcPr>
            <w:tcW w:w="509" w:type="pct"/>
            <w:shd w:val="clear" w:color="auto" w:fill="auto"/>
          </w:tcPr>
          <w:p w14:paraId="3677C023"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50%</w:t>
            </w:r>
          </w:p>
          <w:p w14:paraId="4270B03C" w14:textId="77777777" w:rsidR="00904E2F" w:rsidRPr="00586E3E" w:rsidRDefault="00904E2F" w:rsidP="00700E61">
            <w:pPr>
              <w:jc w:val="center"/>
              <w:rPr>
                <w:rFonts w:ascii="Arial" w:hAnsi="Arial" w:cs="Arial"/>
                <w:sz w:val="20"/>
                <w:szCs w:val="20"/>
              </w:rPr>
            </w:pPr>
            <w:r w:rsidRPr="00586E3E">
              <w:rPr>
                <w:rFonts w:ascii="Arial" w:hAnsi="Arial" w:cs="Arial"/>
                <w:sz w:val="20"/>
                <w:szCs w:val="20"/>
              </w:rPr>
              <w:t>20%</w:t>
            </w:r>
          </w:p>
          <w:p w14:paraId="5AEFFAD4" w14:textId="77777777" w:rsidR="001D129B" w:rsidRPr="00586E3E" w:rsidRDefault="001D129B" w:rsidP="00700E61">
            <w:pPr>
              <w:jc w:val="center"/>
              <w:rPr>
                <w:rFonts w:ascii="Arial" w:hAnsi="Arial" w:cs="Arial"/>
                <w:sz w:val="20"/>
                <w:szCs w:val="20"/>
              </w:rPr>
            </w:pPr>
          </w:p>
          <w:p w14:paraId="43767341" w14:textId="77777777" w:rsidR="00904E2F" w:rsidRPr="00586E3E" w:rsidRDefault="00904E2F" w:rsidP="00700E61">
            <w:pPr>
              <w:jc w:val="center"/>
              <w:rPr>
                <w:rFonts w:ascii="Arial" w:hAnsi="Arial" w:cs="Arial"/>
                <w:sz w:val="20"/>
                <w:szCs w:val="20"/>
              </w:rPr>
            </w:pPr>
            <w:r w:rsidRPr="00586E3E">
              <w:rPr>
                <w:rFonts w:ascii="Arial" w:hAnsi="Arial" w:cs="Arial"/>
                <w:sz w:val="20"/>
                <w:szCs w:val="20"/>
              </w:rPr>
              <w:t>30%</w:t>
            </w:r>
          </w:p>
          <w:p w14:paraId="32304F18" w14:textId="77777777" w:rsidR="00904E2F" w:rsidRPr="00586E3E" w:rsidRDefault="00904E2F" w:rsidP="00700E61">
            <w:pPr>
              <w:jc w:val="center"/>
              <w:rPr>
                <w:rFonts w:ascii="Arial" w:hAnsi="Arial" w:cs="Arial"/>
                <w:sz w:val="20"/>
                <w:szCs w:val="20"/>
              </w:rPr>
            </w:pPr>
          </w:p>
        </w:tc>
      </w:tr>
      <w:tr w:rsidR="003A3F37" w:rsidRPr="00586E3E" w14:paraId="578242E5" w14:textId="77777777" w:rsidTr="005712EA">
        <w:trPr>
          <w:cantSplit/>
        </w:trPr>
        <w:tc>
          <w:tcPr>
            <w:tcW w:w="542" w:type="pct"/>
          </w:tcPr>
          <w:p w14:paraId="61B38E5D" w14:textId="77777777" w:rsidR="00700E61" w:rsidRPr="00586E3E" w:rsidRDefault="00700E61" w:rsidP="00092931">
            <w:pPr>
              <w:rPr>
                <w:rStyle w:val="Strong"/>
                <w:rFonts w:ascii="Arial" w:hAnsi="Arial" w:cs="Arial"/>
                <w:b w:val="0"/>
                <w:bCs w:val="0"/>
                <w:sz w:val="20"/>
                <w:szCs w:val="20"/>
              </w:rPr>
            </w:pPr>
            <w:r w:rsidRPr="00586E3E">
              <w:rPr>
                <w:rFonts w:ascii="Arial" w:hAnsi="Arial" w:cs="Arial"/>
                <w:bCs/>
                <w:sz w:val="20"/>
                <w:szCs w:val="20"/>
              </w:rPr>
              <w:t>C-VA.2</w:t>
            </w:r>
          </w:p>
        </w:tc>
        <w:tc>
          <w:tcPr>
            <w:tcW w:w="1020" w:type="pct"/>
            <w:shd w:val="clear" w:color="auto" w:fill="auto"/>
          </w:tcPr>
          <w:p w14:paraId="40697A4D" w14:textId="77777777" w:rsidR="00700E61" w:rsidRPr="00586E3E" w:rsidRDefault="00AE426A" w:rsidP="00092931">
            <w:pPr>
              <w:rPr>
                <w:rFonts w:ascii="Arial" w:hAnsi="Arial" w:cs="Arial"/>
                <w:bCs/>
                <w:sz w:val="20"/>
                <w:szCs w:val="20"/>
              </w:rPr>
            </w:pPr>
            <w:hyperlink r:id="rId11" w:tgtFrame="_blank" w:history="1">
              <w:r w:rsidR="00700E61" w:rsidRPr="00586E3E">
                <w:rPr>
                  <w:rFonts w:ascii="Arial" w:hAnsi="Arial" w:cs="Arial"/>
                  <w:sz w:val="20"/>
                  <w:szCs w:val="20"/>
                </w:rPr>
                <w:t>Equine Anaesthesia and Analgesia</w:t>
              </w:r>
            </w:hyperlink>
          </w:p>
        </w:tc>
        <w:tc>
          <w:tcPr>
            <w:tcW w:w="287" w:type="pct"/>
            <w:shd w:val="clear" w:color="auto" w:fill="auto"/>
          </w:tcPr>
          <w:p w14:paraId="2985B7C3"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09E77AE0"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4 x </w:t>
            </w:r>
            <w:r w:rsidR="0005748D" w:rsidRPr="00586E3E">
              <w:rPr>
                <w:rFonts w:ascii="Arial" w:hAnsi="Arial" w:cs="Arial"/>
                <w:sz w:val="20"/>
                <w:szCs w:val="20"/>
                <w:highlight w:val="yellow"/>
              </w:rPr>
              <w:t>Case R</w:t>
            </w:r>
            <w:r w:rsidRPr="00586E3E">
              <w:rPr>
                <w:rFonts w:ascii="Arial" w:hAnsi="Arial" w:cs="Arial"/>
                <w:sz w:val="20"/>
                <w:szCs w:val="20"/>
                <w:highlight w:val="yellow"/>
              </w:rPr>
              <w:t>eports</w:t>
            </w:r>
          </w:p>
          <w:p w14:paraId="20FA4D1B" w14:textId="77777777" w:rsidR="00904E2F" w:rsidRPr="00586E3E" w:rsidRDefault="00904E2F" w:rsidP="00904E2F">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Diary</w:t>
            </w:r>
            <w:r w:rsidRPr="00586E3E">
              <w:rPr>
                <w:rFonts w:ascii="Arial" w:hAnsi="Arial" w:cs="Arial"/>
                <w:sz w:val="20"/>
                <w:szCs w:val="20"/>
              </w:rPr>
              <w:t xml:space="preserve"> with Synopsis</w:t>
            </w:r>
          </w:p>
          <w:p w14:paraId="12C64D94" w14:textId="77777777" w:rsidR="00904E2F" w:rsidRPr="00586E3E" w:rsidRDefault="00904E2F" w:rsidP="00904E2F">
            <w:pPr>
              <w:rPr>
                <w:rFonts w:ascii="Arial" w:hAnsi="Arial" w:cs="Arial"/>
                <w:sz w:val="20"/>
                <w:szCs w:val="20"/>
              </w:rPr>
            </w:pPr>
          </w:p>
          <w:p w14:paraId="5C9AD778" w14:textId="77777777" w:rsidR="00904E2F" w:rsidRPr="00586E3E" w:rsidRDefault="00904E2F" w:rsidP="00904E2F">
            <w:pPr>
              <w:rPr>
                <w:rFonts w:ascii="Arial" w:hAnsi="Arial" w:cs="Arial"/>
                <w:sz w:val="20"/>
                <w:szCs w:val="20"/>
              </w:rPr>
            </w:pPr>
            <w:r w:rsidRPr="00586E3E">
              <w:rPr>
                <w:rFonts w:ascii="Arial" w:hAnsi="Arial" w:cs="Arial"/>
                <w:sz w:val="20"/>
                <w:szCs w:val="20"/>
              </w:rPr>
              <w:t>1 x Critical Commentary</w:t>
            </w:r>
          </w:p>
          <w:p w14:paraId="3B48F2FB" w14:textId="77777777" w:rsidR="00904E2F" w:rsidRPr="00586E3E" w:rsidRDefault="00904E2F" w:rsidP="00904E2F">
            <w:pPr>
              <w:rPr>
                <w:rFonts w:ascii="Arial" w:hAnsi="Arial" w:cs="Arial"/>
                <w:sz w:val="20"/>
                <w:szCs w:val="20"/>
              </w:rPr>
            </w:pPr>
          </w:p>
        </w:tc>
        <w:tc>
          <w:tcPr>
            <w:tcW w:w="1470" w:type="pct"/>
            <w:shd w:val="clear" w:color="auto" w:fill="auto"/>
          </w:tcPr>
          <w:p w14:paraId="789E5F99" w14:textId="1D36B344" w:rsidR="00700E61" w:rsidRPr="00586E3E" w:rsidRDefault="003A3F37" w:rsidP="00092931">
            <w:pPr>
              <w:rPr>
                <w:rFonts w:ascii="Arial" w:hAnsi="Arial" w:cs="Arial"/>
                <w:sz w:val="20"/>
                <w:szCs w:val="20"/>
              </w:rPr>
            </w:pPr>
            <w:r w:rsidRPr="00586E3E">
              <w:rPr>
                <w:rFonts w:ascii="Arial" w:hAnsi="Arial" w:cs="Arial"/>
                <w:sz w:val="20"/>
                <w:szCs w:val="20"/>
              </w:rPr>
              <w:t>1,500 words each</w:t>
            </w:r>
            <w:r w:rsidR="005712EA" w:rsidRPr="00586E3E">
              <w:rPr>
                <w:rFonts w:ascii="Arial" w:hAnsi="Arial" w:cs="Arial"/>
                <w:sz w:val="20"/>
                <w:szCs w:val="20"/>
              </w:rPr>
              <w:t xml:space="preserve"> </w:t>
            </w:r>
          </w:p>
          <w:p w14:paraId="4A104CBD" w14:textId="77777777" w:rsidR="00904E2F" w:rsidRPr="00586E3E" w:rsidRDefault="00700E61" w:rsidP="00092931">
            <w:pPr>
              <w:rPr>
                <w:rFonts w:ascii="Arial" w:hAnsi="Arial" w:cs="Arial"/>
                <w:sz w:val="20"/>
                <w:szCs w:val="20"/>
              </w:rPr>
            </w:pPr>
            <w:r w:rsidRPr="00586E3E">
              <w:rPr>
                <w:rFonts w:ascii="Arial" w:hAnsi="Arial" w:cs="Arial"/>
                <w:sz w:val="20"/>
                <w:szCs w:val="20"/>
              </w:rPr>
              <w:t xml:space="preserve">At least 50 cases over a min of 90 days.  </w:t>
            </w:r>
            <w:proofErr w:type="gramStart"/>
            <w:r w:rsidR="00904E2F" w:rsidRPr="00586E3E">
              <w:rPr>
                <w:rFonts w:ascii="Arial" w:hAnsi="Arial" w:cs="Arial"/>
                <w:sz w:val="20"/>
                <w:szCs w:val="20"/>
              </w:rPr>
              <w:t>500-1,000 word</w:t>
            </w:r>
            <w:proofErr w:type="gramEnd"/>
            <w:r w:rsidR="00904E2F" w:rsidRPr="00586E3E">
              <w:rPr>
                <w:rFonts w:ascii="Arial" w:hAnsi="Arial" w:cs="Arial"/>
                <w:sz w:val="20"/>
                <w:szCs w:val="20"/>
              </w:rPr>
              <w:t xml:space="preserve"> synopsis</w:t>
            </w:r>
            <w:r w:rsidR="00E37EBE" w:rsidRPr="00586E3E">
              <w:rPr>
                <w:rFonts w:ascii="Arial" w:hAnsi="Arial" w:cs="Arial"/>
                <w:sz w:val="20"/>
                <w:szCs w:val="20"/>
              </w:rPr>
              <w:t>.</w:t>
            </w:r>
          </w:p>
          <w:p w14:paraId="76C43C58"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10 cases to include </w:t>
            </w:r>
            <w:proofErr w:type="gramStart"/>
            <w:r w:rsidRPr="00586E3E">
              <w:rPr>
                <w:rFonts w:ascii="Arial" w:hAnsi="Arial" w:cs="Arial"/>
                <w:sz w:val="20"/>
                <w:szCs w:val="20"/>
              </w:rPr>
              <w:t>350</w:t>
            </w:r>
            <w:r w:rsidR="00E37EBE" w:rsidRPr="00586E3E">
              <w:rPr>
                <w:rFonts w:ascii="Arial" w:hAnsi="Arial" w:cs="Arial"/>
                <w:sz w:val="20"/>
                <w:szCs w:val="20"/>
              </w:rPr>
              <w:t xml:space="preserve"> word</w:t>
            </w:r>
            <w:proofErr w:type="gramEnd"/>
            <w:r w:rsidR="00E37EBE" w:rsidRPr="00586E3E">
              <w:rPr>
                <w:rFonts w:ascii="Arial" w:hAnsi="Arial" w:cs="Arial"/>
                <w:sz w:val="20"/>
                <w:szCs w:val="20"/>
              </w:rPr>
              <w:t xml:space="preserve"> max critical commentary</w:t>
            </w:r>
          </w:p>
          <w:p w14:paraId="614BF294" w14:textId="77777777" w:rsidR="00700E61" w:rsidRPr="00586E3E" w:rsidRDefault="00700E61" w:rsidP="00092931">
            <w:pPr>
              <w:rPr>
                <w:rFonts w:ascii="Arial" w:hAnsi="Arial" w:cs="Arial"/>
                <w:sz w:val="20"/>
                <w:szCs w:val="20"/>
              </w:rPr>
            </w:pPr>
          </w:p>
        </w:tc>
        <w:tc>
          <w:tcPr>
            <w:tcW w:w="509" w:type="pct"/>
            <w:shd w:val="clear" w:color="auto" w:fill="auto"/>
          </w:tcPr>
          <w:p w14:paraId="39A60649"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50%</w:t>
            </w:r>
          </w:p>
          <w:p w14:paraId="10338398" w14:textId="77777777" w:rsidR="00904E2F" w:rsidRPr="00586E3E" w:rsidRDefault="00904E2F" w:rsidP="00904E2F">
            <w:pPr>
              <w:jc w:val="center"/>
              <w:rPr>
                <w:rFonts w:ascii="Arial" w:hAnsi="Arial" w:cs="Arial"/>
                <w:sz w:val="20"/>
                <w:szCs w:val="20"/>
              </w:rPr>
            </w:pPr>
            <w:r w:rsidRPr="00586E3E">
              <w:rPr>
                <w:rFonts w:ascii="Arial" w:hAnsi="Arial" w:cs="Arial"/>
                <w:sz w:val="20"/>
                <w:szCs w:val="20"/>
              </w:rPr>
              <w:t>20%</w:t>
            </w:r>
          </w:p>
          <w:p w14:paraId="234C1D16" w14:textId="77777777" w:rsidR="00904E2F" w:rsidRPr="00586E3E" w:rsidRDefault="00904E2F" w:rsidP="00904E2F">
            <w:pPr>
              <w:jc w:val="center"/>
              <w:rPr>
                <w:rFonts w:ascii="Arial" w:hAnsi="Arial" w:cs="Arial"/>
                <w:sz w:val="20"/>
                <w:szCs w:val="20"/>
              </w:rPr>
            </w:pPr>
          </w:p>
          <w:p w14:paraId="5D3BBB03" w14:textId="77777777" w:rsidR="00904E2F" w:rsidRPr="00586E3E" w:rsidRDefault="00904E2F" w:rsidP="00700E61">
            <w:pPr>
              <w:jc w:val="center"/>
              <w:rPr>
                <w:rFonts w:ascii="Arial" w:hAnsi="Arial" w:cs="Arial"/>
                <w:sz w:val="20"/>
                <w:szCs w:val="20"/>
              </w:rPr>
            </w:pPr>
            <w:r w:rsidRPr="00586E3E">
              <w:rPr>
                <w:rFonts w:ascii="Arial" w:hAnsi="Arial" w:cs="Arial"/>
                <w:sz w:val="20"/>
                <w:szCs w:val="20"/>
              </w:rPr>
              <w:t>30%</w:t>
            </w:r>
          </w:p>
        </w:tc>
      </w:tr>
      <w:tr w:rsidR="003A3F37" w:rsidRPr="00586E3E" w14:paraId="442282E3" w14:textId="77777777" w:rsidTr="00092931">
        <w:trPr>
          <w:cantSplit/>
        </w:trPr>
        <w:tc>
          <w:tcPr>
            <w:tcW w:w="542" w:type="pct"/>
          </w:tcPr>
          <w:p w14:paraId="3B4D3F1B" w14:textId="77777777" w:rsidR="00700E61" w:rsidRPr="00586E3E" w:rsidRDefault="00700E61" w:rsidP="00092931">
            <w:pPr>
              <w:rPr>
                <w:rFonts w:ascii="Arial" w:hAnsi="Arial" w:cs="Arial"/>
                <w:bCs/>
                <w:sz w:val="20"/>
                <w:szCs w:val="20"/>
              </w:rPr>
            </w:pPr>
            <w:r w:rsidRPr="00586E3E">
              <w:rPr>
                <w:rFonts w:ascii="Arial" w:hAnsi="Arial" w:cs="Arial"/>
                <w:bCs/>
                <w:sz w:val="20"/>
                <w:szCs w:val="20"/>
              </w:rPr>
              <w:t>C-VA.3</w:t>
            </w:r>
          </w:p>
        </w:tc>
        <w:tc>
          <w:tcPr>
            <w:tcW w:w="1020" w:type="pct"/>
            <w:shd w:val="clear" w:color="auto" w:fill="auto"/>
          </w:tcPr>
          <w:p w14:paraId="1D7AC893" w14:textId="77777777" w:rsidR="00700E61" w:rsidRPr="00586E3E" w:rsidRDefault="00700E61" w:rsidP="00092931">
            <w:pPr>
              <w:rPr>
                <w:rFonts w:ascii="Arial" w:hAnsi="Arial" w:cs="Arial"/>
                <w:sz w:val="20"/>
                <w:szCs w:val="20"/>
              </w:rPr>
            </w:pPr>
            <w:r w:rsidRPr="00586E3E">
              <w:rPr>
                <w:rFonts w:ascii="Arial" w:hAnsi="Arial" w:cs="Arial"/>
                <w:sz w:val="20"/>
                <w:szCs w:val="20"/>
              </w:rPr>
              <w:t>Critical Care and Analgesia</w:t>
            </w:r>
          </w:p>
        </w:tc>
        <w:tc>
          <w:tcPr>
            <w:tcW w:w="287" w:type="pct"/>
            <w:shd w:val="clear" w:color="auto" w:fill="auto"/>
          </w:tcPr>
          <w:p w14:paraId="0A6D7A1C"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24F23B52"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4 x </w:t>
            </w:r>
            <w:r w:rsidRPr="00586E3E">
              <w:rPr>
                <w:rFonts w:ascii="Arial" w:hAnsi="Arial" w:cs="Arial"/>
                <w:sz w:val="20"/>
                <w:szCs w:val="20"/>
                <w:highlight w:val="yellow"/>
              </w:rPr>
              <w:t xml:space="preserve">Case </w:t>
            </w:r>
            <w:r w:rsidR="003A3F37" w:rsidRPr="00586E3E">
              <w:rPr>
                <w:rFonts w:ascii="Arial" w:hAnsi="Arial" w:cs="Arial"/>
                <w:sz w:val="20"/>
                <w:szCs w:val="20"/>
                <w:highlight w:val="yellow"/>
              </w:rPr>
              <w:t>R</w:t>
            </w:r>
            <w:r w:rsidRPr="00586E3E">
              <w:rPr>
                <w:rFonts w:ascii="Arial" w:hAnsi="Arial" w:cs="Arial"/>
                <w:sz w:val="20"/>
                <w:szCs w:val="20"/>
                <w:highlight w:val="yellow"/>
              </w:rPr>
              <w:t>eports</w:t>
            </w:r>
          </w:p>
          <w:p w14:paraId="096C10DB" w14:textId="77777777" w:rsidR="00904E2F" w:rsidRPr="00586E3E" w:rsidRDefault="00904E2F" w:rsidP="00904E2F">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Diary</w:t>
            </w:r>
            <w:r w:rsidRPr="00586E3E">
              <w:rPr>
                <w:rFonts w:ascii="Arial" w:hAnsi="Arial" w:cs="Arial"/>
                <w:sz w:val="20"/>
                <w:szCs w:val="20"/>
              </w:rPr>
              <w:t xml:space="preserve"> with Synopsis</w:t>
            </w:r>
          </w:p>
          <w:p w14:paraId="11CF5BEE" w14:textId="77777777" w:rsidR="00904E2F" w:rsidRPr="00586E3E" w:rsidRDefault="00904E2F" w:rsidP="00904E2F">
            <w:pPr>
              <w:rPr>
                <w:rFonts w:ascii="Arial" w:hAnsi="Arial" w:cs="Arial"/>
                <w:sz w:val="20"/>
                <w:szCs w:val="20"/>
              </w:rPr>
            </w:pPr>
          </w:p>
          <w:p w14:paraId="5B80BF6E" w14:textId="26893426" w:rsidR="00904E2F" w:rsidRPr="00586E3E" w:rsidRDefault="00904E2F" w:rsidP="00E358A5">
            <w:pPr>
              <w:rPr>
                <w:rFonts w:ascii="Arial" w:hAnsi="Arial" w:cs="Arial"/>
                <w:sz w:val="20"/>
                <w:szCs w:val="20"/>
              </w:rPr>
            </w:pPr>
            <w:r w:rsidRPr="00586E3E">
              <w:rPr>
                <w:rFonts w:ascii="Arial" w:hAnsi="Arial" w:cs="Arial"/>
                <w:sz w:val="20"/>
                <w:szCs w:val="20"/>
              </w:rPr>
              <w:t>1 x Critical Commentary</w:t>
            </w:r>
          </w:p>
        </w:tc>
        <w:tc>
          <w:tcPr>
            <w:tcW w:w="1470" w:type="pct"/>
            <w:shd w:val="clear" w:color="auto" w:fill="auto"/>
          </w:tcPr>
          <w:p w14:paraId="753CBFFD"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734BB47B" w14:textId="77777777" w:rsidR="00E37EBE" w:rsidRPr="00586E3E" w:rsidRDefault="00700E61" w:rsidP="00092931">
            <w:pPr>
              <w:rPr>
                <w:rFonts w:ascii="Arial" w:hAnsi="Arial" w:cs="Arial"/>
                <w:sz w:val="20"/>
                <w:szCs w:val="20"/>
              </w:rPr>
            </w:pPr>
            <w:r w:rsidRPr="00586E3E">
              <w:rPr>
                <w:rFonts w:ascii="Arial" w:hAnsi="Arial" w:cs="Arial"/>
                <w:sz w:val="20"/>
                <w:szCs w:val="20"/>
              </w:rPr>
              <w:t xml:space="preserve">20 cases over a min of 90 days.  </w:t>
            </w:r>
            <w:proofErr w:type="gramStart"/>
            <w:r w:rsidR="00904E2F" w:rsidRPr="00586E3E">
              <w:rPr>
                <w:rFonts w:ascii="Arial" w:hAnsi="Arial" w:cs="Arial"/>
                <w:sz w:val="20"/>
                <w:szCs w:val="20"/>
              </w:rPr>
              <w:t>500-1,000 word</w:t>
            </w:r>
            <w:proofErr w:type="gramEnd"/>
            <w:r w:rsidR="00904E2F" w:rsidRPr="00586E3E">
              <w:rPr>
                <w:rFonts w:ascii="Arial" w:hAnsi="Arial" w:cs="Arial"/>
                <w:sz w:val="20"/>
                <w:szCs w:val="20"/>
              </w:rPr>
              <w:t xml:space="preserve"> synopsis</w:t>
            </w:r>
            <w:r w:rsidR="00E37EBE" w:rsidRPr="00586E3E">
              <w:rPr>
                <w:rFonts w:ascii="Arial" w:hAnsi="Arial" w:cs="Arial"/>
                <w:sz w:val="20"/>
                <w:szCs w:val="20"/>
              </w:rPr>
              <w:t>.</w:t>
            </w:r>
          </w:p>
          <w:p w14:paraId="075A8461" w14:textId="77777777" w:rsidR="00700E61" w:rsidRDefault="00700E61" w:rsidP="00E358A5">
            <w:pPr>
              <w:rPr>
                <w:rFonts w:ascii="Arial" w:hAnsi="Arial" w:cs="Arial"/>
                <w:sz w:val="20"/>
                <w:szCs w:val="20"/>
              </w:rPr>
            </w:pPr>
            <w:r w:rsidRPr="00586E3E">
              <w:rPr>
                <w:rFonts w:ascii="Arial" w:hAnsi="Arial" w:cs="Arial"/>
                <w:sz w:val="20"/>
                <w:szCs w:val="20"/>
              </w:rPr>
              <w:t xml:space="preserve">5 cases to include </w:t>
            </w:r>
            <w:proofErr w:type="gramStart"/>
            <w:r w:rsidRPr="00586E3E">
              <w:rPr>
                <w:rFonts w:ascii="Arial" w:hAnsi="Arial" w:cs="Arial"/>
                <w:sz w:val="20"/>
                <w:szCs w:val="20"/>
              </w:rPr>
              <w:t>350</w:t>
            </w:r>
            <w:r w:rsidR="00E37EBE" w:rsidRPr="00586E3E">
              <w:rPr>
                <w:rFonts w:ascii="Arial" w:hAnsi="Arial" w:cs="Arial"/>
                <w:sz w:val="20"/>
                <w:szCs w:val="20"/>
              </w:rPr>
              <w:t xml:space="preserve"> word</w:t>
            </w:r>
            <w:proofErr w:type="gramEnd"/>
            <w:r w:rsidR="00E37EBE" w:rsidRPr="00586E3E">
              <w:rPr>
                <w:rFonts w:ascii="Arial" w:hAnsi="Arial" w:cs="Arial"/>
                <w:sz w:val="20"/>
                <w:szCs w:val="20"/>
              </w:rPr>
              <w:t xml:space="preserve"> max critical commentary</w:t>
            </w:r>
          </w:p>
          <w:p w14:paraId="53970DF4" w14:textId="78A259C3" w:rsidR="00E358A5" w:rsidRPr="00586E3E" w:rsidRDefault="00E358A5" w:rsidP="00E358A5">
            <w:pPr>
              <w:rPr>
                <w:rFonts w:ascii="Arial" w:hAnsi="Arial" w:cs="Arial"/>
                <w:sz w:val="20"/>
                <w:szCs w:val="20"/>
              </w:rPr>
            </w:pPr>
          </w:p>
        </w:tc>
        <w:tc>
          <w:tcPr>
            <w:tcW w:w="509" w:type="pct"/>
            <w:shd w:val="clear" w:color="auto" w:fill="auto"/>
          </w:tcPr>
          <w:p w14:paraId="64FF359C"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50%</w:t>
            </w:r>
          </w:p>
          <w:p w14:paraId="1DAE50FE" w14:textId="77777777" w:rsidR="00904E2F" w:rsidRPr="00586E3E" w:rsidRDefault="00904E2F" w:rsidP="00700E61">
            <w:pPr>
              <w:jc w:val="center"/>
              <w:rPr>
                <w:rFonts w:ascii="Arial" w:hAnsi="Arial" w:cs="Arial"/>
                <w:sz w:val="20"/>
                <w:szCs w:val="20"/>
              </w:rPr>
            </w:pPr>
            <w:r w:rsidRPr="00586E3E">
              <w:rPr>
                <w:rFonts w:ascii="Arial" w:hAnsi="Arial" w:cs="Arial"/>
                <w:sz w:val="20"/>
                <w:szCs w:val="20"/>
              </w:rPr>
              <w:t>20%</w:t>
            </w:r>
          </w:p>
          <w:p w14:paraId="34D25A6A" w14:textId="77777777" w:rsidR="00E37EBE" w:rsidRPr="00586E3E" w:rsidRDefault="00E37EBE" w:rsidP="00700E61">
            <w:pPr>
              <w:jc w:val="center"/>
              <w:rPr>
                <w:rFonts w:ascii="Arial" w:hAnsi="Arial" w:cs="Arial"/>
                <w:sz w:val="20"/>
                <w:szCs w:val="20"/>
              </w:rPr>
            </w:pPr>
          </w:p>
          <w:p w14:paraId="04E3613D" w14:textId="77777777" w:rsidR="00904E2F" w:rsidRPr="00586E3E" w:rsidRDefault="00904E2F" w:rsidP="00700E61">
            <w:pPr>
              <w:jc w:val="center"/>
              <w:rPr>
                <w:rFonts w:ascii="Arial" w:hAnsi="Arial" w:cs="Arial"/>
                <w:sz w:val="20"/>
                <w:szCs w:val="20"/>
              </w:rPr>
            </w:pPr>
            <w:r w:rsidRPr="00586E3E">
              <w:rPr>
                <w:rFonts w:ascii="Arial" w:hAnsi="Arial" w:cs="Arial"/>
                <w:sz w:val="20"/>
                <w:szCs w:val="20"/>
              </w:rPr>
              <w:t>30%</w:t>
            </w:r>
          </w:p>
          <w:p w14:paraId="221614A3" w14:textId="77777777" w:rsidR="00904E2F" w:rsidRPr="00586E3E" w:rsidRDefault="00904E2F" w:rsidP="00700E61">
            <w:pPr>
              <w:jc w:val="center"/>
              <w:rPr>
                <w:rFonts w:ascii="Arial" w:hAnsi="Arial" w:cs="Arial"/>
                <w:sz w:val="20"/>
                <w:szCs w:val="20"/>
              </w:rPr>
            </w:pPr>
          </w:p>
        </w:tc>
      </w:tr>
      <w:tr w:rsidR="003A3F37" w:rsidRPr="00586E3E" w14:paraId="3FD7C670" w14:textId="77777777" w:rsidTr="00092931">
        <w:trPr>
          <w:cantSplit/>
        </w:trPr>
        <w:tc>
          <w:tcPr>
            <w:tcW w:w="542" w:type="pct"/>
          </w:tcPr>
          <w:p w14:paraId="17683045" w14:textId="77777777" w:rsidR="00700E61" w:rsidRPr="00586E3E" w:rsidRDefault="00700E61" w:rsidP="00092931">
            <w:pPr>
              <w:rPr>
                <w:rFonts w:ascii="Arial" w:hAnsi="Arial" w:cs="Arial"/>
                <w:sz w:val="20"/>
                <w:szCs w:val="20"/>
              </w:rPr>
            </w:pPr>
            <w:r w:rsidRPr="00586E3E">
              <w:rPr>
                <w:rFonts w:ascii="Arial" w:hAnsi="Arial" w:cs="Arial"/>
                <w:sz w:val="20"/>
                <w:szCs w:val="20"/>
              </w:rPr>
              <w:t>C-VP.1</w:t>
            </w:r>
          </w:p>
        </w:tc>
        <w:tc>
          <w:tcPr>
            <w:tcW w:w="1020" w:type="pct"/>
            <w:shd w:val="clear" w:color="auto" w:fill="auto"/>
          </w:tcPr>
          <w:p w14:paraId="13107AB2" w14:textId="77777777" w:rsidR="00700E61" w:rsidRPr="00586E3E" w:rsidRDefault="00AE426A" w:rsidP="00EE4ACA">
            <w:pPr>
              <w:rPr>
                <w:rFonts w:ascii="Arial" w:hAnsi="Arial" w:cs="Arial"/>
                <w:bCs/>
                <w:sz w:val="20"/>
                <w:szCs w:val="20"/>
              </w:rPr>
            </w:pPr>
            <w:hyperlink r:id="rId12" w:tgtFrame="_blank" w:history="1">
              <w:r w:rsidR="00700E61" w:rsidRPr="00586E3E">
                <w:rPr>
                  <w:rFonts w:ascii="Arial" w:hAnsi="Arial" w:cs="Arial"/>
                  <w:bCs/>
                  <w:sz w:val="20"/>
                  <w:szCs w:val="20"/>
                </w:rPr>
                <w:t xml:space="preserve">Basic </w:t>
              </w:r>
              <w:r w:rsidR="00EE4ACA" w:rsidRPr="00586E3E">
                <w:rPr>
                  <w:rFonts w:ascii="Arial" w:hAnsi="Arial" w:cs="Arial"/>
                  <w:bCs/>
                  <w:sz w:val="20"/>
                  <w:szCs w:val="20"/>
                </w:rPr>
                <w:t>T</w:t>
              </w:r>
              <w:r w:rsidR="00700E61" w:rsidRPr="00586E3E">
                <w:rPr>
                  <w:rFonts w:ascii="Arial" w:hAnsi="Arial" w:cs="Arial"/>
                  <w:bCs/>
                  <w:sz w:val="20"/>
                  <w:szCs w:val="20"/>
                </w:rPr>
                <w:t xml:space="preserve">issue </w:t>
              </w:r>
              <w:r w:rsidR="00EE4ACA" w:rsidRPr="00586E3E">
                <w:rPr>
                  <w:rFonts w:ascii="Arial" w:hAnsi="Arial" w:cs="Arial"/>
                  <w:bCs/>
                  <w:sz w:val="20"/>
                  <w:szCs w:val="20"/>
                </w:rPr>
                <w:t>P</w:t>
              </w:r>
              <w:r w:rsidR="00700E61" w:rsidRPr="00586E3E">
                <w:rPr>
                  <w:rFonts w:ascii="Arial" w:hAnsi="Arial" w:cs="Arial"/>
                  <w:bCs/>
                  <w:sz w:val="20"/>
                  <w:szCs w:val="20"/>
                </w:rPr>
                <w:t xml:space="preserve">athology, </w:t>
              </w:r>
              <w:r w:rsidR="00EE4ACA" w:rsidRPr="00586E3E">
                <w:rPr>
                  <w:rFonts w:ascii="Arial" w:hAnsi="Arial" w:cs="Arial"/>
                  <w:bCs/>
                  <w:sz w:val="20"/>
                  <w:szCs w:val="20"/>
                </w:rPr>
                <w:t>N</w:t>
              </w:r>
              <w:r w:rsidR="00700E61" w:rsidRPr="00586E3E">
                <w:rPr>
                  <w:rFonts w:ascii="Arial" w:hAnsi="Arial" w:cs="Arial"/>
                  <w:bCs/>
                  <w:sz w:val="20"/>
                  <w:szCs w:val="20"/>
                </w:rPr>
                <w:t xml:space="preserve">ecropsy and </w:t>
              </w:r>
              <w:r w:rsidR="00EE4ACA" w:rsidRPr="00586E3E">
                <w:rPr>
                  <w:rFonts w:ascii="Arial" w:hAnsi="Arial" w:cs="Arial"/>
                  <w:bCs/>
                  <w:sz w:val="20"/>
                  <w:szCs w:val="20"/>
                </w:rPr>
                <w:t>B</w:t>
              </w:r>
              <w:r w:rsidR="00700E61" w:rsidRPr="00586E3E">
                <w:rPr>
                  <w:rFonts w:ascii="Arial" w:hAnsi="Arial" w:cs="Arial"/>
                  <w:bCs/>
                  <w:sz w:val="20"/>
                  <w:szCs w:val="20"/>
                </w:rPr>
                <w:t>iopsy</w:t>
              </w:r>
            </w:hyperlink>
          </w:p>
        </w:tc>
        <w:tc>
          <w:tcPr>
            <w:tcW w:w="287" w:type="pct"/>
            <w:shd w:val="clear" w:color="auto" w:fill="auto"/>
          </w:tcPr>
          <w:p w14:paraId="7A3FB7E8"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797F36CA"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4 x </w:t>
            </w:r>
            <w:r w:rsidRPr="00586E3E">
              <w:rPr>
                <w:rFonts w:ascii="Arial" w:hAnsi="Arial" w:cs="Arial"/>
                <w:sz w:val="20"/>
                <w:szCs w:val="20"/>
                <w:highlight w:val="yellow"/>
              </w:rPr>
              <w:t xml:space="preserve">Case </w:t>
            </w:r>
            <w:r w:rsidR="003A3F37" w:rsidRPr="00586E3E">
              <w:rPr>
                <w:rFonts w:ascii="Arial" w:hAnsi="Arial" w:cs="Arial"/>
                <w:sz w:val="20"/>
                <w:szCs w:val="20"/>
                <w:highlight w:val="yellow"/>
              </w:rPr>
              <w:t>R</w:t>
            </w:r>
            <w:r w:rsidRPr="00586E3E">
              <w:rPr>
                <w:rFonts w:ascii="Arial" w:hAnsi="Arial" w:cs="Arial"/>
                <w:sz w:val="20"/>
                <w:szCs w:val="20"/>
                <w:highlight w:val="yellow"/>
              </w:rPr>
              <w:t>eports</w:t>
            </w:r>
          </w:p>
          <w:p w14:paraId="2065D8CC"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 xml:space="preserve">Case </w:t>
            </w:r>
            <w:r w:rsidR="003A3F37" w:rsidRPr="00586E3E">
              <w:rPr>
                <w:rFonts w:ascii="Arial" w:hAnsi="Arial" w:cs="Arial"/>
                <w:sz w:val="20"/>
                <w:szCs w:val="20"/>
                <w:highlight w:val="yellow"/>
              </w:rPr>
              <w:t>D</w:t>
            </w:r>
            <w:r w:rsidRPr="00586E3E">
              <w:rPr>
                <w:rFonts w:ascii="Arial" w:hAnsi="Arial" w:cs="Arial"/>
                <w:sz w:val="20"/>
                <w:szCs w:val="20"/>
                <w:highlight w:val="yellow"/>
              </w:rPr>
              <w:t>iary</w:t>
            </w:r>
          </w:p>
          <w:p w14:paraId="7E3AD5DC"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Reflective </w:t>
            </w:r>
            <w:r w:rsidR="003A3F37" w:rsidRPr="00586E3E">
              <w:rPr>
                <w:rFonts w:ascii="Arial" w:hAnsi="Arial" w:cs="Arial"/>
                <w:sz w:val="20"/>
                <w:szCs w:val="20"/>
              </w:rPr>
              <w:t>E</w:t>
            </w:r>
            <w:r w:rsidRPr="00586E3E">
              <w:rPr>
                <w:rFonts w:ascii="Arial" w:hAnsi="Arial" w:cs="Arial"/>
                <w:sz w:val="20"/>
                <w:szCs w:val="20"/>
              </w:rPr>
              <w:t>ssay</w:t>
            </w:r>
          </w:p>
          <w:p w14:paraId="322B4B43" w14:textId="77777777" w:rsidR="00EE4ACA" w:rsidRPr="00586E3E" w:rsidRDefault="00EE4ACA" w:rsidP="00092931">
            <w:pPr>
              <w:rPr>
                <w:rFonts w:ascii="Arial" w:hAnsi="Arial" w:cs="Arial"/>
                <w:sz w:val="20"/>
                <w:szCs w:val="20"/>
              </w:rPr>
            </w:pPr>
          </w:p>
        </w:tc>
        <w:tc>
          <w:tcPr>
            <w:tcW w:w="1470" w:type="pct"/>
            <w:shd w:val="clear" w:color="auto" w:fill="auto"/>
          </w:tcPr>
          <w:p w14:paraId="41F32A5F"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28AD60F8" w14:textId="77777777" w:rsidR="00700E61" w:rsidRPr="00586E3E" w:rsidRDefault="00700E61" w:rsidP="00092931">
            <w:pPr>
              <w:rPr>
                <w:rFonts w:ascii="Arial" w:hAnsi="Arial" w:cs="Arial"/>
                <w:sz w:val="20"/>
                <w:szCs w:val="20"/>
              </w:rPr>
            </w:pPr>
            <w:r w:rsidRPr="00586E3E">
              <w:rPr>
                <w:rFonts w:ascii="Arial" w:hAnsi="Arial" w:cs="Arial"/>
                <w:sz w:val="20"/>
                <w:szCs w:val="20"/>
              </w:rPr>
              <w:t>20 cases</w:t>
            </w:r>
          </w:p>
          <w:p w14:paraId="1E6DD77F" w14:textId="77777777" w:rsidR="00700E61" w:rsidRPr="00586E3E" w:rsidRDefault="00700E61" w:rsidP="00092931">
            <w:pPr>
              <w:rPr>
                <w:rFonts w:ascii="Arial" w:hAnsi="Arial" w:cs="Arial"/>
                <w:sz w:val="20"/>
                <w:szCs w:val="20"/>
              </w:rPr>
            </w:pPr>
            <w:r w:rsidRPr="00586E3E">
              <w:rPr>
                <w:rFonts w:ascii="Arial" w:hAnsi="Arial" w:cs="Arial"/>
                <w:sz w:val="20"/>
                <w:szCs w:val="20"/>
              </w:rPr>
              <w:t>1,500 words each</w:t>
            </w:r>
          </w:p>
        </w:tc>
        <w:tc>
          <w:tcPr>
            <w:tcW w:w="509" w:type="pct"/>
            <w:shd w:val="clear" w:color="auto" w:fill="auto"/>
          </w:tcPr>
          <w:p w14:paraId="76F0EEF6"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60%</w:t>
            </w:r>
          </w:p>
          <w:p w14:paraId="140C4CAE"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25%</w:t>
            </w:r>
          </w:p>
          <w:p w14:paraId="36E665AF"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15%</w:t>
            </w:r>
          </w:p>
        </w:tc>
      </w:tr>
      <w:tr w:rsidR="00DE5AB9" w:rsidRPr="00586E3E" w14:paraId="7D87F092" w14:textId="77777777" w:rsidTr="00DE5AB9">
        <w:trPr>
          <w:cantSplit/>
        </w:trPr>
        <w:tc>
          <w:tcPr>
            <w:tcW w:w="542" w:type="pct"/>
            <w:tcBorders>
              <w:top w:val="single" w:sz="4" w:space="0" w:color="000000"/>
              <w:left w:val="single" w:sz="4" w:space="0" w:color="000000"/>
              <w:bottom w:val="single" w:sz="4" w:space="0" w:color="000000"/>
              <w:right w:val="single" w:sz="4" w:space="0" w:color="000000"/>
            </w:tcBorders>
          </w:tcPr>
          <w:p w14:paraId="53E484B0" w14:textId="77777777" w:rsidR="00DE5AB9" w:rsidRPr="00586E3E" w:rsidRDefault="00DE5AB9" w:rsidP="00D46AD7">
            <w:pPr>
              <w:rPr>
                <w:rFonts w:ascii="Arial" w:hAnsi="Arial" w:cs="Arial"/>
                <w:sz w:val="20"/>
                <w:szCs w:val="20"/>
              </w:rPr>
            </w:pPr>
            <w:r w:rsidRPr="00586E3E">
              <w:rPr>
                <w:rFonts w:ascii="Arial" w:hAnsi="Arial" w:cs="Arial"/>
                <w:sz w:val="20"/>
                <w:szCs w:val="20"/>
              </w:rPr>
              <w:t>C-VP.2</w:t>
            </w:r>
          </w:p>
        </w:tc>
        <w:tc>
          <w:tcPr>
            <w:tcW w:w="1020" w:type="pct"/>
            <w:tcBorders>
              <w:top w:val="single" w:sz="4" w:space="0" w:color="000000"/>
              <w:left w:val="single" w:sz="4" w:space="0" w:color="000000"/>
              <w:bottom w:val="single" w:sz="4" w:space="0" w:color="000000"/>
              <w:right w:val="single" w:sz="4" w:space="0" w:color="000000"/>
            </w:tcBorders>
            <w:shd w:val="clear" w:color="auto" w:fill="auto"/>
          </w:tcPr>
          <w:p w14:paraId="00C33127" w14:textId="77777777" w:rsidR="00DE5AB9" w:rsidRPr="00586E3E" w:rsidRDefault="00AE426A" w:rsidP="00D46AD7">
            <w:pPr>
              <w:rPr>
                <w:rFonts w:ascii="Arial" w:hAnsi="Arial" w:cs="Arial"/>
                <w:sz w:val="20"/>
                <w:szCs w:val="20"/>
              </w:rPr>
            </w:pPr>
            <w:hyperlink r:id="rId13" w:tgtFrame="_blank" w:history="1">
              <w:r w:rsidR="00DE5AB9" w:rsidRPr="00586E3E">
                <w:rPr>
                  <w:rFonts w:ascii="Arial" w:hAnsi="Arial" w:cs="Arial"/>
                  <w:bCs/>
                  <w:sz w:val="20"/>
                  <w:szCs w:val="20"/>
                </w:rPr>
                <w:t>Clinical Pathology - Laboratory Diagnostics</w:t>
              </w:r>
            </w:hyperlink>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B415725" w14:textId="77777777" w:rsidR="00DE5AB9" w:rsidRPr="00586E3E" w:rsidRDefault="00DE5AB9" w:rsidP="00D46AD7">
            <w:pPr>
              <w:jc w:val="center"/>
              <w:rPr>
                <w:rFonts w:ascii="Arial" w:hAnsi="Arial" w:cs="Arial"/>
                <w:sz w:val="20"/>
                <w:szCs w:val="20"/>
              </w:rPr>
            </w:pPr>
            <w:r w:rsidRPr="00586E3E">
              <w:rPr>
                <w:rFonts w:ascii="Arial" w:hAnsi="Arial" w:cs="Arial"/>
                <w:sz w:val="20"/>
                <w:szCs w:val="20"/>
              </w:rPr>
              <w:t>10</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74B90633" w14:textId="77777777" w:rsidR="00DE5AB9" w:rsidRPr="00586E3E" w:rsidRDefault="00DE5AB9" w:rsidP="00D46AD7">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Case Reports</w:t>
            </w:r>
          </w:p>
          <w:p w14:paraId="792FBD12" w14:textId="77777777" w:rsidR="00DE5AB9" w:rsidRPr="00586E3E" w:rsidRDefault="00DE5AB9" w:rsidP="00D46AD7">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Diary</w:t>
            </w:r>
            <w:r w:rsidRPr="00586E3E">
              <w:rPr>
                <w:rFonts w:ascii="Arial" w:hAnsi="Arial" w:cs="Arial"/>
                <w:sz w:val="20"/>
                <w:szCs w:val="20"/>
              </w:rPr>
              <w:t xml:space="preserve"> with Synopsis</w:t>
            </w:r>
          </w:p>
          <w:p w14:paraId="37756722" w14:textId="77777777" w:rsidR="00DE5AB9" w:rsidRPr="00586E3E" w:rsidRDefault="00DE5AB9" w:rsidP="00D46AD7">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tc>
        <w:tc>
          <w:tcPr>
            <w:tcW w:w="1470" w:type="pct"/>
            <w:tcBorders>
              <w:top w:val="single" w:sz="4" w:space="0" w:color="000000"/>
              <w:left w:val="single" w:sz="4" w:space="0" w:color="000000"/>
              <w:bottom w:val="single" w:sz="4" w:space="0" w:color="000000"/>
              <w:right w:val="single" w:sz="4" w:space="0" w:color="000000"/>
            </w:tcBorders>
            <w:shd w:val="clear" w:color="auto" w:fill="auto"/>
          </w:tcPr>
          <w:p w14:paraId="2E02461D" w14:textId="77777777" w:rsidR="00DE5AB9" w:rsidRPr="00586E3E" w:rsidRDefault="00DE5AB9" w:rsidP="00D46AD7">
            <w:pPr>
              <w:rPr>
                <w:rFonts w:ascii="Arial" w:hAnsi="Arial" w:cs="Arial"/>
                <w:sz w:val="20"/>
                <w:szCs w:val="20"/>
              </w:rPr>
            </w:pPr>
            <w:r w:rsidRPr="00586E3E">
              <w:rPr>
                <w:rFonts w:ascii="Arial" w:hAnsi="Arial" w:cs="Arial"/>
                <w:sz w:val="20"/>
                <w:szCs w:val="20"/>
              </w:rPr>
              <w:t>1,750 words each</w:t>
            </w:r>
          </w:p>
          <w:p w14:paraId="28489A4F" w14:textId="77777777" w:rsidR="00DE5AB9" w:rsidRPr="00586E3E" w:rsidRDefault="00DE5AB9" w:rsidP="00D46AD7">
            <w:pPr>
              <w:rPr>
                <w:rFonts w:ascii="Arial" w:hAnsi="Arial" w:cs="Arial"/>
                <w:sz w:val="20"/>
                <w:szCs w:val="20"/>
              </w:rPr>
            </w:pPr>
            <w:r w:rsidRPr="00586E3E">
              <w:rPr>
                <w:rFonts w:ascii="Arial" w:hAnsi="Arial" w:cs="Arial"/>
                <w:sz w:val="20"/>
                <w:szCs w:val="20"/>
              </w:rPr>
              <w:t xml:space="preserve">20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04547F07" w14:textId="77777777" w:rsidR="00DE5AB9" w:rsidRPr="00586E3E" w:rsidRDefault="00DE5AB9" w:rsidP="00D46AD7">
            <w:pPr>
              <w:rPr>
                <w:rFonts w:ascii="Arial" w:hAnsi="Arial" w:cs="Arial"/>
                <w:sz w:val="20"/>
                <w:szCs w:val="20"/>
              </w:rPr>
            </w:pPr>
            <w:proofErr w:type="gramStart"/>
            <w:r w:rsidRPr="00586E3E">
              <w:rPr>
                <w:rFonts w:ascii="Arial" w:hAnsi="Arial" w:cs="Arial"/>
                <w:sz w:val="20"/>
                <w:szCs w:val="20"/>
              </w:rPr>
              <w:t>One hour</w:t>
            </w:r>
            <w:proofErr w:type="gramEnd"/>
            <w:r w:rsidRPr="00586E3E">
              <w:rPr>
                <w:rFonts w:ascii="Arial" w:hAnsi="Arial" w:cs="Arial"/>
                <w:sz w:val="20"/>
                <w:szCs w:val="20"/>
              </w:rPr>
              <w:t xml:space="preserve"> practical exam</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3899D71B" w14:textId="77777777" w:rsidR="00DE5AB9" w:rsidRPr="00586E3E" w:rsidRDefault="00DE5AB9" w:rsidP="00D46AD7">
            <w:pPr>
              <w:jc w:val="center"/>
              <w:rPr>
                <w:rFonts w:ascii="Arial" w:hAnsi="Arial" w:cs="Arial"/>
                <w:sz w:val="20"/>
                <w:szCs w:val="20"/>
              </w:rPr>
            </w:pPr>
            <w:r w:rsidRPr="00586E3E">
              <w:rPr>
                <w:rFonts w:ascii="Arial" w:hAnsi="Arial" w:cs="Arial"/>
                <w:sz w:val="20"/>
                <w:szCs w:val="20"/>
              </w:rPr>
              <w:t>33%</w:t>
            </w:r>
          </w:p>
          <w:p w14:paraId="00DDFD0E" w14:textId="77777777" w:rsidR="00DE5AB9" w:rsidRPr="00586E3E" w:rsidRDefault="00DE5AB9" w:rsidP="00D46AD7">
            <w:pPr>
              <w:jc w:val="center"/>
              <w:rPr>
                <w:rFonts w:ascii="Arial" w:hAnsi="Arial" w:cs="Arial"/>
                <w:sz w:val="20"/>
                <w:szCs w:val="20"/>
              </w:rPr>
            </w:pPr>
            <w:r w:rsidRPr="00586E3E">
              <w:rPr>
                <w:rFonts w:ascii="Arial" w:hAnsi="Arial" w:cs="Arial"/>
                <w:sz w:val="20"/>
                <w:szCs w:val="20"/>
              </w:rPr>
              <w:t>33%</w:t>
            </w:r>
          </w:p>
          <w:p w14:paraId="5F41B82F" w14:textId="77777777" w:rsidR="00DE5AB9" w:rsidRPr="00586E3E" w:rsidRDefault="00DE5AB9" w:rsidP="00D46AD7">
            <w:pPr>
              <w:jc w:val="center"/>
              <w:rPr>
                <w:rFonts w:ascii="Arial" w:hAnsi="Arial" w:cs="Arial"/>
                <w:sz w:val="20"/>
                <w:szCs w:val="20"/>
              </w:rPr>
            </w:pPr>
            <w:r w:rsidRPr="00586E3E">
              <w:rPr>
                <w:rFonts w:ascii="Arial" w:hAnsi="Arial" w:cs="Arial"/>
                <w:sz w:val="20"/>
                <w:szCs w:val="20"/>
              </w:rPr>
              <w:t>34%</w:t>
            </w:r>
          </w:p>
          <w:p w14:paraId="7743C275" w14:textId="77777777" w:rsidR="00DE5AB9" w:rsidRPr="00586E3E" w:rsidRDefault="00DE5AB9" w:rsidP="00D46AD7">
            <w:pPr>
              <w:jc w:val="center"/>
              <w:rPr>
                <w:rFonts w:ascii="Arial" w:hAnsi="Arial" w:cs="Arial"/>
                <w:sz w:val="20"/>
                <w:szCs w:val="20"/>
              </w:rPr>
            </w:pPr>
          </w:p>
        </w:tc>
      </w:tr>
      <w:tr w:rsidR="00E358A5" w:rsidRPr="00586E3E" w14:paraId="3B04616F" w14:textId="77777777" w:rsidTr="0094168B">
        <w:trPr>
          <w:cantSplit/>
        </w:trPr>
        <w:tc>
          <w:tcPr>
            <w:tcW w:w="542" w:type="pct"/>
            <w:shd w:val="pct12" w:color="auto" w:fill="auto"/>
          </w:tcPr>
          <w:p w14:paraId="0FFBBD96"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lastRenderedPageBreak/>
              <w:t>Module Code</w:t>
            </w:r>
          </w:p>
        </w:tc>
        <w:tc>
          <w:tcPr>
            <w:tcW w:w="1020" w:type="pct"/>
            <w:shd w:val="pct12" w:color="auto" w:fill="auto"/>
          </w:tcPr>
          <w:p w14:paraId="47A4D3E5"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Module Title</w:t>
            </w:r>
          </w:p>
        </w:tc>
        <w:tc>
          <w:tcPr>
            <w:tcW w:w="287" w:type="pct"/>
            <w:shd w:val="pct12" w:color="auto" w:fill="auto"/>
          </w:tcPr>
          <w:p w14:paraId="1961DF12"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Credit Value</w:t>
            </w:r>
          </w:p>
        </w:tc>
        <w:tc>
          <w:tcPr>
            <w:tcW w:w="1171" w:type="pct"/>
            <w:shd w:val="pct12" w:color="auto" w:fill="auto"/>
          </w:tcPr>
          <w:p w14:paraId="5AB77813"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Assessments</w:t>
            </w:r>
          </w:p>
        </w:tc>
        <w:tc>
          <w:tcPr>
            <w:tcW w:w="1470" w:type="pct"/>
            <w:shd w:val="pct12" w:color="auto" w:fill="auto"/>
          </w:tcPr>
          <w:p w14:paraId="4B865621"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Assessment Size</w:t>
            </w:r>
          </w:p>
        </w:tc>
        <w:tc>
          <w:tcPr>
            <w:tcW w:w="509" w:type="pct"/>
            <w:shd w:val="pct12" w:color="auto" w:fill="auto"/>
          </w:tcPr>
          <w:p w14:paraId="7BA31909"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Assessment Weighting</w:t>
            </w:r>
          </w:p>
        </w:tc>
      </w:tr>
      <w:tr w:rsidR="00A60A26" w:rsidRPr="00586E3E" w14:paraId="36A2CA65" w14:textId="77777777" w:rsidTr="00DE5AB9">
        <w:trPr>
          <w:cantSplit/>
        </w:trPr>
        <w:tc>
          <w:tcPr>
            <w:tcW w:w="542" w:type="pct"/>
            <w:tcBorders>
              <w:top w:val="single" w:sz="4" w:space="0" w:color="000000"/>
              <w:left w:val="single" w:sz="4" w:space="0" w:color="000000"/>
              <w:bottom w:val="single" w:sz="4" w:space="0" w:color="000000"/>
              <w:right w:val="single" w:sz="4" w:space="0" w:color="000000"/>
            </w:tcBorders>
          </w:tcPr>
          <w:p w14:paraId="63250ACC" w14:textId="77777777" w:rsidR="00A60A26" w:rsidRPr="00586E3E" w:rsidRDefault="00A60A26" w:rsidP="00D46AD7">
            <w:pPr>
              <w:rPr>
                <w:rFonts w:ascii="Arial" w:hAnsi="Arial" w:cs="Arial"/>
                <w:sz w:val="20"/>
                <w:szCs w:val="20"/>
              </w:rPr>
            </w:pPr>
            <w:r w:rsidRPr="00586E3E">
              <w:rPr>
                <w:rFonts w:ascii="Arial" w:hAnsi="Arial" w:cs="Arial"/>
                <w:sz w:val="20"/>
                <w:szCs w:val="20"/>
              </w:rPr>
              <w:t>C-SAM.7</w:t>
            </w:r>
          </w:p>
        </w:tc>
        <w:tc>
          <w:tcPr>
            <w:tcW w:w="1020" w:type="pct"/>
            <w:tcBorders>
              <w:top w:val="single" w:sz="4" w:space="0" w:color="000000"/>
              <w:left w:val="single" w:sz="4" w:space="0" w:color="000000"/>
              <w:bottom w:val="single" w:sz="4" w:space="0" w:color="000000"/>
              <w:right w:val="single" w:sz="4" w:space="0" w:color="000000"/>
            </w:tcBorders>
            <w:shd w:val="clear" w:color="auto" w:fill="auto"/>
          </w:tcPr>
          <w:p w14:paraId="1F1C1465" w14:textId="77777777" w:rsidR="00A60A26" w:rsidRPr="00586E3E" w:rsidRDefault="00A60A26" w:rsidP="00D46AD7">
            <w:pPr>
              <w:rPr>
                <w:rFonts w:ascii="Arial" w:hAnsi="Arial" w:cs="Arial"/>
                <w:bCs/>
                <w:sz w:val="20"/>
                <w:szCs w:val="20"/>
              </w:rPr>
            </w:pPr>
            <w:r w:rsidRPr="00586E3E">
              <w:rPr>
                <w:rFonts w:ascii="Arial" w:hAnsi="Arial" w:cs="Arial"/>
                <w:bCs/>
                <w:sz w:val="20"/>
                <w:szCs w:val="20"/>
              </w:rPr>
              <w:t>Small Animal Neurological Medicine</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34729D5" w14:textId="77777777" w:rsidR="00A60A26" w:rsidRPr="00586E3E" w:rsidRDefault="00A60A26" w:rsidP="00D46AD7">
            <w:pPr>
              <w:jc w:val="center"/>
              <w:rPr>
                <w:rFonts w:ascii="Arial" w:hAnsi="Arial" w:cs="Arial"/>
                <w:sz w:val="20"/>
                <w:szCs w:val="20"/>
              </w:rPr>
            </w:pPr>
            <w:r w:rsidRPr="00586E3E">
              <w:rPr>
                <w:rFonts w:ascii="Arial" w:hAnsi="Arial" w:cs="Arial"/>
                <w:sz w:val="20"/>
                <w:szCs w:val="20"/>
              </w:rPr>
              <w:t>10</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2C1C7A44" w14:textId="77777777" w:rsidR="00A60A26" w:rsidRPr="00586E3E" w:rsidRDefault="00A60A26" w:rsidP="00D46AD7">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Case Reports</w:t>
            </w:r>
          </w:p>
          <w:p w14:paraId="5B8B4AC8" w14:textId="77777777" w:rsidR="00A60A26" w:rsidRPr="00586E3E" w:rsidRDefault="00A60A26" w:rsidP="00D46AD7">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Diary</w:t>
            </w:r>
            <w:r w:rsidRPr="00586E3E">
              <w:rPr>
                <w:rFonts w:ascii="Arial" w:hAnsi="Arial" w:cs="Arial"/>
                <w:sz w:val="20"/>
                <w:szCs w:val="20"/>
              </w:rPr>
              <w:t xml:space="preserve"> with Synopsis</w:t>
            </w:r>
          </w:p>
          <w:p w14:paraId="09C0D0D2" w14:textId="77777777" w:rsidR="00A60A26" w:rsidRPr="00586E3E" w:rsidRDefault="00A60A26" w:rsidP="00D46AD7">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4517CCEC" w14:textId="77777777" w:rsidR="00A60A26" w:rsidRPr="00586E3E" w:rsidRDefault="00A60A26" w:rsidP="00D46AD7">
            <w:pPr>
              <w:rPr>
                <w:rFonts w:ascii="Arial" w:hAnsi="Arial" w:cs="Arial"/>
                <w:sz w:val="20"/>
                <w:szCs w:val="20"/>
              </w:rPr>
            </w:pPr>
          </w:p>
        </w:tc>
        <w:tc>
          <w:tcPr>
            <w:tcW w:w="1470" w:type="pct"/>
            <w:tcBorders>
              <w:top w:val="single" w:sz="4" w:space="0" w:color="000000"/>
              <w:left w:val="single" w:sz="4" w:space="0" w:color="000000"/>
              <w:bottom w:val="single" w:sz="4" w:space="0" w:color="000000"/>
              <w:right w:val="single" w:sz="4" w:space="0" w:color="000000"/>
            </w:tcBorders>
            <w:shd w:val="clear" w:color="auto" w:fill="auto"/>
          </w:tcPr>
          <w:p w14:paraId="3D1D6243" w14:textId="77777777" w:rsidR="00A60A26" w:rsidRPr="00586E3E" w:rsidRDefault="00A60A26" w:rsidP="00D46AD7">
            <w:pPr>
              <w:rPr>
                <w:rFonts w:ascii="Arial" w:hAnsi="Arial" w:cs="Arial"/>
                <w:sz w:val="20"/>
                <w:szCs w:val="20"/>
              </w:rPr>
            </w:pPr>
            <w:r w:rsidRPr="00586E3E">
              <w:rPr>
                <w:rFonts w:ascii="Arial" w:hAnsi="Arial" w:cs="Arial"/>
                <w:sz w:val="20"/>
                <w:szCs w:val="20"/>
              </w:rPr>
              <w:t>1,750 words each</w:t>
            </w:r>
          </w:p>
          <w:p w14:paraId="2B4F66BA" w14:textId="77777777" w:rsidR="00A60A26" w:rsidRPr="00586E3E" w:rsidRDefault="00A60A26" w:rsidP="00D46AD7">
            <w:pPr>
              <w:rPr>
                <w:rFonts w:ascii="Arial" w:hAnsi="Arial" w:cs="Arial"/>
                <w:sz w:val="20"/>
                <w:szCs w:val="20"/>
              </w:rPr>
            </w:pPr>
            <w:r w:rsidRPr="00586E3E">
              <w:rPr>
                <w:rFonts w:ascii="Arial" w:hAnsi="Arial" w:cs="Arial"/>
                <w:sz w:val="20"/>
                <w:szCs w:val="20"/>
              </w:rPr>
              <w:t xml:space="preserve">20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2024C4DD" w14:textId="77777777" w:rsidR="00A60A26" w:rsidRPr="00586E3E" w:rsidRDefault="00A60A26" w:rsidP="00D46AD7">
            <w:pPr>
              <w:rPr>
                <w:rFonts w:ascii="Arial" w:hAnsi="Arial" w:cs="Arial"/>
                <w:sz w:val="20"/>
                <w:szCs w:val="20"/>
              </w:rPr>
            </w:pPr>
            <w:proofErr w:type="gramStart"/>
            <w:r w:rsidRPr="00586E3E">
              <w:rPr>
                <w:rFonts w:ascii="Arial" w:hAnsi="Arial" w:cs="Arial"/>
                <w:sz w:val="20"/>
                <w:szCs w:val="20"/>
              </w:rPr>
              <w:t>90 minute</w:t>
            </w:r>
            <w:proofErr w:type="gramEnd"/>
            <w:r w:rsidRPr="00586E3E">
              <w:rPr>
                <w:rFonts w:ascii="Arial" w:hAnsi="Arial" w:cs="Arial"/>
                <w:sz w:val="20"/>
                <w:szCs w:val="20"/>
              </w:rPr>
              <w:t xml:space="preserve"> exam</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3DA11D37" w14:textId="77777777" w:rsidR="00A60A26" w:rsidRPr="00586E3E" w:rsidRDefault="00A60A26" w:rsidP="00A60A26">
            <w:pPr>
              <w:jc w:val="center"/>
              <w:rPr>
                <w:rFonts w:ascii="Arial" w:hAnsi="Arial" w:cs="Arial"/>
                <w:sz w:val="20"/>
                <w:szCs w:val="20"/>
              </w:rPr>
            </w:pPr>
            <w:r w:rsidRPr="00586E3E">
              <w:rPr>
                <w:rFonts w:ascii="Arial" w:hAnsi="Arial" w:cs="Arial"/>
                <w:sz w:val="20"/>
                <w:szCs w:val="20"/>
              </w:rPr>
              <w:t>40%</w:t>
            </w:r>
          </w:p>
          <w:p w14:paraId="68EA9308" w14:textId="77777777" w:rsidR="00A60A26" w:rsidRPr="00586E3E" w:rsidRDefault="00A60A26" w:rsidP="00A60A26">
            <w:pPr>
              <w:jc w:val="center"/>
              <w:rPr>
                <w:rFonts w:ascii="Arial" w:hAnsi="Arial" w:cs="Arial"/>
                <w:sz w:val="20"/>
                <w:szCs w:val="20"/>
              </w:rPr>
            </w:pPr>
            <w:r w:rsidRPr="00586E3E">
              <w:rPr>
                <w:rFonts w:ascii="Arial" w:hAnsi="Arial" w:cs="Arial"/>
                <w:sz w:val="20"/>
                <w:szCs w:val="20"/>
              </w:rPr>
              <w:t>30%</w:t>
            </w:r>
          </w:p>
          <w:p w14:paraId="0A1781C3" w14:textId="77777777" w:rsidR="00A60A26" w:rsidRPr="00586E3E" w:rsidRDefault="00A60A26" w:rsidP="00A60A26">
            <w:pPr>
              <w:jc w:val="center"/>
              <w:rPr>
                <w:rFonts w:ascii="Arial" w:hAnsi="Arial" w:cs="Arial"/>
                <w:sz w:val="20"/>
                <w:szCs w:val="20"/>
              </w:rPr>
            </w:pPr>
            <w:r w:rsidRPr="00586E3E">
              <w:rPr>
                <w:rFonts w:ascii="Arial" w:hAnsi="Arial" w:cs="Arial"/>
                <w:sz w:val="20"/>
                <w:szCs w:val="20"/>
              </w:rPr>
              <w:t>30%</w:t>
            </w:r>
          </w:p>
          <w:p w14:paraId="42D9BFE0" w14:textId="77777777" w:rsidR="00A60A26" w:rsidRPr="00586E3E" w:rsidRDefault="00A60A26" w:rsidP="00D46AD7">
            <w:pPr>
              <w:jc w:val="center"/>
              <w:rPr>
                <w:rFonts w:ascii="Arial" w:hAnsi="Arial" w:cs="Arial"/>
                <w:sz w:val="20"/>
                <w:szCs w:val="20"/>
              </w:rPr>
            </w:pPr>
          </w:p>
        </w:tc>
      </w:tr>
      <w:tr w:rsidR="003A3F37" w:rsidRPr="00586E3E" w14:paraId="2BB6E418" w14:textId="77777777" w:rsidTr="00092931">
        <w:trPr>
          <w:cantSplit/>
        </w:trPr>
        <w:tc>
          <w:tcPr>
            <w:tcW w:w="542" w:type="pct"/>
          </w:tcPr>
          <w:p w14:paraId="1E3B4C40" w14:textId="77777777" w:rsidR="00700E61" w:rsidRPr="00586E3E" w:rsidRDefault="00700E61" w:rsidP="00092931">
            <w:pPr>
              <w:rPr>
                <w:rFonts w:ascii="Arial" w:hAnsi="Arial" w:cs="Arial"/>
                <w:sz w:val="20"/>
                <w:szCs w:val="20"/>
              </w:rPr>
            </w:pPr>
            <w:r w:rsidRPr="00586E3E">
              <w:rPr>
                <w:rFonts w:ascii="Arial" w:hAnsi="Arial" w:cs="Arial"/>
                <w:sz w:val="20"/>
                <w:szCs w:val="20"/>
              </w:rPr>
              <w:t>C-SAM.8</w:t>
            </w:r>
          </w:p>
        </w:tc>
        <w:tc>
          <w:tcPr>
            <w:tcW w:w="1020" w:type="pct"/>
            <w:shd w:val="clear" w:color="auto" w:fill="auto"/>
          </w:tcPr>
          <w:p w14:paraId="63E8F8A2" w14:textId="77777777" w:rsidR="00700E61" w:rsidRPr="00586E3E" w:rsidRDefault="00700E61" w:rsidP="00EE4ACA">
            <w:pPr>
              <w:rPr>
                <w:rFonts w:ascii="Arial" w:hAnsi="Arial" w:cs="Arial"/>
                <w:sz w:val="20"/>
                <w:szCs w:val="20"/>
              </w:rPr>
            </w:pPr>
            <w:r w:rsidRPr="00586E3E">
              <w:rPr>
                <w:rFonts w:ascii="Arial" w:hAnsi="Arial" w:cs="Arial"/>
                <w:sz w:val="20"/>
                <w:szCs w:val="20"/>
              </w:rPr>
              <w:t xml:space="preserve">Small </w:t>
            </w:r>
            <w:r w:rsidR="00EE4ACA" w:rsidRPr="00586E3E">
              <w:rPr>
                <w:rFonts w:ascii="Arial" w:hAnsi="Arial" w:cs="Arial"/>
                <w:sz w:val="20"/>
                <w:szCs w:val="20"/>
              </w:rPr>
              <w:t>A</w:t>
            </w:r>
            <w:r w:rsidRPr="00586E3E">
              <w:rPr>
                <w:rFonts w:ascii="Arial" w:hAnsi="Arial" w:cs="Arial"/>
                <w:sz w:val="20"/>
                <w:szCs w:val="20"/>
              </w:rPr>
              <w:t xml:space="preserve">nimal </w:t>
            </w:r>
            <w:r w:rsidR="00EE4ACA" w:rsidRPr="00586E3E">
              <w:rPr>
                <w:rFonts w:ascii="Arial" w:hAnsi="Arial" w:cs="Arial"/>
                <w:sz w:val="20"/>
                <w:szCs w:val="20"/>
              </w:rPr>
              <w:t>M</w:t>
            </w:r>
            <w:r w:rsidRPr="00586E3E">
              <w:rPr>
                <w:rFonts w:ascii="Arial" w:hAnsi="Arial" w:cs="Arial"/>
                <w:sz w:val="20"/>
                <w:szCs w:val="20"/>
              </w:rPr>
              <w:t xml:space="preserve">edicine A </w:t>
            </w:r>
          </w:p>
        </w:tc>
        <w:tc>
          <w:tcPr>
            <w:tcW w:w="287" w:type="pct"/>
            <w:shd w:val="clear" w:color="auto" w:fill="auto"/>
          </w:tcPr>
          <w:p w14:paraId="7B974054"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748BE2C7"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3587EDB2"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3AB693D1"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tc>
        <w:tc>
          <w:tcPr>
            <w:tcW w:w="1470" w:type="pct"/>
            <w:shd w:val="clear" w:color="auto" w:fill="auto"/>
          </w:tcPr>
          <w:p w14:paraId="09517DB7"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16507F38"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292D417D" w14:textId="77777777" w:rsidR="00700E61" w:rsidRPr="00586E3E" w:rsidRDefault="00A60A26" w:rsidP="00092931">
            <w:pPr>
              <w:rPr>
                <w:rFonts w:ascii="Arial" w:hAnsi="Arial" w:cs="Arial"/>
                <w:sz w:val="20"/>
                <w:szCs w:val="20"/>
              </w:rPr>
            </w:pPr>
            <w:proofErr w:type="gramStart"/>
            <w:r w:rsidRPr="00586E3E">
              <w:rPr>
                <w:rFonts w:ascii="Arial" w:hAnsi="Arial" w:cs="Arial"/>
                <w:sz w:val="20"/>
                <w:szCs w:val="20"/>
              </w:rPr>
              <w:t>90 minute</w:t>
            </w:r>
            <w:proofErr w:type="gramEnd"/>
            <w:r w:rsidRPr="00586E3E">
              <w:rPr>
                <w:rFonts w:ascii="Arial" w:hAnsi="Arial" w:cs="Arial"/>
                <w:sz w:val="20"/>
                <w:szCs w:val="20"/>
              </w:rPr>
              <w:t xml:space="preserve"> exam</w:t>
            </w:r>
          </w:p>
        </w:tc>
        <w:tc>
          <w:tcPr>
            <w:tcW w:w="509" w:type="pct"/>
            <w:shd w:val="clear" w:color="auto" w:fill="auto"/>
          </w:tcPr>
          <w:p w14:paraId="48363073"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40%</w:t>
            </w:r>
          </w:p>
          <w:p w14:paraId="61ED9606"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72A153BF"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3216B1FC" w14:textId="77777777" w:rsidR="00700E61" w:rsidRPr="00586E3E" w:rsidRDefault="00700E61" w:rsidP="00700E61">
            <w:pPr>
              <w:jc w:val="center"/>
              <w:rPr>
                <w:rFonts w:ascii="Arial" w:hAnsi="Arial" w:cs="Arial"/>
                <w:sz w:val="20"/>
                <w:szCs w:val="20"/>
              </w:rPr>
            </w:pPr>
          </w:p>
        </w:tc>
      </w:tr>
      <w:tr w:rsidR="003A3F37" w:rsidRPr="00586E3E" w14:paraId="7BD13408" w14:textId="77777777" w:rsidTr="00092931">
        <w:trPr>
          <w:cantSplit/>
        </w:trPr>
        <w:tc>
          <w:tcPr>
            <w:tcW w:w="542" w:type="pct"/>
          </w:tcPr>
          <w:p w14:paraId="22593481" w14:textId="77777777" w:rsidR="00700E61" w:rsidRPr="00586E3E" w:rsidRDefault="00700E61" w:rsidP="00092931">
            <w:pPr>
              <w:rPr>
                <w:rFonts w:ascii="Arial" w:hAnsi="Arial" w:cs="Arial"/>
                <w:sz w:val="20"/>
                <w:szCs w:val="20"/>
              </w:rPr>
            </w:pPr>
            <w:r w:rsidRPr="00586E3E">
              <w:rPr>
                <w:rFonts w:ascii="Arial" w:hAnsi="Arial" w:cs="Arial"/>
                <w:sz w:val="20"/>
                <w:szCs w:val="20"/>
              </w:rPr>
              <w:t>C-SAM.9</w:t>
            </w:r>
          </w:p>
        </w:tc>
        <w:tc>
          <w:tcPr>
            <w:tcW w:w="1020" w:type="pct"/>
            <w:shd w:val="clear" w:color="auto" w:fill="auto"/>
          </w:tcPr>
          <w:p w14:paraId="533FECCA" w14:textId="77777777" w:rsidR="00700E61" w:rsidRPr="00586E3E" w:rsidRDefault="00700E61" w:rsidP="00EE4ACA">
            <w:pPr>
              <w:rPr>
                <w:rFonts w:ascii="Arial" w:hAnsi="Arial" w:cs="Arial"/>
                <w:sz w:val="20"/>
                <w:szCs w:val="20"/>
              </w:rPr>
            </w:pPr>
            <w:r w:rsidRPr="00586E3E">
              <w:rPr>
                <w:rFonts w:ascii="Arial" w:hAnsi="Arial" w:cs="Arial"/>
                <w:sz w:val="20"/>
                <w:szCs w:val="20"/>
              </w:rPr>
              <w:t xml:space="preserve">Small </w:t>
            </w:r>
            <w:r w:rsidR="00EE4ACA" w:rsidRPr="00586E3E">
              <w:rPr>
                <w:rFonts w:ascii="Arial" w:hAnsi="Arial" w:cs="Arial"/>
                <w:sz w:val="20"/>
                <w:szCs w:val="20"/>
              </w:rPr>
              <w:t>A</w:t>
            </w:r>
            <w:r w:rsidRPr="00586E3E">
              <w:rPr>
                <w:rFonts w:ascii="Arial" w:hAnsi="Arial" w:cs="Arial"/>
                <w:sz w:val="20"/>
                <w:szCs w:val="20"/>
              </w:rPr>
              <w:t xml:space="preserve">nimal </w:t>
            </w:r>
            <w:r w:rsidR="00EE4ACA" w:rsidRPr="00586E3E">
              <w:rPr>
                <w:rFonts w:ascii="Arial" w:hAnsi="Arial" w:cs="Arial"/>
                <w:sz w:val="20"/>
                <w:szCs w:val="20"/>
              </w:rPr>
              <w:t>M</w:t>
            </w:r>
            <w:r w:rsidRPr="00586E3E">
              <w:rPr>
                <w:rFonts w:ascii="Arial" w:hAnsi="Arial" w:cs="Arial"/>
                <w:sz w:val="20"/>
                <w:szCs w:val="20"/>
              </w:rPr>
              <w:t xml:space="preserve">edicine B </w:t>
            </w:r>
          </w:p>
        </w:tc>
        <w:tc>
          <w:tcPr>
            <w:tcW w:w="287" w:type="pct"/>
            <w:shd w:val="clear" w:color="auto" w:fill="auto"/>
          </w:tcPr>
          <w:p w14:paraId="566BD680"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0210D388"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Ca</w:t>
            </w:r>
            <w:r w:rsidR="00DC2759" w:rsidRPr="00586E3E">
              <w:rPr>
                <w:rFonts w:ascii="Arial" w:hAnsi="Arial" w:cs="Arial"/>
                <w:sz w:val="20"/>
                <w:szCs w:val="20"/>
                <w:highlight w:val="yellow"/>
              </w:rPr>
              <w:t>se R</w:t>
            </w:r>
            <w:r w:rsidRPr="00586E3E">
              <w:rPr>
                <w:rFonts w:ascii="Arial" w:hAnsi="Arial" w:cs="Arial"/>
                <w:sz w:val="20"/>
                <w:szCs w:val="20"/>
                <w:highlight w:val="yellow"/>
              </w:rPr>
              <w:t>eports</w:t>
            </w:r>
          </w:p>
          <w:p w14:paraId="5A8FB284"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55C04EF1"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tc>
        <w:tc>
          <w:tcPr>
            <w:tcW w:w="1470" w:type="pct"/>
            <w:shd w:val="clear" w:color="auto" w:fill="auto"/>
          </w:tcPr>
          <w:p w14:paraId="4DA14DFD"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4039C5F7"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036C7385" w14:textId="77777777" w:rsidR="00700E61" w:rsidRPr="00586E3E" w:rsidRDefault="00A60A26" w:rsidP="00092931">
            <w:pPr>
              <w:rPr>
                <w:rFonts w:ascii="Arial" w:hAnsi="Arial" w:cs="Arial"/>
                <w:sz w:val="20"/>
                <w:szCs w:val="20"/>
              </w:rPr>
            </w:pPr>
            <w:proofErr w:type="gramStart"/>
            <w:r w:rsidRPr="00586E3E">
              <w:rPr>
                <w:rFonts w:ascii="Arial" w:hAnsi="Arial" w:cs="Arial"/>
                <w:sz w:val="20"/>
                <w:szCs w:val="20"/>
              </w:rPr>
              <w:t>90 minute</w:t>
            </w:r>
            <w:proofErr w:type="gramEnd"/>
            <w:r w:rsidRPr="00586E3E">
              <w:rPr>
                <w:rFonts w:ascii="Arial" w:hAnsi="Arial" w:cs="Arial"/>
                <w:sz w:val="20"/>
                <w:szCs w:val="20"/>
              </w:rPr>
              <w:t xml:space="preserve"> exam</w:t>
            </w:r>
          </w:p>
        </w:tc>
        <w:tc>
          <w:tcPr>
            <w:tcW w:w="509" w:type="pct"/>
            <w:shd w:val="clear" w:color="auto" w:fill="auto"/>
          </w:tcPr>
          <w:p w14:paraId="7298602C"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40%</w:t>
            </w:r>
          </w:p>
          <w:p w14:paraId="5AAE744A"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71B021E8"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0D11B81F" w14:textId="77777777" w:rsidR="00700E61" w:rsidRPr="00586E3E" w:rsidRDefault="00700E61" w:rsidP="00700E61">
            <w:pPr>
              <w:jc w:val="center"/>
              <w:rPr>
                <w:rFonts w:ascii="Arial" w:hAnsi="Arial" w:cs="Arial"/>
                <w:sz w:val="20"/>
                <w:szCs w:val="20"/>
              </w:rPr>
            </w:pPr>
          </w:p>
        </w:tc>
      </w:tr>
      <w:tr w:rsidR="003A3F37" w:rsidRPr="00586E3E" w14:paraId="4BE21589" w14:textId="77777777" w:rsidTr="00092931">
        <w:trPr>
          <w:cantSplit/>
          <w:trHeight w:val="227"/>
        </w:trPr>
        <w:tc>
          <w:tcPr>
            <w:tcW w:w="542" w:type="pct"/>
          </w:tcPr>
          <w:p w14:paraId="23C60EA5" w14:textId="77777777" w:rsidR="00700E61" w:rsidRPr="00586E3E" w:rsidRDefault="00700E61" w:rsidP="00092931">
            <w:pPr>
              <w:rPr>
                <w:rFonts w:ascii="Arial" w:hAnsi="Arial" w:cs="Arial"/>
                <w:sz w:val="20"/>
                <w:szCs w:val="20"/>
              </w:rPr>
            </w:pPr>
            <w:r w:rsidRPr="00586E3E">
              <w:rPr>
                <w:rFonts w:ascii="Arial" w:hAnsi="Arial" w:cs="Arial"/>
                <w:sz w:val="20"/>
                <w:szCs w:val="20"/>
              </w:rPr>
              <w:t>C-SAM.10</w:t>
            </w:r>
          </w:p>
        </w:tc>
        <w:tc>
          <w:tcPr>
            <w:tcW w:w="1020" w:type="pct"/>
            <w:shd w:val="clear" w:color="auto" w:fill="auto"/>
          </w:tcPr>
          <w:p w14:paraId="002C8D9D" w14:textId="77777777" w:rsidR="00700E61" w:rsidRPr="00586E3E" w:rsidRDefault="00700E61" w:rsidP="00EE4ACA">
            <w:pPr>
              <w:rPr>
                <w:rFonts w:ascii="Arial" w:hAnsi="Arial" w:cs="Arial"/>
                <w:sz w:val="20"/>
                <w:szCs w:val="20"/>
              </w:rPr>
            </w:pPr>
            <w:r w:rsidRPr="00586E3E">
              <w:rPr>
                <w:rFonts w:ascii="Arial" w:hAnsi="Arial" w:cs="Arial"/>
                <w:sz w:val="20"/>
                <w:szCs w:val="20"/>
              </w:rPr>
              <w:t xml:space="preserve">Small </w:t>
            </w:r>
            <w:r w:rsidR="00EE4ACA" w:rsidRPr="00586E3E">
              <w:rPr>
                <w:rFonts w:ascii="Arial" w:hAnsi="Arial" w:cs="Arial"/>
                <w:sz w:val="20"/>
                <w:szCs w:val="20"/>
              </w:rPr>
              <w:t>A</w:t>
            </w:r>
            <w:r w:rsidRPr="00586E3E">
              <w:rPr>
                <w:rFonts w:ascii="Arial" w:hAnsi="Arial" w:cs="Arial"/>
                <w:sz w:val="20"/>
                <w:szCs w:val="20"/>
              </w:rPr>
              <w:t xml:space="preserve">nimal </w:t>
            </w:r>
            <w:r w:rsidR="00EE4ACA" w:rsidRPr="00586E3E">
              <w:rPr>
                <w:rFonts w:ascii="Arial" w:hAnsi="Arial" w:cs="Arial"/>
                <w:sz w:val="20"/>
                <w:szCs w:val="20"/>
              </w:rPr>
              <w:t>M</w:t>
            </w:r>
            <w:r w:rsidRPr="00586E3E">
              <w:rPr>
                <w:rFonts w:ascii="Arial" w:hAnsi="Arial" w:cs="Arial"/>
                <w:sz w:val="20"/>
                <w:szCs w:val="20"/>
              </w:rPr>
              <w:t xml:space="preserve">edicine C </w:t>
            </w:r>
          </w:p>
        </w:tc>
        <w:tc>
          <w:tcPr>
            <w:tcW w:w="287" w:type="pct"/>
            <w:shd w:val="clear" w:color="auto" w:fill="auto"/>
          </w:tcPr>
          <w:p w14:paraId="48415FF4"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0F0AFC05"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33730EA7"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6005F768"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tc>
        <w:tc>
          <w:tcPr>
            <w:tcW w:w="1470" w:type="pct"/>
            <w:shd w:val="clear" w:color="auto" w:fill="auto"/>
          </w:tcPr>
          <w:p w14:paraId="5FF12958"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41CC09A2"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4B9A5E92" w14:textId="77777777" w:rsidR="00700E61" w:rsidRPr="00586E3E" w:rsidRDefault="00A60A26" w:rsidP="00092931">
            <w:pPr>
              <w:rPr>
                <w:rFonts w:ascii="Arial" w:hAnsi="Arial" w:cs="Arial"/>
                <w:sz w:val="20"/>
                <w:szCs w:val="20"/>
              </w:rPr>
            </w:pPr>
            <w:proofErr w:type="gramStart"/>
            <w:r w:rsidRPr="00586E3E">
              <w:rPr>
                <w:rFonts w:ascii="Arial" w:hAnsi="Arial" w:cs="Arial"/>
                <w:sz w:val="20"/>
                <w:szCs w:val="20"/>
              </w:rPr>
              <w:t>90 minute</w:t>
            </w:r>
            <w:proofErr w:type="gramEnd"/>
            <w:r w:rsidRPr="00586E3E">
              <w:rPr>
                <w:rFonts w:ascii="Arial" w:hAnsi="Arial" w:cs="Arial"/>
                <w:sz w:val="20"/>
                <w:szCs w:val="20"/>
              </w:rPr>
              <w:t xml:space="preserve"> exam</w:t>
            </w:r>
          </w:p>
        </w:tc>
        <w:tc>
          <w:tcPr>
            <w:tcW w:w="509" w:type="pct"/>
            <w:shd w:val="clear" w:color="auto" w:fill="auto"/>
          </w:tcPr>
          <w:p w14:paraId="7C2AF541"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40%</w:t>
            </w:r>
          </w:p>
          <w:p w14:paraId="170FC63C"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5334BCF2"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29415EE4" w14:textId="77777777" w:rsidR="00700E61" w:rsidRPr="00586E3E" w:rsidRDefault="00700E61" w:rsidP="00700E61">
            <w:pPr>
              <w:jc w:val="center"/>
              <w:rPr>
                <w:rFonts w:ascii="Arial" w:hAnsi="Arial" w:cs="Arial"/>
                <w:sz w:val="20"/>
                <w:szCs w:val="20"/>
              </w:rPr>
            </w:pPr>
          </w:p>
        </w:tc>
      </w:tr>
      <w:tr w:rsidR="003A3F37" w:rsidRPr="00586E3E" w14:paraId="63A351E5" w14:textId="77777777" w:rsidTr="00092931">
        <w:trPr>
          <w:cantSplit/>
          <w:trHeight w:val="227"/>
        </w:trPr>
        <w:tc>
          <w:tcPr>
            <w:tcW w:w="542" w:type="pct"/>
          </w:tcPr>
          <w:p w14:paraId="3B611843" w14:textId="77777777" w:rsidR="00700E61" w:rsidRPr="00586E3E" w:rsidRDefault="00700E61" w:rsidP="00092931">
            <w:pPr>
              <w:rPr>
                <w:rFonts w:ascii="Arial" w:hAnsi="Arial" w:cs="Arial"/>
                <w:sz w:val="20"/>
                <w:szCs w:val="20"/>
              </w:rPr>
            </w:pPr>
            <w:r w:rsidRPr="00586E3E">
              <w:rPr>
                <w:rFonts w:ascii="Arial" w:hAnsi="Arial" w:cs="Arial"/>
                <w:sz w:val="20"/>
                <w:szCs w:val="20"/>
              </w:rPr>
              <w:t>C-SAS.1</w:t>
            </w:r>
          </w:p>
        </w:tc>
        <w:tc>
          <w:tcPr>
            <w:tcW w:w="1020" w:type="pct"/>
            <w:shd w:val="clear" w:color="auto" w:fill="auto"/>
          </w:tcPr>
          <w:p w14:paraId="16ECA6F9" w14:textId="77777777" w:rsidR="00700E61" w:rsidRPr="00586E3E" w:rsidRDefault="00700E61" w:rsidP="00EE4ACA">
            <w:pPr>
              <w:rPr>
                <w:rFonts w:ascii="Arial" w:hAnsi="Arial" w:cs="Arial"/>
                <w:sz w:val="20"/>
                <w:szCs w:val="20"/>
              </w:rPr>
            </w:pPr>
            <w:r w:rsidRPr="00586E3E">
              <w:rPr>
                <w:rFonts w:ascii="Arial" w:hAnsi="Arial" w:cs="Arial"/>
                <w:sz w:val="20"/>
                <w:szCs w:val="20"/>
              </w:rPr>
              <w:t xml:space="preserve">Small </w:t>
            </w:r>
            <w:r w:rsidR="00EE4ACA" w:rsidRPr="00586E3E">
              <w:rPr>
                <w:rFonts w:ascii="Arial" w:hAnsi="Arial" w:cs="Arial"/>
                <w:sz w:val="20"/>
                <w:szCs w:val="20"/>
              </w:rPr>
              <w:t>A</w:t>
            </w:r>
            <w:r w:rsidRPr="00586E3E">
              <w:rPr>
                <w:rFonts w:ascii="Arial" w:hAnsi="Arial" w:cs="Arial"/>
                <w:sz w:val="20"/>
                <w:szCs w:val="20"/>
              </w:rPr>
              <w:t xml:space="preserve">nimal </w:t>
            </w:r>
            <w:r w:rsidR="00EE4ACA" w:rsidRPr="00586E3E">
              <w:rPr>
                <w:rFonts w:ascii="Arial" w:hAnsi="Arial" w:cs="Arial"/>
                <w:sz w:val="20"/>
                <w:szCs w:val="20"/>
              </w:rPr>
              <w:t>S</w:t>
            </w:r>
            <w:r w:rsidRPr="00586E3E">
              <w:rPr>
                <w:rFonts w:ascii="Arial" w:hAnsi="Arial" w:cs="Arial"/>
                <w:sz w:val="20"/>
                <w:szCs w:val="20"/>
              </w:rPr>
              <w:t>urgery (</w:t>
            </w:r>
            <w:r w:rsidR="00EE4ACA" w:rsidRPr="00586E3E">
              <w:rPr>
                <w:rFonts w:ascii="Arial" w:hAnsi="Arial" w:cs="Arial"/>
                <w:sz w:val="20"/>
                <w:szCs w:val="20"/>
              </w:rPr>
              <w:t>C</w:t>
            </w:r>
            <w:r w:rsidRPr="00586E3E">
              <w:rPr>
                <w:rFonts w:ascii="Arial" w:hAnsi="Arial" w:cs="Arial"/>
                <w:sz w:val="20"/>
                <w:szCs w:val="20"/>
              </w:rPr>
              <w:t>ore)</w:t>
            </w:r>
          </w:p>
        </w:tc>
        <w:tc>
          <w:tcPr>
            <w:tcW w:w="287" w:type="pct"/>
            <w:shd w:val="clear" w:color="auto" w:fill="auto"/>
          </w:tcPr>
          <w:p w14:paraId="0FCE4FC3"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78D6B33E"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2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5FA755B2"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318F7764" w14:textId="77777777" w:rsidR="00700E61" w:rsidRPr="00586E3E" w:rsidRDefault="00700E61" w:rsidP="00DC2759">
            <w:pPr>
              <w:rPr>
                <w:rFonts w:ascii="Arial" w:hAnsi="Arial" w:cs="Arial"/>
                <w:sz w:val="20"/>
                <w:szCs w:val="20"/>
              </w:rPr>
            </w:pPr>
            <w:r w:rsidRPr="00586E3E">
              <w:rPr>
                <w:rFonts w:ascii="Arial" w:hAnsi="Arial" w:cs="Arial"/>
                <w:sz w:val="20"/>
                <w:szCs w:val="20"/>
              </w:rPr>
              <w:t xml:space="preserve">1 x Reflective </w:t>
            </w:r>
            <w:r w:rsidR="00DC2759" w:rsidRPr="00586E3E">
              <w:rPr>
                <w:rFonts w:ascii="Arial" w:hAnsi="Arial" w:cs="Arial"/>
                <w:sz w:val="20"/>
                <w:szCs w:val="20"/>
              </w:rPr>
              <w:t>E</w:t>
            </w:r>
            <w:r w:rsidRPr="00586E3E">
              <w:rPr>
                <w:rFonts w:ascii="Arial" w:hAnsi="Arial" w:cs="Arial"/>
                <w:sz w:val="20"/>
                <w:szCs w:val="20"/>
              </w:rPr>
              <w:t>ssay</w:t>
            </w:r>
          </w:p>
        </w:tc>
        <w:tc>
          <w:tcPr>
            <w:tcW w:w="1470" w:type="pct"/>
            <w:shd w:val="clear" w:color="auto" w:fill="auto"/>
          </w:tcPr>
          <w:p w14:paraId="67E3F61E" w14:textId="77777777" w:rsidR="00700E61" w:rsidRPr="00586E3E" w:rsidRDefault="00700E61" w:rsidP="00092931">
            <w:pPr>
              <w:rPr>
                <w:rFonts w:ascii="Arial" w:hAnsi="Arial" w:cs="Arial"/>
                <w:sz w:val="20"/>
                <w:szCs w:val="20"/>
              </w:rPr>
            </w:pPr>
            <w:r w:rsidRPr="00586E3E">
              <w:rPr>
                <w:rFonts w:ascii="Arial" w:hAnsi="Arial" w:cs="Arial"/>
                <w:sz w:val="20"/>
                <w:szCs w:val="20"/>
              </w:rPr>
              <w:t>2,000 words each</w:t>
            </w:r>
          </w:p>
          <w:p w14:paraId="2F65BEFB"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100 cases with </w:t>
            </w:r>
            <w:proofErr w:type="gramStart"/>
            <w:r w:rsidRPr="00586E3E">
              <w:rPr>
                <w:rFonts w:ascii="Arial" w:hAnsi="Arial" w:cs="Arial"/>
                <w:sz w:val="20"/>
                <w:szCs w:val="20"/>
              </w:rPr>
              <w:t>1,500 word</w:t>
            </w:r>
            <w:proofErr w:type="gramEnd"/>
            <w:r w:rsidRPr="00586E3E">
              <w:rPr>
                <w:rFonts w:ascii="Arial" w:hAnsi="Arial" w:cs="Arial"/>
                <w:sz w:val="20"/>
                <w:szCs w:val="20"/>
              </w:rPr>
              <w:t xml:space="preserve"> synopsis</w:t>
            </w:r>
          </w:p>
          <w:p w14:paraId="6D5C741B" w14:textId="77777777" w:rsidR="00700E61" w:rsidRPr="00586E3E" w:rsidRDefault="00700E61" w:rsidP="00092931">
            <w:pPr>
              <w:rPr>
                <w:rFonts w:ascii="Arial" w:hAnsi="Arial" w:cs="Arial"/>
                <w:sz w:val="20"/>
                <w:szCs w:val="20"/>
              </w:rPr>
            </w:pPr>
            <w:r w:rsidRPr="00586E3E">
              <w:rPr>
                <w:rFonts w:ascii="Arial" w:hAnsi="Arial" w:cs="Arial"/>
                <w:sz w:val="20"/>
                <w:szCs w:val="20"/>
              </w:rPr>
              <w:t>800 words</w:t>
            </w:r>
          </w:p>
        </w:tc>
        <w:tc>
          <w:tcPr>
            <w:tcW w:w="509" w:type="pct"/>
            <w:shd w:val="clear" w:color="auto" w:fill="auto"/>
          </w:tcPr>
          <w:p w14:paraId="0EDF103F"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70%</w:t>
            </w:r>
          </w:p>
          <w:p w14:paraId="1E7EEBAC"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15%</w:t>
            </w:r>
          </w:p>
          <w:p w14:paraId="0623F476"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15%</w:t>
            </w:r>
          </w:p>
          <w:p w14:paraId="2C661794" w14:textId="77777777" w:rsidR="00700E61" w:rsidRPr="00586E3E" w:rsidRDefault="00700E61" w:rsidP="00700E61">
            <w:pPr>
              <w:jc w:val="center"/>
              <w:rPr>
                <w:rFonts w:ascii="Arial" w:hAnsi="Arial" w:cs="Arial"/>
                <w:sz w:val="20"/>
                <w:szCs w:val="20"/>
              </w:rPr>
            </w:pPr>
          </w:p>
        </w:tc>
      </w:tr>
      <w:tr w:rsidR="003A3F37" w:rsidRPr="00586E3E" w14:paraId="20153D97" w14:textId="77777777" w:rsidTr="00092931">
        <w:trPr>
          <w:cantSplit/>
          <w:trHeight w:val="227"/>
        </w:trPr>
        <w:tc>
          <w:tcPr>
            <w:tcW w:w="542" w:type="pct"/>
          </w:tcPr>
          <w:p w14:paraId="0B89A2D3" w14:textId="77777777" w:rsidR="00700E61" w:rsidRPr="00586E3E" w:rsidRDefault="00700E61" w:rsidP="00092931">
            <w:pPr>
              <w:rPr>
                <w:rFonts w:ascii="Arial" w:hAnsi="Arial" w:cs="Arial"/>
                <w:sz w:val="20"/>
                <w:szCs w:val="20"/>
              </w:rPr>
            </w:pPr>
            <w:r w:rsidRPr="00586E3E">
              <w:rPr>
                <w:rFonts w:ascii="Arial" w:hAnsi="Arial" w:cs="Arial"/>
                <w:sz w:val="20"/>
                <w:szCs w:val="20"/>
              </w:rPr>
              <w:t>C-SAS.2</w:t>
            </w:r>
          </w:p>
        </w:tc>
        <w:tc>
          <w:tcPr>
            <w:tcW w:w="1020" w:type="pct"/>
            <w:shd w:val="clear" w:color="auto" w:fill="auto"/>
          </w:tcPr>
          <w:p w14:paraId="3A3829F5" w14:textId="77777777" w:rsidR="00700E61" w:rsidRPr="00586E3E" w:rsidRDefault="00700E61" w:rsidP="00EE4ACA">
            <w:pPr>
              <w:rPr>
                <w:rFonts w:ascii="Arial" w:hAnsi="Arial" w:cs="Arial"/>
                <w:sz w:val="20"/>
                <w:szCs w:val="20"/>
              </w:rPr>
            </w:pPr>
            <w:r w:rsidRPr="00586E3E">
              <w:rPr>
                <w:rFonts w:ascii="Arial" w:hAnsi="Arial" w:cs="Arial"/>
                <w:sz w:val="20"/>
                <w:szCs w:val="20"/>
              </w:rPr>
              <w:t xml:space="preserve">Soft </w:t>
            </w:r>
            <w:r w:rsidR="00EE4ACA" w:rsidRPr="00586E3E">
              <w:rPr>
                <w:rFonts w:ascii="Arial" w:hAnsi="Arial" w:cs="Arial"/>
                <w:sz w:val="20"/>
                <w:szCs w:val="20"/>
              </w:rPr>
              <w:t>T</w:t>
            </w:r>
            <w:r w:rsidRPr="00586E3E">
              <w:rPr>
                <w:rFonts w:ascii="Arial" w:hAnsi="Arial" w:cs="Arial"/>
                <w:sz w:val="20"/>
                <w:szCs w:val="20"/>
              </w:rPr>
              <w:t xml:space="preserve">issue </w:t>
            </w:r>
            <w:r w:rsidR="00EE4ACA" w:rsidRPr="00586E3E">
              <w:rPr>
                <w:rFonts w:ascii="Arial" w:hAnsi="Arial" w:cs="Arial"/>
                <w:sz w:val="20"/>
                <w:szCs w:val="20"/>
              </w:rPr>
              <w:t>S</w:t>
            </w:r>
            <w:r w:rsidRPr="00586E3E">
              <w:rPr>
                <w:rFonts w:ascii="Arial" w:hAnsi="Arial" w:cs="Arial"/>
                <w:sz w:val="20"/>
                <w:szCs w:val="20"/>
              </w:rPr>
              <w:t>urgery A</w:t>
            </w:r>
          </w:p>
        </w:tc>
        <w:tc>
          <w:tcPr>
            <w:tcW w:w="287" w:type="pct"/>
            <w:shd w:val="clear" w:color="auto" w:fill="auto"/>
          </w:tcPr>
          <w:p w14:paraId="17AE636A"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182890F5"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2 x </w:t>
            </w:r>
            <w:r w:rsidRPr="00586E3E">
              <w:rPr>
                <w:rFonts w:ascii="Arial" w:hAnsi="Arial" w:cs="Arial"/>
                <w:sz w:val="20"/>
                <w:szCs w:val="20"/>
                <w:highlight w:val="yellow"/>
              </w:rPr>
              <w:t>Case R</w:t>
            </w:r>
            <w:r w:rsidR="00700E61" w:rsidRPr="00586E3E">
              <w:rPr>
                <w:rFonts w:ascii="Arial" w:hAnsi="Arial" w:cs="Arial"/>
                <w:sz w:val="20"/>
                <w:szCs w:val="20"/>
                <w:highlight w:val="yellow"/>
              </w:rPr>
              <w:t>eports</w:t>
            </w:r>
          </w:p>
          <w:p w14:paraId="674DCA5D"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2E5936F1"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2F9D7745" w14:textId="77777777" w:rsidR="00EE4ACA" w:rsidRPr="00586E3E" w:rsidRDefault="00EE4ACA" w:rsidP="00092931">
            <w:pPr>
              <w:rPr>
                <w:rFonts w:ascii="Arial" w:hAnsi="Arial" w:cs="Arial"/>
                <w:sz w:val="20"/>
                <w:szCs w:val="20"/>
              </w:rPr>
            </w:pPr>
          </w:p>
        </w:tc>
        <w:tc>
          <w:tcPr>
            <w:tcW w:w="1470" w:type="pct"/>
            <w:shd w:val="clear" w:color="auto" w:fill="auto"/>
          </w:tcPr>
          <w:p w14:paraId="46F562FD" w14:textId="77777777" w:rsidR="00700E61" w:rsidRPr="00586E3E" w:rsidRDefault="00700E61" w:rsidP="00092931">
            <w:pPr>
              <w:rPr>
                <w:rFonts w:ascii="Arial" w:hAnsi="Arial" w:cs="Arial"/>
                <w:sz w:val="20"/>
                <w:szCs w:val="20"/>
              </w:rPr>
            </w:pPr>
            <w:r w:rsidRPr="00586E3E">
              <w:rPr>
                <w:rFonts w:ascii="Arial" w:hAnsi="Arial" w:cs="Arial"/>
                <w:sz w:val="20"/>
                <w:szCs w:val="20"/>
              </w:rPr>
              <w:t>2,000 words each</w:t>
            </w:r>
          </w:p>
          <w:p w14:paraId="4EE36458"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20 cases with </w:t>
            </w:r>
            <w:proofErr w:type="gramStart"/>
            <w:r w:rsidRPr="00586E3E">
              <w:rPr>
                <w:rFonts w:ascii="Arial" w:hAnsi="Arial" w:cs="Arial"/>
                <w:sz w:val="20"/>
                <w:szCs w:val="20"/>
              </w:rPr>
              <w:t>1,500 word</w:t>
            </w:r>
            <w:proofErr w:type="gramEnd"/>
            <w:r w:rsidRPr="00586E3E">
              <w:rPr>
                <w:rFonts w:ascii="Arial" w:hAnsi="Arial" w:cs="Arial"/>
                <w:sz w:val="20"/>
                <w:szCs w:val="20"/>
              </w:rPr>
              <w:t xml:space="preserve"> synopsis</w:t>
            </w:r>
          </w:p>
          <w:p w14:paraId="048D550C" w14:textId="77777777" w:rsidR="00700E61" w:rsidRPr="00586E3E" w:rsidRDefault="00700E61" w:rsidP="00092931">
            <w:pPr>
              <w:rPr>
                <w:rFonts w:ascii="Arial" w:hAnsi="Arial" w:cs="Arial"/>
                <w:sz w:val="20"/>
                <w:szCs w:val="20"/>
              </w:rPr>
            </w:pPr>
            <w:r w:rsidRPr="00586E3E">
              <w:rPr>
                <w:rFonts w:ascii="Arial" w:hAnsi="Arial" w:cs="Arial"/>
                <w:sz w:val="20"/>
                <w:szCs w:val="20"/>
              </w:rPr>
              <w:t>One hour exam</w:t>
            </w:r>
          </w:p>
        </w:tc>
        <w:tc>
          <w:tcPr>
            <w:tcW w:w="509" w:type="pct"/>
            <w:shd w:val="clear" w:color="auto" w:fill="auto"/>
          </w:tcPr>
          <w:p w14:paraId="3D044F01"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60%</w:t>
            </w:r>
          </w:p>
          <w:p w14:paraId="6957A231"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p w14:paraId="61F620EB"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3A59BF86" w14:textId="77777777" w:rsidR="00700E61" w:rsidRPr="00586E3E" w:rsidRDefault="00700E61" w:rsidP="00700E61">
            <w:pPr>
              <w:jc w:val="center"/>
              <w:rPr>
                <w:rFonts w:ascii="Arial" w:hAnsi="Arial" w:cs="Arial"/>
                <w:sz w:val="20"/>
                <w:szCs w:val="20"/>
              </w:rPr>
            </w:pPr>
          </w:p>
        </w:tc>
      </w:tr>
      <w:tr w:rsidR="003A3F37" w:rsidRPr="00586E3E" w14:paraId="6979D843" w14:textId="77777777" w:rsidTr="00092931">
        <w:trPr>
          <w:cantSplit/>
          <w:trHeight w:val="227"/>
        </w:trPr>
        <w:tc>
          <w:tcPr>
            <w:tcW w:w="542" w:type="pct"/>
          </w:tcPr>
          <w:p w14:paraId="69E88F63" w14:textId="77777777" w:rsidR="00700E61" w:rsidRPr="00586E3E" w:rsidRDefault="00700E61" w:rsidP="00092931">
            <w:pPr>
              <w:rPr>
                <w:rFonts w:ascii="Arial" w:hAnsi="Arial" w:cs="Arial"/>
                <w:sz w:val="20"/>
                <w:szCs w:val="20"/>
              </w:rPr>
            </w:pPr>
            <w:r w:rsidRPr="00586E3E">
              <w:rPr>
                <w:rFonts w:ascii="Arial" w:hAnsi="Arial" w:cs="Arial"/>
                <w:sz w:val="20"/>
                <w:szCs w:val="20"/>
              </w:rPr>
              <w:t>C-SAS.3</w:t>
            </w:r>
          </w:p>
        </w:tc>
        <w:tc>
          <w:tcPr>
            <w:tcW w:w="1020" w:type="pct"/>
            <w:shd w:val="clear" w:color="auto" w:fill="auto"/>
          </w:tcPr>
          <w:p w14:paraId="19D1B863" w14:textId="77777777" w:rsidR="00700E61" w:rsidRPr="00586E3E" w:rsidRDefault="00700E61" w:rsidP="00EE4ACA">
            <w:pPr>
              <w:rPr>
                <w:rFonts w:ascii="Arial" w:hAnsi="Arial" w:cs="Arial"/>
                <w:sz w:val="20"/>
                <w:szCs w:val="20"/>
              </w:rPr>
            </w:pPr>
            <w:r w:rsidRPr="00586E3E">
              <w:rPr>
                <w:rFonts w:ascii="Arial" w:hAnsi="Arial" w:cs="Arial"/>
                <w:sz w:val="20"/>
                <w:szCs w:val="20"/>
              </w:rPr>
              <w:t xml:space="preserve">Soft </w:t>
            </w:r>
            <w:r w:rsidR="00EE4ACA" w:rsidRPr="00586E3E">
              <w:rPr>
                <w:rFonts w:ascii="Arial" w:hAnsi="Arial" w:cs="Arial"/>
                <w:sz w:val="20"/>
                <w:szCs w:val="20"/>
              </w:rPr>
              <w:t>T</w:t>
            </w:r>
            <w:r w:rsidRPr="00586E3E">
              <w:rPr>
                <w:rFonts w:ascii="Arial" w:hAnsi="Arial" w:cs="Arial"/>
                <w:sz w:val="20"/>
                <w:szCs w:val="20"/>
              </w:rPr>
              <w:t xml:space="preserve">issue </w:t>
            </w:r>
            <w:r w:rsidR="00EE4ACA" w:rsidRPr="00586E3E">
              <w:rPr>
                <w:rFonts w:ascii="Arial" w:hAnsi="Arial" w:cs="Arial"/>
                <w:sz w:val="20"/>
                <w:szCs w:val="20"/>
              </w:rPr>
              <w:t>S</w:t>
            </w:r>
            <w:r w:rsidRPr="00586E3E">
              <w:rPr>
                <w:rFonts w:ascii="Arial" w:hAnsi="Arial" w:cs="Arial"/>
                <w:sz w:val="20"/>
                <w:szCs w:val="20"/>
              </w:rPr>
              <w:t>urgery B</w:t>
            </w:r>
          </w:p>
        </w:tc>
        <w:tc>
          <w:tcPr>
            <w:tcW w:w="287" w:type="pct"/>
            <w:shd w:val="clear" w:color="auto" w:fill="auto"/>
          </w:tcPr>
          <w:p w14:paraId="1D9B6544"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6D889720"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2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2C1A9406"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12AD6527"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tc>
        <w:tc>
          <w:tcPr>
            <w:tcW w:w="1470" w:type="pct"/>
            <w:shd w:val="clear" w:color="auto" w:fill="auto"/>
          </w:tcPr>
          <w:p w14:paraId="210E3AC6" w14:textId="77777777" w:rsidR="00700E61" w:rsidRPr="00586E3E" w:rsidRDefault="00700E61" w:rsidP="00092931">
            <w:pPr>
              <w:rPr>
                <w:rFonts w:ascii="Arial" w:hAnsi="Arial" w:cs="Arial"/>
                <w:sz w:val="20"/>
                <w:szCs w:val="20"/>
              </w:rPr>
            </w:pPr>
            <w:r w:rsidRPr="00586E3E">
              <w:rPr>
                <w:rFonts w:ascii="Arial" w:hAnsi="Arial" w:cs="Arial"/>
                <w:sz w:val="20"/>
                <w:szCs w:val="20"/>
              </w:rPr>
              <w:t>2,000 words each</w:t>
            </w:r>
          </w:p>
          <w:p w14:paraId="39F17AD9"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20 cases with </w:t>
            </w:r>
            <w:proofErr w:type="gramStart"/>
            <w:r w:rsidRPr="00586E3E">
              <w:rPr>
                <w:rFonts w:ascii="Arial" w:hAnsi="Arial" w:cs="Arial"/>
                <w:sz w:val="20"/>
                <w:szCs w:val="20"/>
              </w:rPr>
              <w:t>1,500 word</w:t>
            </w:r>
            <w:proofErr w:type="gramEnd"/>
            <w:r w:rsidRPr="00586E3E">
              <w:rPr>
                <w:rFonts w:ascii="Arial" w:hAnsi="Arial" w:cs="Arial"/>
                <w:sz w:val="20"/>
                <w:szCs w:val="20"/>
              </w:rPr>
              <w:t xml:space="preserve"> synopsis</w:t>
            </w:r>
          </w:p>
          <w:p w14:paraId="0002A42A" w14:textId="77777777" w:rsidR="00700E61" w:rsidRPr="00586E3E" w:rsidRDefault="00700E61" w:rsidP="00092931">
            <w:pPr>
              <w:rPr>
                <w:rFonts w:ascii="Arial" w:hAnsi="Arial" w:cs="Arial"/>
                <w:sz w:val="20"/>
                <w:szCs w:val="20"/>
              </w:rPr>
            </w:pPr>
            <w:r w:rsidRPr="00586E3E">
              <w:rPr>
                <w:rFonts w:ascii="Arial" w:hAnsi="Arial" w:cs="Arial"/>
                <w:sz w:val="20"/>
                <w:szCs w:val="20"/>
              </w:rPr>
              <w:t>One hour exam</w:t>
            </w:r>
          </w:p>
        </w:tc>
        <w:tc>
          <w:tcPr>
            <w:tcW w:w="509" w:type="pct"/>
            <w:shd w:val="clear" w:color="auto" w:fill="auto"/>
          </w:tcPr>
          <w:p w14:paraId="00607DC2"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60%</w:t>
            </w:r>
          </w:p>
          <w:p w14:paraId="10C52C2F"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p w14:paraId="773CCAEE"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724202FF" w14:textId="77777777" w:rsidR="00700E61" w:rsidRPr="00586E3E" w:rsidRDefault="00700E61" w:rsidP="00700E61">
            <w:pPr>
              <w:jc w:val="center"/>
              <w:rPr>
                <w:rFonts w:ascii="Arial" w:hAnsi="Arial" w:cs="Arial"/>
                <w:sz w:val="20"/>
                <w:szCs w:val="20"/>
              </w:rPr>
            </w:pPr>
          </w:p>
        </w:tc>
      </w:tr>
      <w:tr w:rsidR="00474296" w:rsidRPr="00586E3E" w14:paraId="6B0A581D" w14:textId="77777777" w:rsidTr="00474296">
        <w:trPr>
          <w:cantSplit/>
          <w:trHeight w:val="227"/>
        </w:trPr>
        <w:tc>
          <w:tcPr>
            <w:tcW w:w="542" w:type="pct"/>
            <w:tcBorders>
              <w:top w:val="single" w:sz="4" w:space="0" w:color="000000"/>
              <w:left w:val="single" w:sz="4" w:space="0" w:color="000000"/>
              <w:bottom w:val="single" w:sz="4" w:space="0" w:color="000000"/>
              <w:right w:val="single" w:sz="4" w:space="0" w:color="000000"/>
            </w:tcBorders>
          </w:tcPr>
          <w:p w14:paraId="23F6FE2D" w14:textId="77777777" w:rsidR="00474296" w:rsidRPr="00586E3E" w:rsidRDefault="00474296" w:rsidP="00D46AD7">
            <w:pPr>
              <w:rPr>
                <w:rFonts w:ascii="Arial" w:hAnsi="Arial" w:cs="Arial"/>
                <w:sz w:val="20"/>
                <w:szCs w:val="20"/>
              </w:rPr>
            </w:pPr>
            <w:r w:rsidRPr="00586E3E">
              <w:rPr>
                <w:rFonts w:ascii="Arial" w:hAnsi="Arial" w:cs="Arial"/>
                <w:sz w:val="20"/>
                <w:szCs w:val="20"/>
              </w:rPr>
              <w:t>C-SAS.6</w:t>
            </w:r>
          </w:p>
        </w:tc>
        <w:tc>
          <w:tcPr>
            <w:tcW w:w="1020" w:type="pct"/>
            <w:tcBorders>
              <w:top w:val="single" w:sz="4" w:space="0" w:color="000000"/>
              <w:left w:val="single" w:sz="4" w:space="0" w:color="000000"/>
              <w:bottom w:val="single" w:sz="4" w:space="0" w:color="000000"/>
              <w:right w:val="single" w:sz="4" w:space="0" w:color="000000"/>
            </w:tcBorders>
            <w:shd w:val="clear" w:color="auto" w:fill="auto"/>
          </w:tcPr>
          <w:p w14:paraId="5581C3D0" w14:textId="77777777" w:rsidR="00474296" w:rsidRPr="00586E3E" w:rsidRDefault="00474296" w:rsidP="00D46AD7">
            <w:pPr>
              <w:rPr>
                <w:rFonts w:ascii="Arial" w:hAnsi="Arial" w:cs="Arial"/>
                <w:sz w:val="20"/>
                <w:szCs w:val="20"/>
              </w:rPr>
            </w:pPr>
            <w:r w:rsidRPr="00586E3E">
              <w:rPr>
                <w:rFonts w:ascii="Arial" w:hAnsi="Arial" w:cs="Arial"/>
                <w:sz w:val="20"/>
                <w:szCs w:val="20"/>
              </w:rPr>
              <w:t>Orthopaedic Surgery A</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E41D6A1" w14:textId="77777777" w:rsidR="00474296" w:rsidRPr="00586E3E" w:rsidRDefault="00474296" w:rsidP="00D46AD7">
            <w:pPr>
              <w:jc w:val="center"/>
              <w:rPr>
                <w:rFonts w:ascii="Arial" w:hAnsi="Arial" w:cs="Arial"/>
                <w:sz w:val="20"/>
                <w:szCs w:val="20"/>
              </w:rPr>
            </w:pPr>
            <w:r w:rsidRPr="00586E3E">
              <w:rPr>
                <w:rFonts w:ascii="Arial" w:hAnsi="Arial" w:cs="Arial"/>
                <w:sz w:val="20"/>
                <w:szCs w:val="20"/>
              </w:rPr>
              <w:t>10</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6ED3D70C" w14:textId="77777777" w:rsidR="00474296" w:rsidRPr="00586E3E" w:rsidRDefault="00474296" w:rsidP="00D46AD7">
            <w:pPr>
              <w:rPr>
                <w:rFonts w:ascii="Arial" w:hAnsi="Arial" w:cs="Arial"/>
                <w:sz w:val="20"/>
                <w:szCs w:val="20"/>
              </w:rPr>
            </w:pPr>
            <w:r w:rsidRPr="00586E3E">
              <w:rPr>
                <w:rFonts w:ascii="Arial" w:hAnsi="Arial" w:cs="Arial"/>
                <w:sz w:val="20"/>
                <w:szCs w:val="20"/>
              </w:rPr>
              <w:t xml:space="preserve">2 x </w:t>
            </w:r>
            <w:r w:rsidRPr="00586E3E">
              <w:rPr>
                <w:rFonts w:ascii="Arial" w:hAnsi="Arial" w:cs="Arial"/>
                <w:sz w:val="20"/>
                <w:szCs w:val="20"/>
                <w:highlight w:val="yellow"/>
              </w:rPr>
              <w:t>Case Reports</w:t>
            </w:r>
          </w:p>
          <w:p w14:paraId="4FEDCB3D" w14:textId="77777777" w:rsidR="00474296" w:rsidRPr="00586E3E" w:rsidRDefault="00474296" w:rsidP="00D46AD7">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Diary</w:t>
            </w:r>
            <w:r w:rsidRPr="00586E3E">
              <w:rPr>
                <w:rFonts w:ascii="Arial" w:hAnsi="Arial" w:cs="Arial"/>
                <w:sz w:val="20"/>
                <w:szCs w:val="20"/>
              </w:rPr>
              <w:t xml:space="preserve"> with Synopsis</w:t>
            </w:r>
          </w:p>
          <w:p w14:paraId="709AC1F1" w14:textId="77777777" w:rsidR="00474296" w:rsidRPr="00586E3E" w:rsidRDefault="00474296" w:rsidP="00D46AD7">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7C0F3222" w14:textId="77777777" w:rsidR="00474296" w:rsidRPr="00586E3E" w:rsidRDefault="00474296" w:rsidP="00D46AD7">
            <w:pPr>
              <w:rPr>
                <w:rFonts w:ascii="Arial" w:hAnsi="Arial" w:cs="Arial"/>
                <w:sz w:val="20"/>
                <w:szCs w:val="20"/>
              </w:rPr>
            </w:pPr>
          </w:p>
        </w:tc>
        <w:tc>
          <w:tcPr>
            <w:tcW w:w="1470" w:type="pct"/>
            <w:tcBorders>
              <w:top w:val="single" w:sz="4" w:space="0" w:color="000000"/>
              <w:left w:val="single" w:sz="4" w:space="0" w:color="000000"/>
              <w:bottom w:val="single" w:sz="4" w:space="0" w:color="000000"/>
              <w:right w:val="single" w:sz="4" w:space="0" w:color="000000"/>
            </w:tcBorders>
            <w:shd w:val="clear" w:color="auto" w:fill="auto"/>
          </w:tcPr>
          <w:p w14:paraId="6E033EA8" w14:textId="77777777" w:rsidR="00474296" w:rsidRPr="00586E3E" w:rsidRDefault="00474296" w:rsidP="00D46AD7">
            <w:pPr>
              <w:rPr>
                <w:rFonts w:ascii="Arial" w:hAnsi="Arial" w:cs="Arial"/>
                <w:sz w:val="20"/>
                <w:szCs w:val="20"/>
              </w:rPr>
            </w:pPr>
            <w:r w:rsidRPr="00586E3E">
              <w:rPr>
                <w:rFonts w:ascii="Arial" w:hAnsi="Arial" w:cs="Arial"/>
                <w:sz w:val="20"/>
                <w:szCs w:val="20"/>
              </w:rPr>
              <w:t>2,000 words each</w:t>
            </w:r>
          </w:p>
          <w:p w14:paraId="0D879A10" w14:textId="77777777" w:rsidR="00474296" w:rsidRPr="00586E3E" w:rsidRDefault="00474296" w:rsidP="00D46AD7">
            <w:pPr>
              <w:rPr>
                <w:rFonts w:ascii="Arial" w:hAnsi="Arial" w:cs="Arial"/>
                <w:sz w:val="20"/>
                <w:szCs w:val="20"/>
              </w:rPr>
            </w:pPr>
            <w:r w:rsidRPr="00586E3E">
              <w:rPr>
                <w:rFonts w:ascii="Arial" w:hAnsi="Arial" w:cs="Arial"/>
                <w:sz w:val="20"/>
                <w:szCs w:val="20"/>
              </w:rPr>
              <w:t xml:space="preserve">20 cases with </w:t>
            </w:r>
            <w:proofErr w:type="gramStart"/>
            <w:r w:rsidRPr="00586E3E">
              <w:rPr>
                <w:rFonts w:ascii="Arial" w:hAnsi="Arial" w:cs="Arial"/>
                <w:sz w:val="20"/>
                <w:szCs w:val="20"/>
              </w:rPr>
              <w:t>1,500 word</w:t>
            </w:r>
            <w:proofErr w:type="gramEnd"/>
            <w:r w:rsidRPr="00586E3E">
              <w:rPr>
                <w:rFonts w:ascii="Arial" w:hAnsi="Arial" w:cs="Arial"/>
                <w:sz w:val="20"/>
                <w:szCs w:val="20"/>
              </w:rPr>
              <w:t xml:space="preserve"> synopsis</w:t>
            </w:r>
          </w:p>
          <w:p w14:paraId="262E0200" w14:textId="77777777" w:rsidR="00474296" w:rsidRPr="00586E3E" w:rsidRDefault="00474296" w:rsidP="00D46AD7">
            <w:pPr>
              <w:rPr>
                <w:rFonts w:ascii="Arial" w:hAnsi="Arial" w:cs="Arial"/>
                <w:sz w:val="20"/>
                <w:szCs w:val="20"/>
              </w:rPr>
            </w:pPr>
            <w:r w:rsidRPr="00586E3E">
              <w:rPr>
                <w:rFonts w:ascii="Arial" w:hAnsi="Arial" w:cs="Arial"/>
                <w:sz w:val="20"/>
                <w:szCs w:val="20"/>
              </w:rPr>
              <w:t>One hour exam</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4E0F7797" w14:textId="77777777" w:rsidR="00474296" w:rsidRPr="00586E3E" w:rsidRDefault="00474296" w:rsidP="00D46AD7">
            <w:pPr>
              <w:jc w:val="center"/>
              <w:rPr>
                <w:rFonts w:ascii="Arial" w:hAnsi="Arial" w:cs="Arial"/>
                <w:sz w:val="20"/>
                <w:szCs w:val="20"/>
              </w:rPr>
            </w:pPr>
            <w:r w:rsidRPr="00586E3E">
              <w:rPr>
                <w:rFonts w:ascii="Arial" w:hAnsi="Arial" w:cs="Arial"/>
                <w:sz w:val="20"/>
                <w:szCs w:val="20"/>
              </w:rPr>
              <w:t>60%</w:t>
            </w:r>
          </w:p>
          <w:p w14:paraId="426BC189" w14:textId="77777777" w:rsidR="00474296" w:rsidRPr="00586E3E" w:rsidRDefault="00474296" w:rsidP="00D46AD7">
            <w:pPr>
              <w:jc w:val="center"/>
              <w:rPr>
                <w:rFonts w:ascii="Arial" w:hAnsi="Arial" w:cs="Arial"/>
                <w:sz w:val="20"/>
                <w:szCs w:val="20"/>
              </w:rPr>
            </w:pPr>
            <w:r w:rsidRPr="00586E3E">
              <w:rPr>
                <w:rFonts w:ascii="Arial" w:hAnsi="Arial" w:cs="Arial"/>
                <w:sz w:val="20"/>
                <w:szCs w:val="20"/>
              </w:rPr>
              <w:t>10%</w:t>
            </w:r>
          </w:p>
          <w:p w14:paraId="3AEC6AE7" w14:textId="77777777" w:rsidR="00474296" w:rsidRPr="00586E3E" w:rsidRDefault="00474296" w:rsidP="00D46AD7">
            <w:pPr>
              <w:jc w:val="center"/>
              <w:rPr>
                <w:rFonts w:ascii="Arial" w:hAnsi="Arial" w:cs="Arial"/>
                <w:sz w:val="20"/>
                <w:szCs w:val="20"/>
              </w:rPr>
            </w:pPr>
            <w:r w:rsidRPr="00586E3E">
              <w:rPr>
                <w:rFonts w:ascii="Arial" w:hAnsi="Arial" w:cs="Arial"/>
                <w:sz w:val="20"/>
                <w:szCs w:val="20"/>
              </w:rPr>
              <w:t>30%</w:t>
            </w:r>
          </w:p>
          <w:p w14:paraId="1ACDFA5C" w14:textId="77777777" w:rsidR="00474296" w:rsidRPr="00586E3E" w:rsidRDefault="00474296" w:rsidP="00D46AD7">
            <w:pPr>
              <w:jc w:val="center"/>
              <w:rPr>
                <w:rFonts w:ascii="Arial" w:hAnsi="Arial" w:cs="Arial"/>
                <w:sz w:val="20"/>
                <w:szCs w:val="20"/>
              </w:rPr>
            </w:pPr>
          </w:p>
        </w:tc>
      </w:tr>
      <w:tr w:rsidR="00474296" w:rsidRPr="00586E3E" w14:paraId="14D9A121" w14:textId="77777777" w:rsidTr="00474296">
        <w:trPr>
          <w:cantSplit/>
          <w:trHeight w:val="227"/>
        </w:trPr>
        <w:tc>
          <w:tcPr>
            <w:tcW w:w="542" w:type="pct"/>
            <w:tcBorders>
              <w:top w:val="single" w:sz="4" w:space="0" w:color="000000"/>
              <w:left w:val="single" w:sz="4" w:space="0" w:color="000000"/>
              <w:bottom w:val="single" w:sz="4" w:space="0" w:color="000000"/>
              <w:right w:val="single" w:sz="4" w:space="0" w:color="000000"/>
            </w:tcBorders>
          </w:tcPr>
          <w:p w14:paraId="06E32F53" w14:textId="77777777" w:rsidR="00474296" w:rsidRPr="00586E3E" w:rsidRDefault="00474296" w:rsidP="00D46AD7">
            <w:pPr>
              <w:rPr>
                <w:rFonts w:ascii="Arial" w:hAnsi="Arial" w:cs="Arial"/>
                <w:sz w:val="20"/>
                <w:szCs w:val="20"/>
              </w:rPr>
            </w:pPr>
            <w:r w:rsidRPr="00586E3E">
              <w:rPr>
                <w:rFonts w:ascii="Arial" w:hAnsi="Arial" w:cs="Arial"/>
                <w:sz w:val="20"/>
                <w:szCs w:val="20"/>
              </w:rPr>
              <w:t>C-SAS.7</w:t>
            </w:r>
          </w:p>
        </w:tc>
        <w:tc>
          <w:tcPr>
            <w:tcW w:w="1020" w:type="pct"/>
            <w:tcBorders>
              <w:top w:val="single" w:sz="4" w:space="0" w:color="000000"/>
              <w:left w:val="single" w:sz="4" w:space="0" w:color="000000"/>
              <w:bottom w:val="single" w:sz="4" w:space="0" w:color="000000"/>
              <w:right w:val="single" w:sz="4" w:space="0" w:color="000000"/>
            </w:tcBorders>
            <w:shd w:val="clear" w:color="auto" w:fill="auto"/>
          </w:tcPr>
          <w:p w14:paraId="549B2E16" w14:textId="77777777" w:rsidR="00474296" w:rsidRPr="00586E3E" w:rsidRDefault="00474296" w:rsidP="00D46AD7">
            <w:pPr>
              <w:rPr>
                <w:rFonts w:ascii="Arial" w:hAnsi="Arial" w:cs="Arial"/>
                <w:sz w:val="20"/>
                <w:szCs w:val="20"/>
              </w:rPr>
            </w:pPr>
            <w:r w:rsidRPr="00586E3E">
              <w:rPr>
                <w:rFonts w:ascii="Arial" w:hAnsi="Arial" w:cs="Arial"/>
                <w:sz w:val="20"/>
                <w:szCs w:val="20"/>
              </w:rPr>
              <w:t>Orthopaedic Surgery B</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043DEE7" w14:textId="77777777" w:rsidR="00474296" w:rsidRPr="00586E3E" w:rsidRDefault="00474296" w:rsidP="00D46AD7">
            <w:pPr>
              <w:jc w:val="center"/>
              <w:rPr>
                <w:rFonts w:ascii="Arial" w:hAnsi="Arial" w:cs="Arial"/>
                <w:sz w:val="20"/>
                <w:szCs w:val="20"/>
              </w:rPr>
            </w:pPr>
            <w:r w:rsidRPr="00586E3E">
              <w:rPr>
                <w:rFonts w:ascii="Arial" w:hAnsi="Arial" w:cs="Arial"/>
                <w:sz w:val="20"/>
                <w:szCs w:val="20"/>
              </w:rPr>
              <w:t>10</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26CB26C0" w14:textId="77777777" w:rsidR="00474296" w:rsidRPr="00586E3E" w:rsidRDefault="00474296" w:rsidP="00D46AD7">
            <w:pPr>
              <w:rPr>
                <w:rFonts w:ascii="Arial" w:hAnsi="Arial" w:cs="Arial"/>
                <w:sz w:val="20"/>
                <w:szCs w:val="20"/>
              </w:rPr>
            </w:pPr>
            <w:r w:rsidRPr="00586E3E">
              <w:rPr>
                <w:rFonts w:ascii="Arial" w:hAnsi="Arial" w:cs="Arial"/>
                <w:sz w:val="20"/>
                <w:szCs w:val="20"/>
              </w:rPr>
              <w:t xml:space="preserve">2 x </w:t>
            </w:r>
            <w:r w:rsidRPr="00586E3E">
              <w:rPr>
                <w:rFonts w:ascii="Arial" w:hAnsi="Arial" w:cs="Arial"/>
                <w:sz w:val="20"/>
                <w:szCs w:val="20"/>
                <w:highlight w:val="yellow"/>
              </w:rPr>
              <w:t>Case Reports</w:t>
            </w:r>
          </w:p>
          <w:p w14:paraId="5A9A5DA1" w14:textId="77777777" w:rsidR="00474296" w:rsidRPr="00586E3E" w:rsidRDefault="00474296" w:rsidP="00D46AD7">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Diary</w:t>
            </w:r>
            <w:r w:rsidRPr="00586E3E">
              <w:rPr>
                <w:rFonts w:ascii="Arial" w:hAnsi="Arial" w:cs="Arial"/>
                <w:sz w:val="20"/>
                <w:szCs w:val="20"/>
              </w:rPr>
              <w:t xml:space="preserve"> with Synopsis</w:t>
            </w:r>
          </w:p>
          <w:p w14:paraId="6F06C712" w14:textId="77777777" w:rsidR="00474296" w:rsidRPr="00586E3E" w:rsidRDefault="00474296" w:rsidP="00D46AD7">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tc>
        <w:tc>
          <w:tcPr>
            <w:tcW w:w="1470" w:type="pct"/>
            <w:tcBorders>
              <w:top w:val="single" w:sz="4" w:space="0" w:color="000000"/>
              <w:left w:val="single" w:sz="4" w:space="0" w:color="000000"/>
              <w:bottom w:val="single" w:sz="4" w:space="0" w:color="000000"/>
              <w:right w:val="single" w:sz="4" w:space="0" w:color="000000"/>
            </w:tcBorders>
            <w:shd w:val="clear" w:color="auto" w:fill="auto"/>
          </w:tcPr>
          <w:p w14:paraId="720FF8B8" w14:textId="77777777" w:rsidR="00474296" w:rsidRPr="00586E3E" w:rsidRDefault="00474296" w:rsidP="00D46AD7">
            <w:pPr>
              <w:rPr>
                <w:rFonts w:ascii="Arial" w:hAnsi="Arial" w:cs="Arial"/>
                <w:sz w:val="20"/>
                <w:szCs w:val="20"/>
              </w:rPr>
            </w:pPr>
            <w:r w:rsidRPr="00586E3E">
              <w:rPr>
                <w:rFonts w:ascii="Arial" w:hAnsi="Arial" w:cs="Arial"/>
                <w:sz w:val="20"/>
                <w:szCs w:val="20"/>
              </w:rPr>
              <w:t>2,000 words each</w:t>
            </w:r>
          </w:p>
          <w:p w14:paraId="69C59C5C" w14:textId="77777777" w:rsidR="00474296" w:rsidRPr="00586E3E" w:rsidRDefault="00474296" w:rsidP="00D46AD7">
            <w:pPr>
              <w:rPr>
                <w:rFonts w:ascii="Arial" w:hAnsi="Arial" w:cs="Arial"/>
                <w:sz w:val="20"/>
                <w:szCs w:val="20"/>
              </w:rPr>
            </w:pPr>
            <w:r w:rsidRPr="00586E3E">
              <w:rPr>
                <w:rFonts w:ascii="Arial" w:hAnsi="Arial" w:cs="Arial"/>
                <w:sz w:val="20"/>
                <w:szCs w:val="20"/>
              </w:rPr>
              <w:t xml:space="preserve">20 cases with </w:t>
            </w:r>
            <w:proofErr w:type="gramStart"/>
            <w:r w:rsidRPr="00586E3E">
              <w:rPr>
                <w:rFonts w:ascii="Arial" w:hAnsi="Arial" w:cs="Arial"/>
                <w:sz w:val="20"/>
                <w:szCs w:val="20"/>
              </w:rPr>
              <w:t>1,500 word</w:t>
            </w:r>
            <w:proofErr w:type="gramEnd"/>
            <w:r w:rsidRPr="00586E3E">
              <w:rPr>
                <w:rFonts w:ascii="Arial" w:hAnsi="Arial" w:cs="Arial"/>
                <w:sz w:val="20"/>
                <w:szCs w:val="20"/>
              </w:rPr>
              <w:t xml:space="preserve"> synopsis</w:t>
            </w:r>
          </w:p>
          <w:p w14:paraId="5D0C5674" w14:textId="77777777" w:rsidR="00474296" w:rsidRPr="00586E3E" w:rsidRDefault="00474296" w:rsidP="00D46AD7">
            <w:pPr>
              <w:rPr>
                <w:rFonts w:ascii="Arial" w:hAnsi="Arial" w:cs="Arial"/>
                <w:sz w:val="20"/>
                <w:szCs w:val="20"/>
              </w:rPr>
            </w:pPr>
            <w:r w:rsidRPr="00586E3E">
              <w:rPr>
                <w:rFonts w:ascii="Arial" w:hAnsi="Arial" w:cs="Arial"/>
                <w:sz w:val="20"/>
                <w:szCs w:val="20"/>
              </w:rPr>
              <w:t>One hour exam</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3D5D8299" w14:textId="77777777" w:rsidR="00474296" w:rsidRPr="00586E3E" w:rsidRDefault="00474296" w:rsidP="00D46AD7">
            <w:pPr>
              <w:jc w:val="center"/>
              <w:rPr>
                <w:rFonts w:ascii="Arial" w:hAnsi="Arial" w:cs="Arial"/>
                <w:sz w:val="20"/>
                <w:szCs w:val="20"/>
              </w:rPr>
            </w:pPr>
            <w:r w:rsidRPr="00586E3E">
              <w:rPr>
                <w:rFonts w:ascii="Arial" w:hAnsi="Arial" w:cs="Arial"/>
                <w:sz w:val="20"/>
                <w:szCs w:val="20"/>
              </w:rPr>
              <w:t>60%</w:t>
            </w:r>
          </w:p>
          <w:p w14:paraId="4767F4FC" w14:textId="77777777" w:rsidR="00474296" w:rsidRPr="00586E3E" w:rsidRDefault="00474296" w:rsidP="00D46AD7">
            <w:pPr>
              <w:jc w:val="center"/>
              <w:rPr>
                <w:rFonts w:ascii="Arial" w:hAnsi="Arial" w:cs="Arial"/>
                <w:sz w:val="20"/>
                <w:szCs w:val="20"/>
              </w:rPr>
            </w:pPr>
            <w:r w:rsidRPr="00586E3E">
              <w:rPr>
                <w:rFonts w:ascii="Arial" w:hAnsi="Arial" w:cs="Arial"/>
                <w:sz w:val="20"/>
                <w:szCs w:val="20"/>
              </w:rPr>
              <w:t>10%</w:t>
            </w:r>
          </w:p>
          <w:p w14:paraId="7A2E335F" w14:textId="77777777" w:rsidR="00474296" w:rsidRPr="00586E3E" w:rsidRDefault="00474296" w:rsidP="00D46AD7">
            <w:pPr>
              <w:jc w:val="center"/>
              <w:rPr>
                <w:rFonts w:ascii="Arial" w:hAnsi="Arial" w:cs="Arial"/>
                <w:sz w:val="20"/>
                <w:szCs w:val="20"/>
              </w:rPr>
            </w:pPr>
            <w:r w:rsidRPr="00586E3E">
              <w:rPr>
                <w:rFonts w:ascii="Arial" w:hAnsi="Arial" w:cs="Arial"/>
                <w:sz w:val="20"/>
                <w:szCs w:val="20"/>
              </w:rPr>
              <w:t>30%</w:t>
            </w:r>
          </w:p>
          <w:p w14:paraId="5975BCD2" w14:textId="77777777" w:rsidR="00474296" w:rsidRPr="00586E3E" w:rsidRDefault="00474296" w:rsidP="00D46AD7">
            <w:pPr>
              <w:jc w:val="center"/>
              <w:rPr>
                <w:rFonts w:ascii="Arial" w:hAnsi="Arial" w:cs="Arial"/>
                <w:sz w:val="20"/>
                <w:szCs w:val="20"/>
              </w:rPr>
            </w:pPr>
          </w:p>
        </w:tc>
      </w:tr>
    </w:tbl>
    <w:p w14:paraId="2882950B" w14:textId="77777777" w:rsidR="00E358A5" w:rsidRDefault="00E358A5">
      <w:r>
        <w:br w:type="page"/>
      </w:r>
    </w:p>
    <w:tbl>
      <w:tblPr>
        <w:tblW w:w="48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2987"/>
        <w:gridCol w:w="841"/>
        <w:gridCol w:w="3429"/>
        <w:gridCol w:w="4304"/>
        <w:gridCol w:w="1490"/>
      </w:tblGrid>
      <w:tr w:rsidR="00E358A5" w:rsidRPr="00586E3E" w14:paraId="388B36D8" w14:textId="77777777" w:rsidTr="0094168B">
        <w:trPr>
          <w:cantSplit/>
        </w:trPr>
        <w:tc>
          <w:tcPr>
            <w:tcW w:w="542" w:type="pct"/>
            <w:shd w:val="pct12" w:color="auto" w:fill="auto"/>
          </w:tcPr>
          <w:p w14:paraId="024D3C85" w14:textId="4FC3E059" w:rsidR="00E358A5" w:rsidRPr="00586E3E" w:rsidRDefault="00E358A5" w:rsidP="0094168B">
            <w:pPr>
              <w:jc w:val="center"/>
              <w:rPr>
                <w:rFonts w:ascii="Arial" w:hAnsi="Arial" w:cs="Arial"/>
                <w:b/>
                <w:sz w:val="20"/>
                <w:szCs w:val="20"/>
              </w:rPr>
            </w:pPr>
            <w:r w:rsidRPr="00586E3E">
              <w:rPr>
                <w:rFonts w:ascii="Arial" w:hAnsi="Arial" w:cs="Arial"/>
                <w:b/>
                <w:sz w:val="20"/>
                <w:szCs w:val="20"/>
              </w:rPr>
              <w:lastRenderedPageBreak/>
              <w:t>Module Code</w:t>
            </w:r>
          </w:p>
        </w:tc>
        <w:tc>
          <w:tcPr>
            <w:tcW w:w="1020" w:type="pct"/>
            <w:shd w:val="pct12" w:color="auto" w:fill="auto"/>
          </w:tcPr>
          <w:p w14:paraId="68175909"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Module Title</w:t>
            </w:r>
          </w:p>
        </w:tc>
        <w:tc>
          <w:tcPr>
            <w:tcW w:w="287" w:type="pct"/>
            <w:shd w:val="pct12" w:color="auto" w:fill="auto"/>
          </w:tcPr>
          <w:p w14:paraId="62BF9A3E"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Credit Value</w:t>
            </w:r>
          </w:p>
        </w:tc>
        <w:tc>
          <w:tcPr>
            <w:tcW w:w="1171" w:type="pct"/>
            <w:shd w:val="pct12" w:color="auto" w:fill="auto"/>
          </w:tcPr>
          <w:p w14:paraId="6B8D238C"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Assessments</w:t>
            </w:r>
          </w:p>
        </w:tc>
        <w:tc>
          <w:tcPr>
            <w:tcW w:w="1470" w:type="pct"/>
            <w:shd w:val="pct12" w:color="auto" w:fill="auto"/>
          </w:tcPr>
          <w:p w14:paraId="2099A8B3"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Assessment Size</w:t>
            </w:r>
          </w:p>
        </w:tc>
        <w:tc>
          <w:tcPr>
            <w:tcW w:w="509" w:type="pct"/>
            <w:shd w:val="pct12" w:color="auto" w:fill="auto"/>
          </w:tcPr>
          <w:p w14:paraId="41E991CD"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Assessment Weighting</w:t>
            </w:r>
          </w:p>
        </w:tc>
      </w:tr>
      <w:tr w:rsidR="003A3F37" w:rsidRPr="00586E3E" w14:paraId="0CA4DE5F" w14:textId="77777777" w:rsidTr="00092931">
        <w:trPr>
          <w:cantSplit/>
        </w:trPr>
        <w:tc>
          <w:tcPr>
            <w:tcW w:w="542" w:type="pct"/>
          </w:tcPr>
          <w:p w14:paraId="7C07247C" w14:textId="77777777" w:rsidR="00700E61" w:rsidRPr="00586E3E" w:rsidRDefault="00700E61" w:rsidP="00092931">
            <w:pPr>
              <w:rPr>
                <w:rFonts w:ascii="Arial" w:hAnsi="Arial" w:cs="Arial"/>
                <w:sz w:val="20"/>
                <w:szCs w:val="20"/>
              </w:rPr>
            </w:pPr>
            <w:r w:rsidRPr="00586E3E">
              <w:rPr>
                <w:rFonts w:ascii="Arial" w:hAnsi="Arial" w:cs="Arial"/>
                <w:sz w:val="20"/>
                <w:szCs w:val="20"/>
              </w:rPr>
              <w:t>C-ECC.1</w:t>
            </w:r>
          </w:p>
        </w:tc>
        <w:tc>
          <w:tcPr>
            <w:tcW w:w="1020" w:type="pct"/>
            <w:shd w:val="clear" w:color="auto" w:fill="auto"/>
          </w:tcPr>
          <w:p w14:paraId="390F9D69" w14:textId="77777777" w:rsidR="00700E61" w:rsidRPr="00586E3E" w:rsidRDefault="00700E61" w:rsidP="00092931">
            <w:pPr>
              <w:rPr>
                <w:rFonts w:ascii="Arial" w:hAnsi="Arial" w:cs="Arial"/>
                <w:sz w:val="20"/>
                <w:szCs w:val="20"/>
              </w:rPr>
            </w:pPr>
            <w:r w:rsidRPr="00586E3E">
              <w:rPr>
                <w:rFonts w:ascii="Arial" w:hAnsi="Arial" w:cs="Arial"/>
                <w:sz w:val="20"/>
                <w:szCs w:val="20"/>
              </w:rPr>
              <w:t>Critical Care</w:t>
            </w:r>
          </w:p>
        </w:tc>
        <w:tc>
          <w:tcPr>
            <w:tcW w:w="287" w:type="pct"/>
            <w:shd w:val="clear" w:color="auto" w:fill="auto"/>
          </w:tcPr>
          <w:p w14:paraId="2716A26F"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2A623545"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14A273B5" w14:textId="069F10F4" w:rsidR="00700E61" w:rsidRPr="00586E3E" w:rsidRDefault="00700E61" w:rsidP="00092931">
            <w:pPr>
              <w:rPr>
                <w:rFonts w:ascii="Arial" w:hAnsi="Arial" w:cs="Arial"/>
                <w:sz w:val="20"/>
                <w:szCs w:val="20"/>
              </w:rPr>
            </w:pPr>
            <w:r w:rsidRPr="00586E3E">
              <w:rPr>
                <w:rFonts w:ascii="Arial" w:hAnsi="Arial" w:cs="Arial"/>
                <w:sz w:val="20"/>
                <w:szCs w:val="20"/>
              </w:rPr>
              <w:t xml:space="preserve">1 x Reflective </w:t>
            </w:r>
            <w:r w:rsidR="00DC2759" w:rsidRPr="00586E3E">
              <w:rPr>
                <w:rFonts w:ascii="Arial" w:hAnsi="Arial" w:cs="Arial"/>
                <w:sz w:val="20"/>
                <w:szCs w:val="20"/>
              </w:rPr>
              <w:t>E</w:t>
            </w:r>
            <w:r w:rsidRPr="00586E3E">
              <w:rPr>
                <w:rFonts w:ascii="Arial" w:hAnsi="Arial" w:cs="Arial"/>
                <w:sz w:val="20"/>
                <w:szCs w:val="20"/>
              </w:rPr>
              <w:t>ssay</w:t>
            </w:r>
          </w:p>
          <w:p w14:paraId="373D9FDA"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tc>
        <w:tc>
          <w:tcPr>
            <w:tcW w:w="1470" w:type="pct"/>
            <w:shd w:val="clear" w:color="auto" w:fill="auto"/>
          </w:tcPr>
          <w:p w14:paraId="522A3168"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37B63A00" w14:textId="77777777" w:rsidR="00700E61" w:rsidRPr="00586E3E" w:rsidRDefault="00700E61" w:rsidP="00092931">
            <w:pPr>
              <w:rPr>
                <w:rFonts w:ascii="Arial" w:hAnsi="Arial" w:cs="Arial"/>
                <w:sz w:val="20"/>
                <w:szCs w:val="20"/>
              </w:rPr>
            </w:pPr>
            <w:r w:rsidRPr="00586E3E">
              <w:rPr>
                <w:rFonts w:ascii="Arial" w:hAnsi="Arial" w:cs="Arial"/>
                <w:sz w:val="20"/>
                <w:szCs w:val="20"/>
              </w:rPr>
              <w:t>1,000 words</w:t>
            </w:r>
          </w:p>
          <w:p w14:paraId="64DBD5F5" w14:textId="77777777" w:rsidR="00700E61" w:rsidRPr="00586E3E" w:rsidRDefault="00700E61" w:rsidP="00092931">
            <w:pPr>
              <w:rPr>
                <w:rFonts w:ascii="Arial" w:hAnsi="Arial" w:cs="Arial"/>
                <w:sz w:val="20"/>
                <w:szCs w:val="20"/>
              </w:rPr>
            </w:pPr>
            <w:proofErr w:type="gramStart"/>
            <w:r w:rsidRPr="00586E3E">
              <w:rPr>
                <w:rFonts w:ascii="Arial" w:hAnsi="Arial" w:cs="Arial"/>
                <w:sz w:val="20"/>
                <w:szCs w:val="20"/>
              </w:rPr>
              <w:t>Two hour</w:t>
            </w:r>
            <w:proofErr w:type="gramEnd"/>
            <w:r w:rsidRPr="00586E3E">
              <w:rPr>
                <w:rFonts w:ascii="Arial" w:hAnsi="Arial" w:cs="Arial"/>
                <w:sz w:val="20"/>
                <w:szCs w:val="20"/>
              </w:rPr>
              <w:t xml:space="preserve"> exam</w:t>
            </w:r>
          </w:p>
        </w:tc>
        <w:tc>
          <w:tcPr>
            <w:tcW w:w="509" w:type="pct"/>
            <w:shd w:val="clear" w:color="auto" w:fill="auto"/>
          </w:tcPr>
          <w:p w14:paraId="60AC0E8A"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33%</w:t>
            </w:r>
          </w:p>
          <w:p w14:paraId="43B6AB9C"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33%</w:t>
            </w:r>
          </w:p>
          <w:p w14:paraId="51E25397"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34%</w:t>
            </w:r>
          </w:p>
          <w:p w14:paraId="72ADB27A" w14:textId="77777777" w:rsidR="00700E61" w:rsidRPr="00586E3E" w:rsidRDefault="00700E61" w:rsidP="00700E61">
            <w:pPr>
              <w:jc w:val="center"/>
              <w:rPr>
                <w:rFonts w:ascii="Arial" w:hAnsi="Arial" w:cs="Arial"/>
                <w:sz w:val="20"/>
                <w:szCs w:val="20"/>
              </w:rPr>
            </w:pPr>
          </w:p>
        </w:tc>
      </w:tr>
      <w:tr w:rsidR="003A3F37" w:rsidRPr="00586E3E" w14:paraId="4ED0D31F" w14:textId="77777777" w:rsidTr="00092931">
        <w:trPr>
          <w:cantSplit/>
        </w:trPr>
        <w:tc>
          <w:tcPr>
            <w:tcW w:w="542" w:type="pct"/>
          </w:tcPr>
          <w:p w14:paraId="2BF3934B" w14:textId="77777777" w:rsidR="00700E61" w:rsidRPr="00586E3E" w:rsidRDefault="00700E61" w:rsidP="00092931">
            <w:pPr>
              <w:rPr>
                <w:rFonts w:ascii="Arial" w:hAnsi="Arial" w:cs="Arial"/>
                <w:sz w:val="20"/>
                <w:szCs w:val="20"/>
              </w:rPr>
            </w:pPr>
            <w:r w:rsidRPr="00586E3E">
              <w:rPr>
                <w:rFonts w:ascii="Arial" w:hAnsi="Arial" w:cs="Arial"/>
                <w:sz w:val="20"/>
                <w:szCs w:val="20"/>
              </w:rPr>
              <w:t>C-ECC.2</w:t>
            </w:r>
          </w:p>
        </w:tc>
        <w:tc>
          <w:tcPr>
            <w:tcW w:w="1020" w:type="pct"/>
            <w:shd w:val="clear" w:color="auto" w:fill="auto"/>
          </w:tcPr>
          <w:p w14:paraId="3A66613D" w14:textId="77777777" w:rsidR="00700E61" w:rsidRPr="00586E3E" w:rsidRDefault="00700E61" w:rsidP="00092931">
            <w:pPr>
              <w:rPr>
                <w:rFonts w:ascii="Arial" w:hAnsi="Arial" w:cs="Arial"/>
                <w:sz w:val="20"/>
                <w:szCs w:val="20"/>
              </w:rPr>
            </w:pPr>
            <w:r w:rsidRPr="00586E3E">
              <w:rPr>
                <w:rFonts w:ascii="Arial" w:hAnsi="Arial" w:cs="Arial"/>
                <w:sz w:val="20"/>
                <w:szCs w:val="20"/>
              </w:rPr>
              <w:t>Emergency Care A</w:t>
            </w:r>
          </w:p>
        </w:tc>
        <w:tc>
          <w:tcPr>
            <w:tcW w:w="287" w:type="pct"/>
            <w:shd w:val="clear" w:color="auto" w:fill="auto"/>
          </w:tcPr>
          <w:p w14:paraId="04AD3575"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03E88A3F"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2 x </w:t>
            </w:r>
            <w:r w:rsidRPr="00586E3E">
              <w:rPr>
                <w:rFonts w:ascii="Arial" w:hAnsi="Arial" w:cs="Arial"/>
                <w:sz w:val="20"/>
                <w:szCs w:val="20"/>
                <w:highlight w:val="yellow"/>
              </w:rPr>
              <w:t>Case R</w:t>
            </w:r>
            <w:r w:rsidR="00700E61" w:rsidRPr="00586E3E">
              <w:rPr>
                <w:rFonts w:ascii="Arial" w:hAnsi="Arial" w:cs="Arial"/>
                <w:sz w:val="20"/>
                <w:szCs w:val="20"/>
                <w:highlight w:val="yellow"/>
              </w:rPr>
              <w:t>eports</w:t>
            </w:r>
          </w:p>
          <w:p w14:paraId="13E8ACED" w14:textId="77777777" w:rsidR="00306923" w:rsidRDefault="00100ACC" w:rsidP="00100ACC">
            <w:pPr>
              <w:rPr>
                <w:rFonts w:ascii="Arial" w:hAnsi="Arial" w:cs="Arial"/>
                <w:sz w:val="20"/>
                <w:szCs w:val="20"/>
              </w:rPr>
            </w:pPr>
            <w:r w:rsidRPr="00586E3E">
              <w:rPr>
                <w:rFonts w:ascii="Arial" w:hAnsi="Arial" w:cs="Arial"/>
                <w:sz w:val="20"/>
                <w:szCs w:val="20"/>
              </w:rPr>
              <w:t>1</w:t>
            </w:r>
            <w:r>
              <w:rPr>
                <w:rFonts w:ascii="Arial" w:hAnsi="Arial" w:cs="Arial"/>
                <w:sz w:val="20"/>
                <w:szCs w:val="20"/>
              </w:rPr>
              <w:t>4</w:t>
            </w:r>
            <w:r w:rsidRPr="00586E3E">
              <w:rPr>
                <w:rFonts w:ascii="Arial" w:hAnsi="Arial" w:cs="Arial"/>
                <w:sz w:val="20"/>
                <w:szCs w:val="20"/>
              </w:rPr>
              <w:t xml:space="preserve"> x </w:t>
            </w:r>
            <w:r w:rsidRPr="00306923">
              <w:rPr>
                <w:rFonts w:ascii="Arial" w:hAnsi="Arial" w:cs="Arial"/>
                <w:sz w:val="20"/>
                <w:szCs w:val="20"/>
                <w:highlight w:val="yellow"/>
              </w:rPr>
              <w:t>Short Case Reports</w:t>
            </w:r>
          </w:p>
          <w:p w14:paraId="70983398"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tc>
        <w:tc>
          <w:tcPr>
            <w:tcW w:w="1470" w:type="pct"/>
            <w:shd w:val="clear" w:color="auto" w:fill="auto"/>
          </w:tcPr>
          <w:p w14:paraId="1A003865"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15803D02" w14:textId="3F0E5075" w:rsidR="00700E61" w:rsidRPr="00586E3E" w:rsidRDefault="005D38A6" w:rsidP="00092931">
            <w:pPr>
              <w:rPr>
                <w:rFonts w:ascii="Arial" w:hAnsi="Arial" w:cs="Arial"/>
                <w:sz w:val="20"/>
                <w:szCs w:val="20"/>
              </w:rPr>
            </w:pPr>
            <w:r>
              <w:rPr>
                <w:rFonts w:ascii="Arial" w:hAnsi="Arial" w:cs="Arial"/>
                <w:sz w:val="20"/>
                <w:szCs w:val="20"/>
              </w:rPr>
              <w:t>500 words each</w:t>
            </w:r>
          </w:p>
          <w:p w14:paraId="73B11FAF" w14:textId="77777777" w:rsidR="00700E61" w:rsidRPr="00586E3E" w:rsidRDefault="00700E61" w:rsidP="00092931">
            <w:pPr>
              <w:rPr>
                <w:rFonts w:ascii="Arial" w:hAnsi="Arial" w:cs="Arial"/>
                <w:sz w:val="20"/>
                <w:szCs w:val="20"/>
              </w:rPr>
            </w:pPr>
            <w:proofErr w:type="gramStart"/>
            <w:r w:rsidRPr="00586E3E">
              <w:rPr>
                <w:rFonts w:ascii="Arial" w:hAnsi="Arial" w:cs="Arial"/>
                <w:sz w:val="20"/>
                <w:szCs w:val="20"/>
              </w:rPr>
              <w:t>Two hour</w:t>
            </w:r>
            <w:proofErr w:type="gramEnd"/>
            <w:r w:rsidRPr="00586E3E">
              <w:rPr>
                <w:rFonts w:ascii="Arial" w:hAnsi="Arial" w:cs="Arial"/>
                <w:sz w:val="20"/>
                <w:szCs w:val="20"/>
              </w:rPr>
              <w:t xml:space="preserve"> exam</w:t>
            </w:r>
          </w:p>
        </w:tc>
        <w:tc>
          <w:tcPr>
            <w:tcW w:w="509" w:type="pct"/>
            <w:shd w:val="clear" w:color="auto" w:fill="auto"/>
          </w:tcPr>
          <w:p w14:paraId="6D1971FC"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33%</w:t>
            </w:r>
          </w:p>
          <w:p w14:paraId="0436C2AB"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33%</w:t>
            </w:r>
          </w:p>
          <w:p w14:paraId="43D6BFCF"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34%</w:t>
            </w:r>
          </w:p>
          <w:p w14:paraId="2089500D" w14:textId="77777777" w:rsidR="00700E61" w:rsidRPr="00586E3E" w:rsidRDefault="00700E61" w:rsidP="00700E61">
            <w:pPr>
              <w:jc w:val="center"/>
              <w:rPr>
                <w:rFonts w:ascii="Arial" w:hAnsi="Arial" w:cs="Arial"/>
                <w:sz w:val="20"/>
                <w:szCs w:val="20"/>
              </w:rPr>
            </w:pPr>
          </w:p>
        </w:tc>
      </w:tr>
      <w:tr w:rsidR="003A3F37" w:rsidRPr="00586E3E" w14:paraId="1ED48311" w14:textId="77777777" w:rsidTr="00092931">
        <w:trPr>
          <w:cantSplit/>
        </w:trPr>
        <w:tc>
          <w:tcPr>
            <w:tcW w:w="542" w:type="pct"/>
          </w:tcPr>
          <w:p w14:paraId="3C402248" w14:textId="77777777" w:rsidR="00700E61" w:rsidRPr="00586E3E" w:rsidRDefault="00700E61" w:rsidP="00092931">
            <w:pPr>
              <w:rPr>
                <w:rFonts w:ascii="Arial" w:hAnsi="Arial" w:cs="Arial"/>
                <w:sz w:val="20"/>
                <w:szCs w:val="20"/>
              </w:rPr>
            </w:pPr>
            <w:r w:rsidRPr="00586E3E">
              <w:rPr>
                <w:rFonts w:ascii="Arial" w:hAnsi="Arial" w:cs="Arial"/>
                <w:sz w:val="20"/>
                <w:szCs w:val="20"/>
              </w:rPr>
              <w:t>C-ECC.3</w:t>
            </w:r>
          </w:p>
        </w:tc>
        <w:tc>
          <w:tcPr>
            <w:tcW w:w="1020" w:type="pct"/>
            <w:shd w:val="clear" w:color="auto" w:fill="auto"/>
          </w:tcPr>
          <w:p w14:paraId="036FEBB7" w14:textId="77777777" w:rsidR="00700E61" w:rsidRPr="00586E3E" w:rsidRDefault="00700E61" w:rsidP="00092931">
            <w:pPr>
              <w:rPr>
                <w:rFonts w:ascii="Arial" w:hAnsi="Arial" w:cs="Arial"/>
                <w:sz w:val="20"/>
                <w:szCs w:val="20"/>
              </w:rPr>
            </w:pPr>
            <w:r w:rsidRPr="00586E3E">
              <w:rPr>
                <w:rFonts w:ascii="Arial" w:hAnsi="Arial" w:cs="Arial"/>
                <w:sz w:val="20"/>
                <w:szCs w:val="20"/>
              </w:rPr>
              <w:t>Emergency Care B</w:t>
            </w:r>
          </w:p>
        </w:tc>
        <w:tc>
          <w:tcPr>
            <w:tcW w:w="287" w:type="pct"/>
            <w:shd w:val="clear" w:color="auto" w:fill="auto"/>
          </w:tcPr>
          <w:p w14:paraId="77B290DC"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186C4FC5"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2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4A829787" w14:textId="77777777" w:rsidR="00306923" w:rsidRDefault="00DC2759" w:rsidP="00092931">
            <w:pPr>
              <w:rPr>
                <w:rFonts w:ascii="Arial" w:hAnsi="Arial" w:cs="Arial"/>
                <w:sz w:val="20"/>
                <w:szCs w:val="20"/>
              </w:rPr>
            </w:pPr>
            <w:r w:rsidRPr="00586E3E">
              <w:rPr>
                <w:rFonts w:ascii="Arial" w:hAnsi="Arial" w:cs="Arial"/>
                <w:sz w:val="20"/>
                <w:szCs w:val="20"/>
              </w:rPr>
              <w:t>1</w:t>
            </w:r>
            <w:r w:rsidR="00100ACC">
              <w:rPr>
                <w:rFonts w:ascii="Arial" w:hAnsi="Arial" w:cs="Arial"/>
                <w:sz w:val="20"/>
                <w:szCs w:val="20"/>
              </w:rPr>
              <w:t>4</w:t>
            </w:r>
            <w:r w:rsidRPr="00586E3E">
              <w:rPr>
                <w:rFonts w:ascii="Arial" w:hAnsi="Arial" w:cs="Arial"/>
                <w:sz w:val="20"/>
                <w:szCs w:val="20"/>
              </w:rPr>
              <w:t xml:space="preserve"> x </w:t>
            </w:r>
            <w:r w:rsidR="00100ACC" w:rsidRPr="00306923">
              <w:rPr>
                <w:rFonts w:ascii="Arial" w:hAnsi="Arial" w:cs="Arial"/>
                <w:sz w:val="20"/>
                <w:szCs w:val="20"/>
                <w:highlight w:val="yellow"/>
              </w:rPr>
              <w:t>Short Case Reports</w:t>
            </w:r>
          </w:p>
          <w:p w14:paraId="5409DEB7"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tc>
        <w:tc>
          <w:tcPr>
            <w:tcW w:w="1470" w:type="pct"/>
            <w:shd w:val="clear" w:color="auto" w:fill="auto"/>
          </w:tcPr>
          <w:p w14:paraId="19B202CD"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5D2230A9" w14:textId="22386A40" w:rsidR="00700E61" w:rsidRPr="00586E3E" w:rsidRDefault="005D38A6" w:rsidP="00092931">
            <w:pPr>
              <w:rPr>
                <w:rFonts w:ascii="Arial" w:hAnsi="Arial" w:cs="Arial"/>
                <w:sz w:val="20"/>
                <w:szCs w:val="20"/>
              </w:rPr>
            </w:pPr>
            <w:r>
              <w:rPr>
                <w:rFonts w:ascii="Arial" w:hAnsi="Arial" w:cs="Arial"/>
                <w:sz w:val="20"/>
                <w:szCs w:val="20"/>
              </w:rPr>
              <w:t>500 words each</w:t>
            </w:r>
          </w:p>
          <w:p w14:paraId="03B1BA76" w14:textId="77777777" w:rsidR="00700E61" w:rsidRPr="00586E3E" w:rsidRDefault="00700E61" w:rsidP="00092931">
            <w:pPr>
              <w:rPr>
                <w:rFonts w:ascii="Arial" w:hAnsi="Arial" w:cs="Arial"/>
                <w:sz w:val="20"/>
                <w:szCs w:val="20"/>
              </w:rPr>
            </w:pPr>
            <w:proofErr w:type="gramStart"/>
            <w:r w:rsidRPr="00586E3E">
              <w:rPr>
                <w:rFonts w:ascii="Arial" w:hAnsi="Arial" w:cs="Arial"/>
                <w:sz w:val="20"/>
                <w:szCs w:val="20"/>
              </w:rPr>
              <w:t>Two hour</w:t>
            </w:r>
            <w:proofErr w:type="gramEnd"/>
            <w:r w:rsidRPr="00586E3E">
              <w:rPr>
                <w:rFonts w:ascii="Arial" w:hAnsi="Arial" w:cs="Arial"/>
                <w:sz w:val="20"/>
                <w:szCs w:val="20"/>
              </w:rPr>
              <w:t xml:space="preserve"> exam</w:t>
            </w:r>
          </w:p>
        </w:tc>
        <w:tc>
          <w:tcPr>
            <w:tcW w:w="509" w:type="pct"/>
            <w:shd w:val="clear" w:color="auto" w:fill="auto"/>
          </w:tcPr>
          <w:p w14:paraId="544AE608"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33%</w:t>
            </w:r>
          </w:p>
          <w:p w14:paraId="58679E57"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33%</w:t>
            </w:r>
          </w:p>
          <w:p w14:paraId="1A325CDB"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34%</w:t>
            </w:r>
          </w:p>
          <w:p w14:paraId="1920EA98" w14:textId="77777777" w:rsidR="00700E61" w:rsidRPr="00586E3E" w:rsidRDefault="00700E61" w:rsidP="00700E61">
            <w:pPr>
              <w:jc w:val="center"/>
              <w:rPr>
                <w:rFonts w:ascii="Arial" w:hAnsi="Arial" w:cs="Arial"/>
                <w:sz w:val="20"/>
                <w:szCs w:val="20"/>
              </w:rPr>
            </w:pPr>
          </w:p>
        </w:tc>
      </w:tr>
      <w:tr w:rsidR="003A3F37" w:rsidRPr="00586E3E" w14:paraId="743DDDC8" w14:textId="77777777" w:rsidTr="00092931">
        <w:trPr>
          <w:cantSplit/>
        </w:trPr>
        <w:tc>
          <w:tcPr>
            <w:tcW w:w="542" w:type="pct"/>
          </w:tcPr>
          <w:p w14:paraId="59B4DF58" w14:textId="77777777" w:rsidR="00700E61" w:rsidRPr="00586E3E" w:rsidRDefault="00700E61" w:rsidP="00092931">
            <w:pPr>
              <w:rPr>
                <w:rFonts w:ascii="Arial" w:hAnsi="Arial" w:cs="Arial"/>
                <w:sz w:val="20"/>
                <w:szCs w:val="20"/>
              </w:rPr>
            </w:pPr>
            <w:r w:rsidRPr="00586E3E">
              <w:rPr>
                <w:rFonts w:ascii="Arial" w:hAnsi="Arial" w:cs="Arial"/>
                <w:sz w:val="20"/>
                <w:szCs w:val="20"/>
              </w:rPr>
              <w:t>C-VPH.1</w:t>
            </w:r>
          </w:p>
        </w:tc>
        <w:tc>
          <w:tcPr>
            <w:tcW w:w="1020" w:type="pct"/>
            <w:shd w:val="clear" w:color="auto" w:fill="auto"/>
          </w:tcPr>
          <w:p w14:paraId="0AE90757" w14:textId="77777777" w:rsidR="00700E61" w:rsidRPr="00586E3E" w:rsidRDefault="00700E61" w:rsidP="00092931">
            <w:pPr>
              <w:rPr>
                <w:rFonts w:ascii="Arial" w:hAnsi="Arial" w:cs="Arial"/>
                <w:sz w:val="20"/>
                <w:szCs w:val="20"/>
              </w:rPr>
            </w:pPr>
            <w:r w:rsidRPr="00586E3E">
              <w:rPr>
                <w:rFonts w:ascii="Arial" w:hAnsi="Arial" w:cs="Arial"/>
                <w:sz w:val="20"/>
                <w:szCs w:val="20"/>
              </w:rPr>
              <w:t>Animal Welfare in the Food Chain</w:t>
            </w:r>
          </w:p>
        </w:tc>
        <w:tc>
          <w:tcPr>
            <w:tcW w:w="287" w:type="pct"/>
            <w:shd w:val="clear" w:color="auto" w:fill="auto"/>
          </w:tcPr>
          <w:p w14:paraId="28CB5C50"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1CA13C63"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709654D7" w14:textId="77777777" w:rsidR="00700E61" w:rsidRPr="00586E3E" w:rsidRDefault="00700E61" w:rsidP="00DC2759">
            <w:pPr>
              <w:rPr>
                <w:rFonts w:ascii="Arial" w:hAnsi="Arial" w:cs="Arial"/>
                <w:sz w:val="20"/>
                <w:szCs w:val="20"/>
              </w:rPr>
            </w:pPr>
            <w:r w:rsidRPr="00586E3E">
              <w:rPr>
                <w:rFonts w:ascii="Arial" w:hAnsi="Arial" w:cs="Arial"/>
                <w:sz w:val="20"/>
                <w:szCs w:val="20"/>
              </w:rPr>
              <w:t xml:space="preserve">1 x Reflective </w:t>
            </w:r>
            <w:r w:rsidR="00DC2759" w:rsidRPr="00586E3E">
              <w:rPr>
                <w:rFonts w:ascii="Arial" w:hAnsi="Arial" w:cs="Arial"/>
                <w:sz w:val="20"/>
                <w:szCs w:val="20"/>
              </w:rPr>
              <w:t>E</w:t>
            </w:r>
            <w:r w:rsidRPr="00586E3E">
              <w:rPr>
                <w:rFonts w:ascii="Arial" w:hAnsi="Arial" w:cs="Arial"/>
                <w:sz w:val="20"/>
                <w:szCs w:val="20"/>
              </w:rPr>
              <w:t>ssay</w:t>
            </w:r>
          </w:p>
        </w:tc>
        <w:tc>
          <w:tcPr>
            <w:tcW w:w="1470" w:type="pct"/>
            <w:shd w:val="clear" w:color="auto" w:fill="auto"/>
          </w:tcPr>
          <w:p w14:paraId="5241A2C2" w14:textId="77777777" w:rsidR="00700E61" w:rsidRPr="00586E3E" w:rsidRDefault="00700E61" w:rsidP="00092931">
            <w:pPr>
              <w:rPr>
                <w:rFonts w:ascii="Arial" w:hAnsi="Arial" w:cs="Arial"/>
                <w:sz w:val="20"/>
                <w:szCs w:val="20"/>
              </w:rPr>
            </w:pPr>
            <w:r w:rsidRPr="00586E3E">
              <w:rPr>
                <w:rFonts w:ascii="Arial" w:hAnsi="Arial" w:cs="Arial"/>
                <w:sz w:val="20"/>
                <w:szCs w:val="20"/>
              </w:rPr>
              <w:t>2,000 words each</w:t>
            </w:r>
          </w:p>
          <w:p w14:paraId="3B0DC09F" w14:textId="77777777" w:rsidR="00700E61" w:rsidRPr="00586E3E" w:rsidRDefault="00700E61" w:rsidP="00092931">
            <w:pPr>
              <w:rPr>
                <w:rFonts w:ascii="Arial" w:hAnsi="Arial" w:cs="Arial"/>
                <w:sz w:val="20"/>
                <w:szCs w:val="20"/>
              </w:rPr>
            </w:pPr>
            <w:r w:rsidRPr="00586E3E">
              <w:rPr>
                <w:rFonts w:ascii="Arial" w:hAnsi="Arial" w:cs="Arial"/>
                <w:sz w:val="20"/>
                <w:szCs w:val="20"/>
              </w:rPr>
              <w:t>1,500 words</w:t>
            </w:r>
          </w:p>
        </w:tc>
        <w:tc>
          <w:tcPr>
            <w:tcW w:w="509" w:type="pct"/>
            <w:shd w:val="clear" w:color="auto" w:fill="auto"/>
          </w:tcPr>
          <w:p w14:paraId="19A36CEE"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8</w:t>
            </w:r>
            <w:r w:rsidR="00FC5F77" w:rsidRPr="00586E3E">
              <w:rPr>
                <w:rFonts w:ascii="Arial" w:hAnsi="Arial" w:cs="Arial"/>
                <w:sz w:val="20"/>
                <w:szCs w:val="20"/>
              </w:rPr>
              <w:t>5</w:t>
            </w:r>
            <w:r w:rsidRPr="00586E3E">
              <w:rPr>
                <w:rFonts w:ascii="Arial" w:hAnsi="Arial" w:cs="Arial"/>
                <w:sz w:val="20"/>
                <w:szCs w:val="20"/>
              </w:rPr>
              <w:t>%</w:t>
            </w:r>
          </w:p>
          <w:p w14:paraId="2D969FC8" w14:textId="77777777" w:rsidR="00700E61" w:rsidRPr="00586E3E" w:rsidRDefault="00FC5F77" w:rsidP="00700E61">
            <w:pPr>
              <w:jc w:val="center"/>
              <w:rPr>
                <w:rFonts w:ascii="Arial" w:hAnsi="Arial" w:cs="Arial"/>
                <w:sz w:val="20"/>
                <w:szCs w:val="20"/>
              </w:rPr>
            </w:pPr>
            <w:r w:rsidRPr="00586E3E">
              <w:rPr>
                <w:rFonts w:ascii="Arial" w:hAnsi="Arial" w:cs="Arial"/>
                <w:sz w:val="20"/>
                <w:szCs w:val="20"/>
              </w:rPr>
              <w:t>15</w:t>
            </w:r>
            <w:r w:rsidR="00700E61" w:rsidRPr="00586E3E">
              <w:rPr>
                <w:rFonts w:ascii="Arial" w:hAnsi="Arial" w:cs="Arial"/>
                <w:sz w:val="20"/>
                <w:szCs w:val="20"/>
              </w:rPr>
              <w:t>%</w:t>
            </w:r>
          </w:p>
          <w:p w14:paraId="067C93C7" w14:textId="77777777" w:rsidR="00700E61" w:rsidRPr="00586E3E" w:rsidRDefault="00700E61" w:rsidP="00700E61">
            <w:pPr>
              <w:jc w:val="center"/>
              <w:rPr>
                <w:rFonts w:ascii="Arial" w:hAnsi="Arial" w:cs="Arial"/>
                <w:sz w:val="20"/>
                <w:szCs w:val="20"/>
              </w:rPr>
            </w:pPr>
          </w:p>
        </w:tc>
      </w:tr>
      <w:tr w:rsidR="00FC5F77" w:rsidRPr="00586E3E" w14:paraId="5FCC6C52" w14:textId="77777777" w:rsidTr="00092931">
        <w:trPr>
          <w:cantSplit/>
        </w:trPr>
        <w:tc>
          <w:tcPr>
            <w:tcW w:w="542" w:type="pct"/>
          </w:tcPr>
          <w:p w14:paraId="04722D1B" w14:textId="77777777" w:rsidR="00FC5F77" w:rsidRPr="00586E3E" w:rsidRDefault="00FC5F77" w:rsidP="00092931">
            <w:pPr>
              <w:rPr>
                <w:rFonts w:ascii="Arial" w:hAnsi="Arial" w:cs="Arial"/>
                <w:sz w:val="20"/>
                <w:szCs w:val="20"/>
              </w:rPr>
            </w:pPr>
            <w:r w:rsidRPr="00586E3E">
              <w:rPr>
                <w:rFonts w:ascii="Arial" w:hAnsi="Arial" w:cs="Arial"/>
                <w:sz w:val="20"/>
                <w:szCs w:val="20"/>
              </w:rPr>
              <w:t>C-VPH.2</w:t>
            </w:r>
          </w:p>
        </w:tc>
        <w:tc>
          <w:tcPr>
            <w:tcW w:w="1020" w:type="pct"/>
            <w:shd w:val="clear" w:color="auto" w:fill="auto"/>
          </w:tcPr>
          <w:p w14:paraId="2B392A92" w14:textId="77777777" w:rsidR="00FC5F77" w:rsidRPr="00586E3E" w:rsidRDefault="00FC5F77" w:rsidP="00092931">
            <w:pPr>
              <w:rPr>
                <w:rFonts w:ascii="Arial" w:hAnsi="Arial" w:cs="Arial"/>
                <w:sz w:val="20"/>
                <w:szCs w:val="20"/>
              </w:rPr>
            </w:pPr>
            <w:r w:rsidRPr="00586E3E">
              <w:rPr>
                <w:rFonts w:ascii="Arial" w:hAnsi="Arial" w:cs="Arial"/>
                <w:sz w:val="20"/>
                <w:szCs w:val="20"/>
              </w:rPr>
              <w:t>Hygienic Production of Food</w:t>
            </w:r>
          </w:p>
        </w:tc>
        <w:tc>
          <w:tcPr>
            <w:tcW w:w="287" w:type="pct"/>
            <w:shd w:val="clear" w:color="auto" w:fill="auto"/>
          </w:tcPr>
          <w:p w14:paraId="4B22DAA3" w14:textId="77777777" w:rsidR="00FC5F77" w:rsidRPr="00586E3E" w:rsidRDefault="00FC5F77"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132A7084" w14:textId="77777777" w:rsidR="00FC5F77" w:rsidRPr="00586E3E" w:rsidRDefault="00FC5F77" w:rsidP="00092931">
            <w:pPr>
              <w:rPr>
                <w:rFonts w:ascii="Arial" w:hAnsi="Arial" w:cs="Arial"/>
                <w:sz w:val="20"/>
                <w:szCs w:val="20"/>
              </w:rPr>
            </w:pPr>
            <w:r w:rsidRPr="00586E3E">
              <w:rPr>
                <w:rFonts w:ascii="Arial" w:hAnsi="Arial" w:cs="Arial"/>
                <w:sz w:val="20"/>
                <w:szCs w:val="20"/>
              </w:rPr>
              <w:t xml:space="preserve">5 x </w:t>
            </w:r>
            <w:r w:rsidRPr="00586E3E">
              <w:rPr>
                <w:rFonts w:ascii="Arial" w:hAnsi="Arial" w:cs="Arial"/>
                <w:sz w:val="20"/>
                <w:szCs w:val="20"/>
                <w:highlight w:val="yellow"/>
              </w:rPr>
              <w:t>Case Reports</w:t>
            </w:r>
          </w:p>
          <w:p w14:paraId="5E2B2E80" w14:textId="77777777" w:rsidR="00FC5F77" w:rsidRPr="00586E3E" w:rsidRDefault="00FC5F77" w:rsidP="00DC2759">
            <w:pPr>
              <w:rPr>
                <w:rFonts w:ascii="Arial" w:hAnsi="Arial" w:cs="Arial"/>
                <w:sz w:val="20"/>
                <w:szCs w:val="20"/>
              </w:rPr>
            </w:pPr>
            <w:r w:rsidRPr="00586E3E">
              <w:rPr>
                <w:rFonts w:ascii="Arial" w:hAnsi="Arial" w:cs="Arial"/>
                <w:sz w:val="20"/>
                <w:szCs w:val="20"/>
              </w:rPr>
              <w:t>1 x Reflective Essay</w:t>
            </w:r>
          </w:p>
        </w:tc>
        <w:tc>
          <w:tcPr>
            <w:tcW w:w="1470" w:type="pct"/>
            <w:shd w:val="clear" w:color="auto" w:fill="auto"/>
          </w:tcPr>
          <w:p w14:paraId="39A3C755" w14:textId="77777777" w:rsidR="00FC5F77" w:rsidRPr="00586E3E" w:rsidRDefault="00FC5F77" w:rsidP="00092931">
            <w:pPr>
              <w:rPr>
                <w:rFonts w:ascii="Arial" w:hAnsi="Arial" w:cs="Arial"/>
                <w:sz w:val="20"/>
                <w:szCs w:val="20"/>
              </w:rPr>
            </w:pPr>
            <w:r w:rsidRPr="00586E3E">
              <w:rPr>
                <w:rFonts w:ascii="Arial" w:hAnsi="Arial" w:cs="Arial"/>
                <w:sz w:val="20"/>
                <w:szCs w:val="20"/>
              </w:rPr>
              <w:t>2,000 words each</w:t>
            </w:r>
          </w:p>
          <w:p w14:paraId="5B22D1C2" w14:textId="77777777" w:rsidR="00FC5F77" w:rsidRPr="00586E3E" w:rsidRDefault="00FC5F77" w:rsidP="00092931">
            <w:pPr>
              <w:rPr>
                <w:rFonts w:ascii="Arial" w:hAnsi="Arial" w:cs="Arial"/>
                <w:sz w:val="20"/>
                <w:szCs w:val="20"/>
              </w:rPr>
            </w:pPr>
            <w:r w:rsidRPr="00586E3E">
              <w:rPr>
                <w:rFonts w:ascii="Arial" w:hAnsi="Arial" w:cs="Arial"/>
                <w:sz w:val="20"/>
                <w:szCs w:val="20"/>
              </w:rPr>
              <w:t>1,500 words</w:t>
            </w:r>
          </w:p>
        </w:tc>
        <w:tc>
          <w:tcPr>
            <w:tcW w:w="509" w:type="pct"/>
            <w:shd w:val="clear" w:color="auto" w:fill="auto"/>
          </w:tcPr>
          <w:p w14:paraId="61D5DD0F" w14:textId="77777777" w:rsidR="00FC5F77" w:rsidRPr="00586E3E" w:rsidRDefault="00FC5F77" w:rsidP="00B331F3">
            <w:pPr>
              <w:jc w:val="center"/>
              <w:rPr>
                <w:rFonts w:ascii="Arial" w:hAnsi="Arial" w:cs="Arial"/>
                <w:sz w:val="20"/>
                <w:szCs w:val="20"/>
              </w:rPr>
            </w:pPr>
            <w:r w:rsidRPr="00586E3E">
              <w:rPr>
                <w:rFonts w:ascii="Arial" w:hAnsi="Arial" w:cs="Arial"/>
                <w:sz w:val="20"/>
                <w:szCs w:val="20"/>
              </w:rPr>
              <w:t>85%</w:t>
            </w:r>
          </w:p>
          <w:p w14:paraId="648E83A1" w14:textId="77777777" w:rsidR="00FC5F77" w:rsidRPr="00586E3E" w:rsidRDefault="00FC5F77" w:rsidP="00B331F3">
            <w:pPr>
              <w:jc w:val="center"/>
              <w:rPr>
                <w:rFonts w:ascii="Arial" w:hAnsi="Arial" w:cs="Arial"/>
                <w:sz w:val="20"/>
                <w:szCs w:val="20"/>
              </w:rPr>
            </w:pPr>
            <w:r w:rsidRPr="00586E3E">
              <w:rPr>
                <w:rFonts w:ascii="Arial" w:hAnsi="Arial" w:cs="Arial"/>
                <w:sz w:val="20"/>
                <w:szCs w:val="20"/>
              </w:rPr>
              <w:t>15%</w:t>
            </w:r>
          </w:p>
          <w:p w14:paraId="4A5CA901" w14:textId="77777777" w:rsidR="00FC5F77" w:rsidRPr="00586E3E" w:rsidRDefault="00FC5F77" w:rsidP="00B331F3">
            <w:pPr>
              <w:jc w:val="center"/>
              <w:rPr>
                <w:rFonts w:ascii="Arial" w:hAnsi="Arial" w:cs="Arial"/>
                <w:sz w:val="20"/>
                <w:szCs w:val="20"/>
              </w:rPr>
            </w:pPr>
          </w:p>
        </w:tc>
      </w:tr>
      <w:tr w:rsidR="003A3F37" w:rsidRPr="00586E3E" w14:paraId="5BF3F806" w14:textId="77777777" w:rsidTr="00092931">
        <w:trPr>
          <w:cantSplit/>
        </w:trPr>
        <w:tc>
          <w:tcPr>
            <w:tcW w:w="542" w:type="pct"/>
          </w:tcPr>
          <w:p w14:paraId="40646147" w14:textId="77777777" w:rsidR="00700E61" w:rsidRPr="00586E3E" w:rsidRDefault="00700E61" w:rsidP="00092931">
            <w:pPr>
              <w:rPr>
                <w:rFonts w:ascii="Arial" w:hAnsi="Arial" w:cs="Arial"/>
                <w:sz w:val="20"/>
                <w:szCs w:val="20"/>
              </w:rPr>
            </w:pPr>
            <w:r w:rsidRPr="00586E3E">
              <w:rPr>
                <w:rFonts w:ascii="Arial" w:hAnsi="Arial" w:cs="Arial"/>
                <w:sz w:val="20"/>
                <w:szCs w:val="20"/>
              </w:rPr>
              <w:t>C-VC.1</w:t>
            </w:r>
          </w:p>
        </w:tc>
        <w:tc>
          <w:tcPr>
            <w:tcW w:w="1020" w:type="pct"/>
            <w:shd w:val="clear" w:color="auto" w:fill="auto"/>
          </w:tcPr>
          <w:p w14:paraId="65F4B250" w14:textId="77777777" w:rsidR="00700E61" w:rsidRPr="00586E3E" w:rsidRDefault="00700E61" w:rsidP="00092931">
            <w:pPr>
              <w:rPr>
                <w:rFonts w:ascii="Arial" w:hAnsi="Arial" w:cs="Arial"/>
                <w:bCs/>
                <w:sz w:val="20"/>
                <w:szCs w:val="20"/>
              </w:rPr>
            </w:pPr>
            <w:r w:rsidRPr="00586E3E">
              <w:rPr>
                <w:rFonts w:ascii="Arial" w:hAnsi="Arial" w:cs="Arial"/>
                <w:bCs/>
                <w:sz w:val="20"/>
                <w:szCs w:val="20"/>
              </w:rPr>
              <w:t>Cardiovascular Anatomy, Physiology and Pathology</w:t>
            </w:r>
          </w:p>
        </w:tc>
        <w:tc>
          <w:tcPr>
            <w:tcW w:w="287" w:type="pct"/>
            <w:shd w:val="clear" w:color="auto" w:fill="auto"/>
          </w:tcPr>
          <w:p w14:paraId="776998E0"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291AC635"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6 x </w:t>
            </w:r>
            <w:r w:rsidRPr="00586E3E">
              <w:rPr>
                <w:rFonts w:ascii="Arial" w:hAnsi="Arial" w:cs="Arial"/>
                <w:sz w:val="20"/>
                <w:szCs w:val="20"/>
                <w:highlight w:val="yellow"/>
              </w:rPr>
              <w:t>Case R</w:t>
            </w:r>
            <w:r w:rsidR="00700E61" w:rsidRPr="00586E3E">
              <w:rPr>
                <w:rFonts w:ascii="Arial" w:hAnsi="Arial" w:cs="Arial"/>
                <w:sz w:val="20"/>
                <w:szCs w:val="20"/>
                <w:highlight w:val="yellow"/>
              </w:rPr>
              <w:t>eports</w:t>
            </w:r>
          </w:p>
          <w:p w14:paraId="0332AA69"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Reflective </w:t>
            </w:r>
            <w:r w:rsidR="00DC2759" w:rsidRPr="00586E3E">
              <w:rPr>
                <w:rFonts w:ascii="Arial" w:hAnsi="Arial" w:cs="Arial"/>
                <w:sz w:val="20"/>
                <w:szCs w:val="20"/>
              </w:rPr>
              <w:t>E</w:t>
            </w:r>
            <w:r w:rsidRPr="00586E3E">
              <w:rPr>
                <w:rFonts w:ascii="Arial" w:hAnsi="Arial" w:cs="Arial"/>
                <w:sz w:val="20"/>
                <w:szCs w:val="20"/>
              </w:rPr>
              <w:t>ssay</w:t>
            </w:r>
          </w:p>
          <w:p w14:paraId="49C038BD" w14:textId="77777777" w:rsidR="00EE4ACA"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6E4D8626" w14:textId="77777777" w:rsidR="00EE4ACA" w:rsidRPr="00586E3E" w:rsidRDefault="00EE4ACA" w:rsidP="00092931">
            <w:pPr>
              <w:rPr>
                <w:rFonts w:ascii="Arial" w:hAnsi="Arial" w:cs="Arial"/>
                <w:sz w:val="20"/>
                <w:szCs w:val="20"/>
              </w:rPr>
            </w:pPr>
          </w:p>
        </w:tc>
        <w:tc>
          <w:tcPr>
            <w:tcW w:w="1470" w:type="pct"/>
            <w:shd w:val="clear" w:color="auto" w:fill="auto"/>
          </w:tcPr>
          <w:p w14:paraId="2F204855" w14:textId="77777777" w:rsidR="00700E61" w:rsidRPr="00586E3E" w:rsidRDefault="00700E61" w:rsidP="00092931">
            <w:pPr>
              <w:rPr>
                <w:rFonts w:ascii="Arial" w:hAnsi="Arial" w:cs="Arial"/>
                <w:sz w:val="20"/>
                <w:szCs w:val="20"/>
              </w:rPr>
            </w:pPr>
            <w:r w:rsidRPr="00586E3E">
              <w:rPr>
                <w:rFonts w:ascii="Arial" w:hAnsi="Arial" w:cs="Arial"/>
                <w:sz w:val="20"/>
                <w:szCs w:val="20"/>
              </w:rPr>
              <w:t>1,200 words each</w:t>
            </w:r>
          </w:p>
          <w:p w14:paraId="0483A758" w14:textId="77777777" w:rsidR="00700E61" w:rsidRPr="00586E3E" w:rsidRDefault="00700E61" w:rsidP="00092931">
            <w:pPr>
              <w:rPr>
                <w:rFonts w:ascii="Arial" w:hAnsi="Arial" w:cs="Arial"/>
                <w:sz w:val="20"/>
                <w:szCs w:val="20"/>
              </w:rPr>
            </w:pPr>
            <w:r w:rsidRPr="00586E3E">
              <w:rPr>
                <w:rFonts w:ascii="Arial" w:hAnsi="Arial" w:cs="Arial"/>
                <w:sz w:val="20"/>
                <w:szCs w:val="20"/>
              </w:rPr>
              <w:t>1,000 words</w:t>
            </w:r>
          </w:p>
          <w:p w14:paraId="49B792DD" w14:textId="4B10D718" w:rsidR="00700E61" w:rsidRPr="00586E3E" w:rsidRDefault="005B2ECA" w:rsidP="005B2ECA">
            <w:pPr>
              <w:rPr>
                <w:rFonts w:ascii="Arial" w:hAnsi="Arial" w:cs="Arial"/>
                <w:sz w:val="20"/>
                <w:szCs w:val="20"/>
              </w:rPr>
            </w:pPr>
            <w:proofErr w:type="gramStart"/>
            <w:r>
              <w:rPr>
                <w:rFonts w:ascii="Arial" w:hAnsi="Arial" w:cs="Arial"/>
                <w:sz w:val="20"/>
                <w:szCs w:val="20"/>
              </w:rPr>
              <w:t>90 minute</w:t>
            </w:r>
            <w:proofErr w:type="gramEnd"/>
            <w:r>
              <w:rPr>
                <w:rFonts w:ascii="Arial" w:hAnsi="Arial" w:cs="Arial"/>
                <w:sz w:val="20"/>
                <w:szCs w:val="20"/>
              </w:rPr>
              <w:t xml:space="preserve"> </w:t>
            </w:r>
            <w:r w:rsidR="00700E61" w:rsidRPr="00586E3E">
              <w:rPr>
                <w:rFonts w:ascii="Arial" w:hAnsi="Arial" w:cs="Arial"/>
                <w:sz w:val="20"/>
                <w:szCs w:val="20"/>
              </w:rPr>
              <w:t>exam</w:t>
            </w:r>
          </w:p>
        </w:tc>
        <w:tc>
          <w:tcPr>
            <w:tcW w:w="509" w:type="pct"/>
            <w:shd w:val="clear" w:color="auto" w:fill="auto"/>
          </w:tcPr>
          <w:p w14:paraId="228A1575"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40%</w:t>
            </w:r>
          </w:p>
          <w:p w14:paraId="2665F5EF"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20%</w:t>
            </w:r>
          </w:p>
          <w:p w14:paraId="30988FCB"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40%</w:t>
            </w:r>
          </w:p>
          <w:p w14:paraId="67D11A89" w14:textId="77777777" w:rsidR="00700E61" w:rsidRPr="00586E3E" w:rsidRDefault="00700E61" w:rsidP="00700E61">
            <w:pPr>
              <w:jc w:val="center"/>
              <w:rPr>
                <w:rFonts w:ascii="Arial" w:hAnsi="Arial" w:cs="Arial"/>
                <w:sz w:val="20"/>
                <w:szCs w:val="20"/>
              </w:rPr>
            </w:pPr>
          </w:p>
        </w:tc>
      </w:tr>
      <w:tr w:rsidR="003A3F37" w:rsidRPr="00586E3E" w14:paraId="6A98E536" w14:textId="77777777" w:rsidTr="00092931">
        <w:trPr>
          <w:cantSplit/>
        </w:trPr>
        <w:tc>
          <w:tcPr>
            <w:tcW w:w="542" w:type="pct"/>
          </w:tcPr>
          <w:p w14:paraId="397EDA7E" w14:textId="77777777" w:rsidR="00700E61" w:rsidRPr="00586E3E" w:rsidRDefault="00700E61" w:rsidP="00092931">
            <w:pPr>
              <w:rPr>
                <w:rFonts w:ascii="Arial" w:hAnsi="Arial" w:cs="Arial"/>
                <w:sz w:val="20"/>
                <w:szCs w:val="20"/>
              </w:rPr>
            </w:pPr>
            <w:r w:rsidRPr="00586E3E">
              <w:rPr>
                <w:rFonts w:ascii="Arial" w:hAnsi="Arial" w:cs="Arial"/>
                <w:sz w:val="20"/>
                <w:szCs w:val="20"/>
              </w:rPr>
              <w:t>C-VC.2</w:t>
            </w:r>
          </w:p>
        </w:tc>
        <w:tc>
          <w:tcPr>
            <w:tcW w:w="1020" w:type="pct"/>
            <w:shd w:val="clear" w:color="auto" w:fill="auto"/>
          </w:tcPr>
          <w:p w14:paraId="5290E538" w14:textId="77777777" w:rsidR="00700E61" w:rsidRPr="00586E3E" w:rsidRDefault="00700E61" w:rsidP="00EE4ACA">
            <w:pPr>
              <w:rPr>
                <w:rFonts w:ascii="Arial" w:hAnsi="Arial" w:cs="Arial"/>
                <w:sz w:val="20"/>
                <w:szCs w:val="20"/>
              </w:rPr>
            </w:pPr>
            <w:r w:rsidRPr="00586E3E">
              <w:rPr>
                <w:rFonts w:ascii="Arial" w:hAnsi="Arial" w:cs="Arial"/>
                <w:bCs/>
                <w:sz w:val="20"/>
                <w:szCs w:val="20"/>
              </w:rPr>
              <w:t xml:space="preserve">Cardiovascular </w:t>
            </w:r>
            <w:r w:rsidR="00EE4ACA" w:rsidRPr="00586E3E">
              <w:rPr>
                <w:rFonts w:ascii="Arial" w:hAnsi="Arial" w:cs="Arial"/>
                <w:bCs/>
                <w:sz w:val="20"/>
                <w:szCs w:val="20"/>
              </w:rPr>
              <w:t>D</w:t>
            </w:r>
            <w:r w:rsidRPr="00586E3E">
              <w:rPr>
                <w:rFonts w:ascii="Arial" w:hAnsi="Arial" w:cs="Arial"/>
                <w:bCs/>
                <w:sz w:val="20"/>
                <w:szCs w:val="20"/>
              </w:rPr>
              <w:t>iagnostics</w:t>
            </w:r>
          </w:p>
        </w:tc>
        <w:tc>
          <w:tcPr>
            <w:tcW w:w="287" w:type="pct"/>
            <w:shd w:val="clear" w:color="auto" w:fill="auto"/>
          </w:tcPr>
          <w:p w14:paraId="1BB68032"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4360B264"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2 x </w:t>
            </w:r>
            <w:r w:rsidRPr="00586E3E">
              <w:rPr>
                <w:rFonts w:ascii="Arial" w:hAnsi="Arial" w:cs="Arial"/>
                <w:sz w:val="20"/>
                <w:szCs w:val="20"/>
                <w:highlight w:val="yellow"/>
              </w:rPr>
              <w:t>Case R</w:t>
            </w:r>
            <w:r w:rsidR="00700E61" w:rsidRPr="00586E3E">
              <w:rPr>
                <w:rFonts w:ascii="Arial" w:hAnsi="Arial" w:cs="Arial"/>
                <w:sz w:val="20"/>
                <w:szCs w:val="20"/>
                <w:highlight w:val="yellow"/>
              </w:rPr>
              <w:t>eports</w:t>
            </w:r>
          </w:p>
          <w:p w14:paraId="6FA870F4"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2C023D8C"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Article </w:t>
            </w:r>
            <w:r w:rsidR="00DC2759" w:rsidRPr="00586E3E">
              <w:rPr>
                <w:rFonts w:ascii="Arial" w:hAnsi="Arial" w:cs="Arial"/>
                <w:sz w:val="20"/>
                <w:szCs w:val="20"/>
              </w:rPr>
              <w:t>C</w:t>
            </w:r>
            <w:r w:rsidRPr="00586E3E">
              <w:rPr>
                <w:rFonts w:ascii="Arial" w:hAnsi="Arial" w:cs="Arial"/>
                <w:sz w:val="20"/>
                <w:szCs w:val="20"/>
              </w:rPr>
              <w:t>ritique</w:t>
            </w:r>
          </w:p>
          <w:p w14:paraId="6CFFF5E7"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32899B26" w14:textId="77777777" w:rsidR="00EE4ACA" w:rsidRPr="00586E3E" w:rsidRDefault="00EE4ACA" w:rsidP="00092931">
            <w:pPr>
              <w:rPr>
                <w:rFonts w:ascii="Arial" w:hAnsi="Arial" w:cs="Arial"/>
                <w:sz w:val="20"/>
                <w:szCs w:val="20"/>
              </w:rPr>
            </w:pPr>
          </w:p>
        </w:tc>
        <w:tc>
          <w:tcPr>
            <w:tcW w:w="1470" w:type="pct"/>
            <w:shd w:val="clear" w:color="auto" w:fill="auto"/>
          </w:tcPr>
          <w:p w14:paraId="6411E0F0" w14:textId="77777777" w:rsidR="00700E61" w:rsidRPr="00586E3E" w:rsidRDefault="00700E61" w:rsidP="00092931">
            <w:pPr>
              <w:rPr>
                <w:rFonts w:ascii="Arial" w:hAnsi="Arial" w:cs="Arial"/>
                <w:sz w:val="20"/>
                <w:szCs w:val="20"/>
              </w:rPr>
            </w:pPr>
            <w:r w:rsidRPr="00586E3E">
              <w:rPr>
                <w:rFonts w:ascii="Arial" w:hAnsi="Arial" w:cs="Arial"/>
                <w:sz w:val="20"/>
                <w:szCs w:val="20"/>
              </w:rPr>
              <w:t>2,000 words each</w:t>
            </w:r>
          </w:p>
          <w:p w14:paraId="1CEF32C1"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1F7AC83E" w14:textId="77777777" w:rsidR="00700E61" w:rsidRPr="00586E3E" w:rsidRDefault="00700E61" w:rsidP="00092931">
            <w:pPr>
              <w:rPr>
                <w:rFonts w:ascii="Arial" w:hAnsi="Arial" w:cs="Arial"/>
                <w:sz w:val="20"/>
                <w:szCs w:val="20"/>
              </w:rPr>
            </w:pPr>
            <w:proofErr w:type="gramStart"/>
            <w:r w:rsidRPr="00586E3E">
              <w:rPr>
                <w:rFonts w:ascii="Arial" w:hAnsi="Arial" w:cs="Arial"/>
                <w:sz w:val="20"/>
                <w:szCs w:val="20"/>
              </w:rPr>
              <w:t>800 word</w:t>
            </w:r>
            <w:proofErr w:type="gramEnd"/>
            <w:r w:rsidRPr="00586E3E">
              <w:rPr>
                <w:rFonts w:ascii="Arial" w:hAnsi="Arial" w:cs="Arial"/>
                <w:sz w:val="20"/>
                <w:szCs w:val="20"/>
              </w:rPr>
              <w:t xml:space="preserve"> critique</w:t>
            </w:r>
          </w:p>
          <w:p w14:paraId="4460B9DB" w14:textId="07A0FE1E" w:rsidR="00700E61" w:rsidRPr="00586E3E" w:rsidRDefault="005B2ECA" w:rsidP="005B2ECA">
            <w:pPr>
              <w:rPr>
                <w:rFonts w:ascii="Arial" w:hAnsi="Arial" w:cs="Arial"/>
                <w:sz w:val="20"/>
                <w:szCs w:val="20"/>
              </w:rPr>
            </w:pPr>
            <w:proofErr w:type="gramStart"/>
            <w:r>
              <w:rPr>
                <w:rFonts w:ascii="Arial" w:hAnsi="Arial" w:cs="Arial"/>
                <w:sz w:val="20"/>
                <w:szCs w:val="20"/>
              </w:rPr>
              <w:t>90 minute</w:t>
            </w:r>
            <w:proofErr w:type="gramEnd"/>
            <w:r>
              <w:rPr>
                <w:rFonts w:ascii="Arial" w:hAnsi="Arial" w:cs="Arial"/>
                <w:sz w:val="20"/>
                <w:szCs w:val="20"/>
              </w:rPr>
              <w:t xml:space="preserve"> exam</w:t>
            </w:r>
          </w:p>
        </w:tc>
        <w:tc>
          <w:tcPr>
            <w:tcW w:w="509" w:type="pct"/>
            <w:shd w:val="clear" w:color="auto" w:fill="auto"/>
          </w:tcPr>
          <w:p w14:paraId="4DC6DD66"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61287FE6"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25%</w:t>
            </w:r>
          </w:p>
          <w:p w14:paraId="69BF7F55"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15%</w:t>
            </w:r>
          </w:p>
          <w:p w14:paraId="7284C57B"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tc>
      </w:tr>
      <w:tr w:rsidR="003A3F37" w:rsidRPr="00586E3E" w14:paraId="0673720D" w14:textId="77777777" w:rsidTr="00092931">
        <w:trPr>
          <w:cantSplit/>
        </w:trPr>
        <w:tc>
          <w:tcPr>
            <w:tcW w:w="542" w:type="pct"/>
          </w:tcPr>
          <w:p w14:paraId="1F997E63" w14:textId="77777777" w:rsidR="00700E61" w:rsidRPr="00586E3E" w:rsidRDefault="00700E61" w:rsidP="00092931">
            <w:pPr>
              <w:rPr>
                <w:rFonts w:ascii="Arial" w:hAnsi="Arial" w:cs="Arial"/>
                <w:sz w:val="20"/>
                <w:szCs w:val="20"/>
              </w:rPr>
            </w:pPr>
            <w:r w:rsidRPr="00586E3E">
              <w:rPr>
                <w:rFonts w:ascii="Arial" w:hAnsi="Arial" w:cs="Arial"/>
                <w:sz w:val="20"/>
                <w:szCs w:val="20"/>
              </w:rPr>
              <w:t>C-VC.3</w:t>
            </w:r>
          </w:p>
        </w:tc>
        <w:tc>
          <w:tcPr>
            <w:tcW w:w="1020" w:type="pct"/>
            <w:shd w:val="clear" w:color="auto" w:fill="auto"/>
          </w:tcPr>
          <w:p w14:paraId="5E926924" w14:textId="77777777" w:rsidR="00700E61" w:rsidRPr="00586E3E" w:rsidRDefault="00700E61" w:rsidP="00EE4ACA">
            <w:pPr>
              <w:rPr>
                <w:rFonts w:ascii="Arial" w:hAnsi="Arial" w:cs="Arial"/>
                <w:sz w:val="20"/>
                <w:szCs w:val="20"/>
              </w:rPr>
            </w:pPr>
            <w:r w:rsidRPr="00586E3E">
              <w:rPr>
                <w:rFonts w:ascii="Arial" w:hAnsi="Arial" w:cs="Arial"/>
                <w:bCs/>
                <w:sz w:val="20"/>
                <w:szCs w:val="20"/>
              </w:rPr>
              <w:t xml:space="preserve">Cardiovascular </w:t>
            </w:r>
            <w:r w:rsidR="00EE4ACA" w:rsidRPr="00586E3E">
              <w:rPr>
                <w:rFonts w:ascii="Arial" w:hAnsi="Arial" w:cs="Arial"/>
                <w:bCs/>
                <w:sz w:val="20"/>
                <w:szCs w:val="20"/>
              </w:rPr>
              <w:t>T</w:t>
            </w:r>
            <w:r w:rsidRPr="00586E3E">
              <w:rPr>
                <w:rFonts w:ascii="Arial" w:hAnsi="Arial" w:cs="Arial"/>
                <w:bCs/>
                <w:sz w:val="20"/>
                <w:szCs w:val="20"/>
              </w:rPr>
              <w:t>herapeutics</w:t>
            </w:r>
          </w:p>
        </w:tc>
        <w:tc>
          <w:tcPr>
            <w:tcW w:w="287" w:type="pct"/>
            <w:shd w:val="clear" w:color="auto" w:fill="auto"/>
          </w:tcPr>
          <w:p w14:paraId="31D8675D"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56023A18"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2 x </w:t>
            </w:r>
            <w:r w:rsidRPr="00586E3E">
              <w:rPr>
                <w:rFonts w:ascii="Arial" w:hAnsi="Arial" w:cs="Arial"/>
                <w:sz w:val="20"/>
                <w:szCs w:val="20"/>
                <w:highlight w:val="yellow"/>
              </w:rPr>
              <w:t>Case R</w:t>
            </w:r>
            <w:r w:rsidR="00700E61" w:rsidRPr="00586E3E">
              <w:rPr>
                <w:rFonts w:ascii="Arial" w:hAnsi="Arial" w:cs="Arial"/>
                <w:sz w:val="20"/>
                <w:szCs w:val="20"/>
                <w:highlight w:val="yellow"/>
              </w:rPr>
              <w:t>eports</w:t>
            </w:r>
          </w:p>
          <w:p w14:paraId="2E7B865C"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53DE3084" w14:textId="77777777" w:rsidR="00700E61" w:rsidRPr="00586E3E" w:rsidRDefault="00700E61" w:rsidP="00092931">
            <w:pPr>
              <w:rPr>
                <w:rFonts w:ascii="Arial" w:hAnsi="Arial" w:cs="Arial"/>
                <w:sz w:val="20"/>
                <w:szCs w:val="20"/>
              </w:rPr>
            </w:pPr>
            <w:r w:rsidRPr="00586E3E">
              <w:rPr>
                <w:rFonts w:ascii="Arial" w:hAnsi="Arial" w:cs="Arial"/>
                <w:sz w:val="20"/>
                <w:szCs w:val="20"/>
              </w:rPr>
              <w:t>1 x Article</w:t>
            </w:r>
            <w:r w:rsidR="00DC2759" w:rsidRPr="00586E3E">
              <w:rPr>
                <w:rFonts w:ascii="Arial" w:hAnsi="Arial" w:cs="Arial"/>
                <w:sz w:val="20"/>
                <w:szCs w:val="20"/>
              </w:rPr>
              <w:t xml:space="preserve"> C</w:t>
            </w:r>
            <w:r w:rsidRPr="00586E3E">
              <w:rPr>
                <w:rFonts w:ascii="Arial" w:hAnsi="Arial" w:cs="Arial"/>
                <w:sz w:val="20"/>
                <w:szCs w:val="20"/>
              </w:rPr>
              <w:t>ritique</w:t>
            </w:r>
          </w:p>
          <w:p w14:paraId="0DF82188"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032B0F43" w14:textId="77777777" w:rsidR="00700E61" w:rsidRPr="00586E3E" w:rsidRDefault="00700E61" w:rsidP="00092931">
            <w:pPr>
              <w:rPr>
                <w:rFonts w:ascii="Arial" w:hAnsi="Arial" w:cs="Arial"/>
                <w:sz w:val="20"/>
                <w:szCs w:val="20"/>
              </w:rPr>
            </w:pPr>
          </w:p>
        </w:tc>
        <w:tc>
          <w:tcPr>
            <w:tcW w:w="1470" w:type="pct"/>
            <w:shd w:val="clear" w:color="auto" w:fill="auto"/>
          </w:tcPr>
          <w:p w14:paraId="25F5414D" w14:textId="77777777" w:rsidR="00700E61" w:rsidRPr="00586E3E" w:rsidRDefault="00700E61" w:rsidP="00092931">
            <w:pPr>
              <w:rPr>
                <w:rFonts w:ascii="Arial" w:hAnsi="Arial" w:cs="Arial"/>
                <w:sz w:val="20"/>
                <w:szCs w:val="20"/>
              </w:rPr>
            </w:pPr>
            <w:r w:rsidRPr="00586E3E">
              <w:rPr>
                <w:rFonts w:ascii="Arial" w:hAnsi="Arial" w:cs="Arial"/>
                <w:sz w:val="20"/>
                <w:szCs w:val="20"/>
              </w:rPr>
              <w:t>2,000 words each</w:t>
            </w:r>
          </w:p>
          <w:p w14:paraId="4CD6F726"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6DD444EB" w14:textId="77777777" w:rsidR="00700E61" w:rsidRPr="00586E3E" w:rsidRDefault="00700E61" w:rsidP="00092931">
            <w:pPr>
              <w:rPr>
                <w:rFonts w:ascii="Arial" w:hAnsi="Arial" w:cs="Arial"/>
                <w:sz w:val="20"/>
                <w:szCs w:val="20"/>
              </w:rPr>
            </w:pPr>
            <w:proofErr w:type="gramStart"/>
            <w:r w:rsidRPr="00586E3E">
              <w:rPr>
                <w:rFonts w:ascii="Arial" w:hAnsi="Arial" w:cs="Arial"/>
                <w:sz w:val="20"/>
                <w:szCs w:val="20"/>
              </w:rPr>
              <w:t>800 word</w:t>
            </w:r>
            <w:proofErr w:type="gramEnd"/>
            <w:r w:rsidRPr="00586E3E">
              <w:rPr>
                <w:rFonts w:ascii="Arial" w:hAnsi="Arial" w:cs="Arial"/>
                <w:sz w:val="20"/>
                <w:szCs w:val="20"/>
              </w:rPr>
              <w:t xml:space="preserve"> critique</w:t>
            </w:r>
          </w:p>
          <w:p w14:paraId="0364DC97" w14:textId="51520149" w:rsidR="00700E61" w:rsidRPr="00586E3E" w:rsidRDefault="005B2ECA" w:rsidP="00092931">
            <w:pPr>
              <w:rPr>
                <w:rFonts w:ascii="Arial" w:hAnsi="Arial" w:cs="Arial"/>
                <w:sz w:val="20"/>
                <w:szCs w:val="20"/>
              </w:rPr>
            </w:pPr>
            <w:proofErr w:type="gramStart"/>
            <w:r>
              <w:rPr>
                <w:rFonts w:ascii="Arial" w:hAnsi="Arial" w:cs="Arial"/>
                <w:sz w:val="20"/>
                <w:szCs w:val="20"/>
              </w:rPr>
              <w:t>90 minute</w:t>
            </w:r>
            <w:proofErr w:type="gramEnd"/>
            <w:r w:rsidR="00EC11D5" w:rsidRPr="00586E3E">
              <w:rPr>
                <w:rFonts w:ascii="Arial" w:hAnsi="Arial" w:cs="Arial"/>
                <w:sz w:val="20"/>
                <w:szCs w:val="20"/>
              </w:rPr>
              <w:t xml:space="preserve"> exam</w:t>
            </w:r>
          </w:p>
        </w:tc>
        <w:tc>
          <w:tcPr>
            <w:tcW w:w="509" w:type="pct"/>
            <w:shd w:val="clear" w:color="auto" w:fill="auto"/>
          </w:tcPr>
          <w:p w14:paraId="4F6F5203"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p w14:paraId="7CAA3007"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25%</w:t>
            </w:r>
          </w:p>
          <w:p w14:paraId="28016ECF"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15%</w:t>
            </w:r>
          </w:p>
          <w:p w14:paraId="5A04D530"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30%</w:t>
            </w:r>
          </w:p>
        </w:tc>
      </w:tr>
      <w:tr w:rsidR="003A3F37" w:rsidRPr="00586E3E" w14:paraId="18BFA236" w14:textId="77777777" w:rsidTr="00092931">
        <w:trPr>
          <w:cantSplit/>
        </w:trPr>
        <w:tc>
          <w:tcPr>
            <w:tcW w:w="542" w:type="pct"/>
          </w:tcPr>
          <w:p w14:paraId="15EB0782" w14:textId="77777777" w:rsidR="00700E61" w:rsidRPr="00586E3E" w:rsidRDefault="00700E61" w:rsidP="00092931">
            <w:pPr>
              <w:rPr>
                <w:rFonts w:ascii="Arial" w:hAnsi="Arial" w:cs="Arial"/>
                <w:sz w:val="20"/>
                <w:szCs w:val="20"/>
              </w:rPr>
            </w:pPr>
            <w:r w:rsidRPr="00586E3E">
              <w:rPr>
                <w:rFonts w:ascii="Arial" w:hAnsi="Arial" w:cs="Arial"/>
                <w:sz w:val="20"/>
                <w:szCs w:val="20"/>
              </w:rPr>
              <w:t>C-E.1</w:t>
            </w:r>
          </w:p>
        </w:tc>
        <w:tc>
          <w:tcPr>
            <w:tcW w:w="1020" w:type="pct"/>
            <w:shd w:val="clear" w:color="auto" w:fill="auto"/>
          </w:tcPr>
          <w:p w14:paraId="748BD533" w14:textId="77777777" w:rsidR="00700E61" w:rsidRPr="00586E3E" w:rsidRDefault="00700E61" w:rsidP="00092931">
            <w:pPr>
              <w:rPr>
                <w:rFonts w:ascii="Arial" w:hAnsi="Arial" w:cs="Arial"/>
                <w:bCs/>
                <w:sz w:val="20"/>
                <w:szCs w:val="20"/>
              </w:rPr>
            </w:pPr>
            <w:r w:rsidRPr="00586E3E">
              <w:rPr>
                <w:rFonts w:ascii="Arial" w:hAnsi="Arial" w:cs="Arial"/>
                <w:bCs/>
                <w:sz w:val="20"/>
                <w:szCs w:val="20"/>
              </w:rPr>
              <w:t>Equine Gastrointestinal Disease and Intensive Care</w:t>
            </w:r>
          </w:p>
        </w:tc>
        <w:tc>
          <w:tcPr>
            <w:tcW w:w="287" w:type="pct"/>
            <w:shd w:val="clear" w:color="auto" w:fill="auto"/>
          </w:tcPr>
          <w:p w14:paraId="337EF09A"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27E10D27"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Case R</w:t>
            </w:r>
            <w:r w:rsidR="00700E61" w:rsidRPr="00586E3E">
              <w:rPr>
                <w:rFonts w:ascii="Arial" w:hAnsi="Arial" w:cs="Arial"/>
                <w:sz w:val="20"/>
                <w:szCs w:val="20"/>
                <w:highlight w:val="yellow"/>
              </w:rPr>
              <w:t>eports</w:t>
            </w:r>
          </w:p>
          <w:p w14:paraId="7FC25666"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5D7980F6"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19554B97" w14:textId="77777777" w:rsidR="00700E61" w:rsidRPr="00586E3E" w:rsidRDefault="00700E61" w:rsidP="00092931">
            <w:pPr>
              <w:rPr>
                <w:rFonts w:ascii="Arial" w:hAnsi="Arial" w:cs="Arial"/>
                <w:sz w:val="20"/>
                <w:szCs w:val="20"/>
              </w:rPr>
            </w:pPr>
          </w:p>
        </w:tc>
        <w:tc>
          <w:tcPr>
            <w:tcW w:w="1470" w:type="pct"/>
            <w:shd w:val="clear" w:color="auto" w:fill="auto"/>
          </w:tcPr>
          <w:p w14:paraId="78419ABF"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07DA88C0"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65BCEEDC" w14:textId="77777777" w:rsidR="00700E61" w:rsidRPr="00586E3E" w:rsidRDefault="00700E61" w:rsidP="00092931">
            <w:pPr>
              <w:rPr>
                <w:rFonts w:ascii="Arial" w:hAnsi="Arial" w:cs="Arial"/>
                <w:sz w:val="20"/>
                <w:szCs w:val="20"/>
              </w:rPr>
            </w:pPr>
            <w:r w:rsidRPr="00586E3E">
              <w:rPr>
                <w:rFonts w:ascii="Arial" w:hAnsi="Arial" w:cs="Arial"/>
                <w:sz w:val="20"/>
                <w:szCs w:val="20"/>
              </w:rPr>
              <w:t>One hour exam</w:t>
            </w:r>
          </w:p>
        </w:tc>
        <w:tc>
          <w:tcPr>
            <w:tcW w:w="509" w:type="pct"/>
            <w:shd w:val="clear" w:color="auto" w:fill="auto"/>
          </w:tcPr>
          <w:p w14:paraId="1C246835"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40%</w:t>
            </w:r>
          </w:p>
          <w:p w14:paraId="3BBE7D84"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25%</w:t>
            </w:r>
          </w:p>
          <w:p w14:paraId="15E1F6A4"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35%</w:t>
            </w:r>
          </w:p>
        </w:tc>
      </w:tr>
    </w:tbl>
    <w:p w14:paraId="1631AFC1" w14:textId="77777777" w:rsidR="00E358A5" w:rsidRDefault="00E358A5">
      <w:r>
        <w:br w:type="page"/>
      </w:r>
    </w:p>
    <w:tbl>
      <w:tblPr>
        <w:tblW w:w="48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2987"/>
        <w:gridCol w:w="841"/>
        <w:gridCol w:w="3429"/>
        <w:gridCol w:w="4304"/>
        <w:gridCol w:w="1490"/>
      </w:tblGrid>
      <w:tr w:rsidR="00E358A5" w:rsidRPr="00586E3E" w14:paraId="1AEAB367" w14:textId="77777777" w:rsidTr="0094168B">
        <w:trPr>
          <w:cantSplit/>
          <w:trHeight w:val="227"/>
        </w:trPr>
        <w:tc>
          <w:tcPr>
            <w:tcW w:w="542" w:type="pct"/>
            <w:tcBorders>
              <w:top w:val="single" w:sz="4" w:space="0" w:color="000000"/>
              <w:left w:val="single" w:sz="4" w:space="0" w:color="000000"/>
              <w:bottom w:val="single" w:sz="4" w:space="0" w:color="000000"/>
              <w:right w:val="single" w:sz="4" w:space="0" w:color="000000"/>
            </w:tcBorders>
            <w:shd w:val="clear" w:color="auto" w:fill="D9D9D9"/>
          </w:tcPr>
          <w:p w14:paraId="5271862A" w14:textId="38F12553" w:rsidR="00E358A5" w:rsidRPr="00586E3E" w:rsidRDefault="00E358A5" w:rsidP="0094168B">
            <w:pPr>
              <w:jc w:val="center"/>
              <w:rPr>
                <w:rFonts w:ascii="Arial" w:hAnsi="Arial" w:cs="Arial"/>
                <w:b/>
                <w:sz w:val="20"/>
                <w:szCs w:val="20"/>
              </w:rPr>
            </w:pPr>
            <w:r w:rsidRPr="00586E3E">
              <w:rPr>
                <w:rFonts w:ascii="Arial" w:hAnsi="Arial" w:cs="Arial"/>
                <w:b/>
                <w:sz w:val="20"/>
                <w:szCs w:val="20"/>
              </w:rPr>
              <w:lastRenderedPageBreak/>
              <w:t>Module Code</w:t>
            </w:r>
          </w:p>
        </w:tc>
        <w:tc>
          <w:tcPr>
            <w:tcW w:w="1020" w:type="pct"/>
            <w:tcBorders>
              <w:top w:val="single" w:sz="4" w:space="0" w:color="000000"/>
              <w:left w:val="single" w:sz="4" w:space="0" w:color="000000"/>
              <w:bottom w:val="single" w:sz="4" w:space="0" w:color="000000"/>
              <w:right w:val="single" w:sz="4" w:space="0" w:color="000000"/>
            </w:tcBorders>
            <w:shd w:val="clear" w:color="auto" w:fill="D9D9D9"/>
          </w:tcPr>
          <w:p w14:paraId="6834D126"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Module Title</w:t>
            </w:r>
          </w:p>
        </w:tc>
        <w:tc>
          <w:tcPr>
            <w:tcW w:w="287" w:type="pct"/>
            <w:tcBorders>
              <w:top w:val="single" w:sz="4" w:space="0" w:color="000000"/>
              <w:left w:val="single" w:sz="4" w:space="0" w:color="000000"/>
              <w:bottom w:val="single" w:sz="4" w:space="0" w:color="000000"/>
              <w:right w:val="single" w:sz="4" w:space="0" w:color="000000"/>
            </w:tcBorders>
            <w:shd w:val="clear" w:color="auto" w:fill="D9D9D9"/>
          </w:tcPr>
          <w:p w14:paraId="4D487B1E"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Credit Value</w:t>
            </w:r>
          </w:p>
        </w:tc>
        <w:tc>
          <w:tcPr>
            <w:tcW w:w="1171" w:type="pct"/>
            <w:tcBorders>
              <w:top w:val="single" w:sz="4" w:space="0" w:color="000000"/>
              <w:left w:val="single" w:sz="4" w:space="0" w:color="000000"/>
              <w:bottom w:val="single" w:sz="4" w:space="0" w:color="000000"/>
              <w:right w:val="single" w:sz="4" w:space="0" w:color="000000"/>
            </w:tcBorders>
            <w:shd w:val="clear" w:color="auto" w:fill="D9D9D9"/>
          </w:tcPr>
          <w:p w14:paraId="70A7FF58"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Assessments</w:t>
            </w:r>
          </w:p>
        </w:tc>
        <w:tc>
          <w:tcPr>
            <w:tcW w:w="1470" w:type="pct"/>
            <w:tcBorders>
              <w:top w:val="single" w:sz="4" w:space="0" w:color="000000"/>
              <w:left w:val="single" w:sz="4" w:space="0" w:color="000000"/>
              <w:bottom w:val="single" w:sz="4" w:space="0" w:color="000000"/>
              <w:right w:val="single" w:sz="4" w:space="0" w:color="000000"/>
            </w:tcBorders>
            <w:shd w:val="clear" w:color="auto" w:fill="D9D9D9"/>
          </w:tcPr>
          <w:p w14:paraId="77FBBDD0"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Assessment Size</w:t>
            </w:r>
          </w:p>
        </w:tc>
        <w:tc>
          <w:tcPr>
            <w:tcW w:w="509" w:type="pct"/>
            <w:tcBorders>
              <w:top w:val="single" w:sz="4" w:space="0" w:color="000000"/>
              <w:left w:val="single" w:sz="4" w:space="0" w:color="000000"/>
              <w:bottom w:val="single" w:sz="4" w:space="0" w:color="000000"/>
              <w:right w:val="single" w:sz="4" w:space="0" w:color="000000"/>
            </w:tcBorders>
            <w:shd w:val="clear" w:color="auto" w:fill="D9D9D9"/>
          </w:tcPr>
          <w:p w14:paraId="0FADD5AB" w14:textId="77777777" w:rsidR="00E358A5" w:rsidRPr="00586E3E" w:rsidRDefault="00E358A5" w:rsidP="0094168B">
            <w:pPr>
              <w:jc w:val="center"/>
              <w:rPr>
                <w:rFonts w:ascii="Arial" w:hAnsi="Arial" w:cs="Arial"/>
                <w:b/>
                <w:sz w:val="20"/>
                <w:szCs w:val="20"/>
              </w:rPr>
            </w:pPr>
            <w:r w:rsidRPr="00586E3E">
              <w:rPr>
                <w:rFonts w:ascii="Arial" w:hAnsi="Arial" w:cs="Arial"/>
                <w:b/>
                <w:sz w:val="20"/>
                <w:szCs w:val="20"/>
              </w:rPr>
              <w:t>Assessment Weighting</w:t>
            </w:r>
          </w:p>
        </w:tc>
      </w:tr>
      <w:tr w:rsidR="003A3F37" w:rsidRPr="00586E3E" w14:paraId="6E120F30" w14:textId="77777777" w:rsidTr="00092931">
        <w:trPr>
          <w:cantSplit/>
        </w:trPr>
        <w:tc>
          <w:tcPr>
            <w:tcW w:w="542" w:type="pct"/>
          </w:tcPr>
          <w:p w14:paraId="0ABEA0AD" w14:textId="77777777" w:rsidR="00700E61" w:rsidRPr="00586E3E" w:rsidRDefault="00700E61" w:rsidP="00092931">
            <w:pPr>
              <w:rPr>
                <w:rFonts w:ascii="Arial" w:hAnsi="Arial" w:cs="Arial"/>
                <w:sz w:val="20"/>
                <w:szCs w:val="20"/>
              </w:rPr>
            </w:pPr>
            <w:r w:rsidRPr="00586E3E">
              <w:rPr>
                <w:rFonts w:ascii="Arial" w:hAnsi="Arial" w:cs="Arial"/>
                <w:sz w:val="20"/>
                <w:szCs w:val="20"/>
              </w:rPr>
              <w:t>C-E.2</w:t>
            </w:r>
          </w:p>
        </w:tc>
        <w:tc>
          <w:tcPr>
            <w:tcW w:w="1020" w:type="pct"/>
            <w:shd w:val="clear" w:color="auto" w:fill="auto"/>
          </w:tcPr>
          <w:p w14:paraId="4E26C305" w14:textId="77777777" w:rsidR="00700E61" w:rsidRPr="00586E3E" w:rsidRDefault="00700E61" w:rsidP="00092931">
            <w:pPr>
              <w:rPr>
                <w:rFonts w:ascii="Arial" w:hAnsi="Arial" w:cs="Arial"/>
                <w:bCs/>
                <w:sz w:val="20"/>
                <w:szCs w:val="20"/>
              </w:rPr>
            </w:pPr>
            <w:r w:rsidRPr="00586E3E">
              <w:rPr>
                <w:rFonts w:ascii="Arial" w:hAnsi="Arial" w:cs="Arial"/>
                <w:bCs/>
                <w:sz w:val="20"/>
                <w:szCs w:val="20"/>
              </w:rPr>
              <w:t>Equine Cardiovascular and Respiratory Diseases</w:t>
            </w:r>
          </w:p>
        </w:tc>
        <w:tc>
          <w:tcPr>
            <w:tcW w:w="287" w:type="pct"/>
            <w:shd w:val="clear" w:color="auto" w:fill="auto"/>
          </w:tcPr>
          <w:p w14:paraId="40147D2B"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6D12B91A"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02541C86"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6FD700BE"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26445E7B" w14:textId="77777777" w:rsidR="00700E61" w:rsidRPr="00586E3E" w:rsidRDefault="00700E61" w:rsidP="00092931">
            <w:pPr>
              <w:rPr>
                <w:rFonts w:ascii="Arial" w:hAnsi="Arial" w:cs="Arial"/>
                <w:sz w:val="20"/>
                <w:szCs w:val="20"/>
              </w:rPr>
            </w:pPr>
          </w:p>
        </w:tc>
        <w:tc>
          <w:tcPr>
            <w:tcW w:w="1470" w:type="pct"/>
            <w:shd w:val="clear" w:color="auto" w:fill="auto"/>
          </w:tcPr>
          <w:p w14:paraId="27E95CFE"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3EA13A9D"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4A5277AB" w14:textId="77777777" w:rsidR="00700E61" w:rsidRPr="00586E3E" w:rsidRDefault="00700E61" w:rsidP="00092931">
            <w:pPr>
              <w:rPr>
                <w:rFonts w:ascii="Arial" w:hAnsi="Arial" w:cs="Arial"/>
                <w:sz w:val="20"/>
                <w:szCs w:val="20"/>
              </w:rPr>
            </w:pPr>
            <w:r w:rsidRPr="00586E3E">
              <w:rPr>
                <w:rFonts w:ascii="Arial" w:hAnsi="Arial" w:cs="Arial"/>
                <w:sz w:val="20"/>
                <w:szCs w:val="20"/>
              </w:rPr>
              <w:t>One hour exam</w:t>
            </w:r>
          </w:p>
        </w:tc>
        <w:tc>
          <w:tcPr>
            <w:tcW w:w="509" w:type="pct"/>
            <w:shd w:val="clear" w:color="auto" w:fill="auto"/>
          </w:tcPr>
          <w:p w14:paraId="58C5C4C5"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40%</w:t>
            </w:r>
          </w:p>
          <w:p w14:paraId="361A97C1"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25%</w:t>
            </w:r>
          </w:p>
          <w:p w14:paraId="353C86F4"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35%</w:t>
            </w:r>
          </w:p>
        </w:tc>
      </w:tr>
      <w:tr w:rsidR="003A3F37" w:rsidRPr="00586E3E" w14:paraId="409EDDCD" w14:textId="77777777" w:rsidTr="00092931">
        <w:trPr>
          <w:cantSplit/>
        </w:trPr>
        <w:tc>
          <w:tcPr>
            <w:tcW w:w="542" w:type="pct"/>
          </w:tcPr>
          <w:p w14:paraId="45DD8864" w14:textId="77777777" w:rsidR="00700E61" w:rsidRPr="00586E3E" w:rsidRDefault="00700E61" w:rsidP="00092931">
            <w:pPr>
              <w:rPr>
                <w:rFonts w:ascii="Arial" w:hAnsi="Arial" w:cs="Arial"/>
                <w:sz w:val="20"/>
                <w:szCs w:val="20"/>
              </w:rPr>
            </w:pPr>
            <w:r w:rsidRPr="00586E3E">
              <w:rPr>
                <w:rFonts w:ascii="Arial" w:hAnsi="Arial" w:cs="Arial"/>
                <w:sz w:val="20"/>
                <w:szCs w:val="20"/>
              </w:rPr>
              <w:t>C-E.3</w:t>
            </w:r>
          </w:p>
        </w:tc>
        <w:tc>
          <w:tcPr>
            <w:tcW w:w="1020" w:type="pct"/>
            <w:shd w:val="clear" w:color="auto" w:fill="auto"/>
          </w:tcPr>
          <w:p w14:paraId="5EC64A27" w14:textId="77777777" w:rsidR="00700E61" w:rsidRPr="00586E3E" w:rsidRDefault="00700E61" w:rsidP="00092931">
            <w:pPr>
              <w:rPr>
                <w:rFonts w:ascii="Arial" w:hAnsi="Arial" w:cs="Arial"/>
                <w:bCs/>
                <w:sz w:val="20"/>
                <w:szCs w:val="20"/>
              </w:rPr>
            </w:pPr>
            <w:r w:rsidRPr="00586E3E">
              <w:rPr>
                <w:rFonts w:ascii="Arial" w:hAnsi="Arial" w:cs="Arial"/>
                <w:bCs/>
                <w:sz w:val="20"/>
                <w:szCs w:val="20"/>
              </w:rPr>
              <w:t>Equine General Medicine</w:t>
            </w:r>
          </w:p>
        </w:tc>
        <w:tc>
          <w:tcPr>
            <w:tcW w:w="287" w:type="pct"/>
            <w:shd w:val="clear" w:color="auto" w:fill="auto"/>
          </w:tcPr>
          <w:p w14:paraId="7817B499"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40784A24"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61C12AF5" w14:textId="77777777" w:rsidR="00700E61" w:rsidRPr="00586E3E" w:rsidRDefault="00DC2759"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D</w:t>
            </w:r>
            <w:r w:rsidR="00700E61" w:rsidRPr="00586E3E">
              <w:rPr>
                <w:rFonts w:ascii="Arial" w:hAnsi="Arial" w:cs="Arial"/>
                <w:sz w:val="20"/>
                <w:szCs w:val="20"/>
                <w:highlight w:val="yellow"/>
              </w:rPr>
              <w:t>iary</w:t>
            </w:r>
            <w:r w:rsidR="00700E61" w:rsidRPr="00586E3E">
              <w:rPr>
                <w:rFonts w:ascii="Arial" w:hAnsi="Arial" w:cs="Arial"/>
                <w:sz w:val="20"/>
                <w:szCs w:val="20"/>
              </w:rPr>
              <w:t xml:space="preserve"> with </w:t>
            </w:r>
            <w:r w:rsidRPr="00586E3E">
              <w:rPr>
                <w:rFonts w:ascii="Arial" w:hAnsi="Arial" w:cs="Arial"/>
                <w:sz w:val="20"/>
                <w:szCs w:val="20"/>
              </w:rPr>
              <w:t>S</w:t>
            </w:r>
            <w:r w:rsidR="00700E61" w:rsidRPr="00586E3E">
              <w:rPr>
                <w:rFonts w:ascii="Arial" w:hAnsi="Arial" w:cs="Arial"/>
                <w:sz w:val="20"/>
                <w:szCs w:val="20"/>
              </w:rPr>
              <w:t>ynopsis</w:t>
            </w:r>
          </w:p>
          <w:p w14:paraId="4A99D7B7"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0AF551BD" w14:textId="77777777" w:rsidR="00700E61" w:rsidRPr="00586E3E" w:rsidRDefault="00700E61" w:rsidP="00092931">
            <w:pPr>
              <w:rPr>
                <w:rFonts w:ascii="Arial" w:hAnsi="Arial" w:cs="Arial"/>
                <w:sz w:val="20"/>
                <w:szCs w:val="20"/>
              </w:rPr>
            </w:pPr>
          </w:p>
        </w:tc>
        <w:tc>
          <w:tcPr>
            <w:tcW w:w="1470" w:type="pct"/>
            <w:shd w:val="clear" w:color="auto" w:fill="auto"/>
          </w:tcPr>
          <w:p w14:paraId="004D735D"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364F7700"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21950808" w14:textId="77777777" w:rsidR="00700E61" w:rsidRPr="00586E3E" w:rsidRDefault="00700E61" w:rsidP="00092931">
            <w:pPr>
              <w:rPr>
                <w:rFonts w:ascii="Arial" w:hAnsi="Arial" w:cs="Arial"/>
                <w:sz w:val="20"/>
                <w:szCs w:val="20"/>
              </w:rPr>
            </w:pPr>
            <w:r w:rsidRPr="00586E3E">
              <w:rPr>
                <w:rFonts w:ascii="Arial" w:hAnsi="Arial" w:cs="Arial"/>
                <w:sz w:val="20"/>
                <w:szCs w:val="20"/>
              </w:rPr>
              <w:t>One hour exam</w:t>
            </w:r>
          </w:p>
        </w:tc>
        <w:tc>
          <w:tcPr>
            <w:tcW w:w="509" w:type="pct"/>
            <w:shd w:val="clear" w:color="auto" w:fill="auto"/>
          </w:tcPr>
          <w:p w14:paraId="6D61D247"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40%</w:t>
            </w:r>
          </w:p>
          <w:p w14:paraId="5CCCD08C"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25%</w:t>
            </w:r>
          </w:p>
          <w:p w14:paraId="38697449"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35%</w:t>
            </w:r>
          </w:p>
        </w:tc>
      </w:tr>
      <w:tr w:rsidR="003A3F37" w:rsidRPr="00586E3E" w14:paraId="6C2DE9B9" w14:textId="77777777" w:rsidTr="00092931">
        <w:trPr>
          <w:cantSplit/>
        </w:trPr>
        <w:tc>
          <w:tcPr>
            <w:tcW w:w="542" w:type="pct"/>
          </w:tcPr>
          <w:p w14:paraId="29AFCDAD" w14:textId="77777777" w:rsidR="00700E61" w:rsidRPr="00586E3E" w:rsidRDefault="00700E61" w:rsidP="00092931">
            <w:pPr>
              <w:rPr>
                <w:rFonts w:ascii="Arial" w:hAnsi="Arial" w:cs="Arial"/>
                <w:sz w:val="20"/>
                <w:szCs w:val="20"/>
              </w:rPr>
            </w:pPr>
            <w:r w:rsidRPr="00586E3E">
              <w:rPr>
                <w:rFonts w:ascii="Arial" w:hAnsi="Arial" w:cs="Arial"/>
                <w:sz w:val="20"/>
                <w:szCs w:val="20"/>
              </w:rPr>
              <w:t>C-E.4</w:t>
            </w:r>
          </w:p>
        </w:tc>
        <w:tc>
          <w:tcPr>
            <w:tcW w:w="1020" w:type="pct"/>
            <w:shd w:val="clear" w:color="auto" w:fill="auto"/>
          </w:tcPr>
          <w:p w14:paraId="58723545" w14:textId="77777777" w:rsidR="00700E61" w:rsidRPr="00586E3E" w:rsidRDefault="00700E61" w:rsidP="00092931">
            <w:pPr>
              <w:rPr>
                <w:rFonts w:ascii="Arial" w:hAnsi="Arial" w:cs="Arial"/>
                <w:bCs/>
                <w:sz w:val="20"/>
                <w:szCs w:val="20"/>
              </w:rPr>
            </w:pPr>
            <w:r w:rsidRPr="00586E3E">
              <w:rPr>
                <w:rFonts w:ascii="Arial" w:hAnsi="Arial" w:cs="Arial"/>
                <w:bCs/>
                <w:sz w:val="20"/>
                <w:szCs w:val="20"/>
              </w:rPr>
              <w:t>Equine Neuromuscular, Behaviour and Special Senses</w:t>
            </w:r>
          </w:p>
        </w:tc>
        <w:tc>
          <w:tcPr>
            <w:tcW w:w="287" w:type="pct"/>
            <w:shd w:val="clear" w:color="auto" w:fill="auto"/>
          </w:tcPr>
          <w:p w14:paraId="30728696"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34A1FF43"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3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R</w:t>
            </w:r>
            <w:r w:rsidRPr="00586E3E">
              <w:rPr>
                <w:rFonts w:ascii="Arial" w:hAnsi="Arial" w:cs="Arial"/>
                <w:sz w:val="20"/>
                <w:szCs w:val="20"/>
                <w:highlight w:val="yellow"/>
              </w:rPr>
              <w:t>eports</w:t>
            </w:r>
          </w:p>
          <w:p w14:paraId="45CA6DDA"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 xml:space="preserve">Case </w:t>
            </w:r>
            <w:r w:rsidR="00DC2759" w:rsidRPr="00586E3E">
              <w:rPr>
                <w:rFonts w:ascii="Arial" w:hAnsi="Arial" w:cs="Arial"/>
                <w:sz w:val="20"/>
                <w:szCs w:val="20"/>
                <w:highlight w:val="yellow"/>
              </w:rPr>
              <w:t>D</w:t>
            </w:r>
            <w:r w:rsidRPr="00586E3E">
              <w:rPr>
                <w:rFonts w:ascii="Arial" w:hAnsi="Arial" w:cs="Arial"/>
                <w:sz w:val="20"/>
                <w:szCs w:val="20"/>
                <w:highlight w:val="yellow"/>
              </w:rPr>
              <w:t>iary</w:t>
            </w:r>
            <w:r w:rsidRPr="00586E3E">
              <w:rPr>
                <w:rFonts w:ascii="Arial" w:hAnsi="Arial" w:cs="Arial"/>
                <w:sz w:val="20"/>
                <w:szCs w:val="20"/>
              </w:rPr>
              <w:t xml:space="preserve"> with </w:t>
            </w:r>
            <w:r w:rsidR="00DC2759" w:rsidRPr="00586E3E">
              <w:rPr>
                <w:rFonts w:ascii="Arial" w:hAnsi="Arial" w:cs="Arial"/>
                <w:sz w:val="20"/>
                <w:szCs w:val="20"/>
              </w:rPr>
              <w:t>S</w:t>
            </w:r>
            <w:r w:rsidRPr="00586E3E">
              <w:rPr>
                <w:rFonts w:ascii="Arial" w:hAnsi="Arial" w:cs="Arial"/>
                <w:sz w:val="20"/>
                <w:szCs w:val="20"/>
              </w:rPr>
              <w:t>ynopsis</w:t>
            </w:r>
          </w:p>
          <w:p w14:paraId="01E52D19"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Exam</w:t>
            </w:r>
          </w:p>
          <w:p w14:paraId="4FFFD6F2" w14:textId="77777777" w:rsidR="00EC11D5" w:rsidRPr="00586E3E" w:rsidRDefault="00EC11D5" w:rsidP="00092931">
            <w:pPr>
              <w:rPr>
                <w:rFonts w:ascii="Arial" w:hAnsi="Arial" w:cs="Arial"/>
                <w:sz w:val="20"/>
                <w:szCs w:val="20"/>
              </w:rPr>
            </w:pPr>
          </w:p>
        </w:tc>
        <w:tc>
          <w:tcPr>
            <w:tcW w:w="1470" w:type="pct"/>
            <w:shd w:val="clear" w:color="auto" w:fill="auto"/>
          </w:tcPr>
          <w:p w14:paraId="24E5EAF8" w14:textId="77777777" w:rsidR="00700E61" w:rsidRPr="00586E3E" w:rsidRDefault="00700E61" w:rsidP="00092931">
            <w:pPr>
              <w:rPr>
                <w:rFonts w:ascii="Arial" w:hAnsi="Arial" w:cs="Arial"/>
                <w:sz w:val="20"/>
                <w:szCs w:val="20"/>
              </w:rPr>
            </w:pPr>
            <w:r w:rsidRPr="00586E3E">
              <w:rPr>
                <w:rFonts w:ascii="Arial" w:hAnsi="Arial" w:cs="Arial"/>
                <w:sz w:val="20"/>
                <w:szCs w:val="20"/>
              </w:rPr>
              <w:t>1,750 words each</w:t>
            </w:r>
          </w:p>
          <w:p w14:paraId="2373E989" w14:textId="77777777" w:rsidR="00700E61" w:rsidRPr="00586E3E" w:rsidRDefault="00700E61" w:rsidP="00092931">
            <w:pPr>
              <w:rPr>
                <w:rFonts w:ascii="Arial" w:hAnsi="Arial" w:cs="Arial"/>
                <w:sz w:val="20"/>
                <w:szCs w:val="20"/>
              </w:rPr>
            </w:pPr>
            <w:r w:rsidRPr="00586E3E">
              <w:rPr>
                <w:rFonts w:ascii="Arial" w:hAnsi="Arial" w:cs="Arial"/>
                <w:sz w:val="20"/>
                <w:szCs w:val="20"/>
              </w:rPr>
              <w:t xml:space="preserve">50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30D30483" w14:textId="77777777" w:rsidR="00700E61" w:rsidRPr="00586E3E" w:rsidRDefault="00700E61" w:rsidP="00092931">
            <w:pPr>
              <w:rPr>
                <w:rFonts w:ascii="Arial" w:hAnsi="Arial" w:cs="Arial"/>
                <w:sz w:val="20"/>
                <w:szCs w:val="20"/>
              </w:rPr>
            </w:pPr>
            <w:r w:rsidRPr="00586E3E">
              <w:rPr>
                <w:rFonts w:ascii="Arial" w:hAnsi="Arial" w:cs="Arial"/>
                <w:sz w:val="20"/>
                <w:szCs w:val="20"/>
              </w:rPr>
              <w:t>One hour exam</w:t>
            </w:r>
          </w:p>
        </w:tc>
        <w:tc>
          <w:tcPr>
            <w:tcW w:w="509" w:type="pct"/>
            <w:shd w:val="clear" w:color="auto" w:fill="auto"/>
          </w:tcPr>
          <w:p w14:paraId="2A60E3F7"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40%</w:t>
            </w:r>
          </w:p>
          <w:p w14:paraId="6216546B"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25%</w:t>
            </w:r>
          </w:p>
          <w:p w14:paraId="0DB176F9" w14:textId="77777777" w:rsidR="00700E61" w:rsidRPr="00586E3E" w:rsidRDefault="00700E61" w:rsidP="00700E61">
            <w:pPr>
              <w:jc w:val="center"/>
              <w:rPr>
                <w:rFonts w:ascii="Arial" w:hAnsi="Arial" w:cs="Arial"/>
                <w:sz w:val="20"/>
                <w:szCs w:val="20"/>
              </w:rPr>
            </w:pPr>
            <w:r w:rsidRPr="00586E3E">
              <w:rPr>
                <w:rFonts w:ascii="Arial" w:hAnsi="Arial" w:cs="Arial"/>
                <w:sz w:val="20"/>
                <w:szCs w:val="20"/>
              </w:rPr>
              <w:t>35%</w:t>
            </w:r>
          </w:p>
        </w:tc>
      </w:tr>
      <w:tr w:rsidR="00066D53" w:rsidRPr="00586E3E" w14:paraId="7FAAE9D6" w14:textId="77777777" w:rsidTr="00092931">
        <w:trPr>
          <w:cantSplit/>
        </w:trPr>
        <w:tc>
          <w:tcPr>
            <w:tcW w:w="542" w:type="pct"/>
          </w:tcPr>
          <w:p w14:paraId="386C520C" w14:textId="77777777" w:rsidR="00066D53" w:rsidRPr="00586E3E" w:rsidRDefault="00066D53" w:rsidP="00066D53">
            <w:pPr>
              <w:rPr>
                <w:rFonts w:ascii="Arial" w:hAnsi="Arial" w:cs="Arial"/>
                <w:sz w:val="20"/>
                <w:szCs w:val="20"/>
              </w:rPr>
            </w:pPr>
            <w:r w:rsidRPr="00586E3E">
              <w:rPr>
                <w:rFonts w:ascii="Arial" w:hAnsi="Arial" w:cs="Arial"/>
                <w:sz w:val="20"/>
                <w:szCs w:val="20"/>
              </w:rPr>
              <w:t>C-VCG.1</w:t>
            </w:r>
          </w:p>
        </w:tc>
        <w:tc>
          <w:tcPr>
            <w:tcW w:w="1020" w:type="pct"/>
            <w:shd w:val="clear" w:color="auto" w:fill="auto"/>
          </w:tcPr>
          <w:p w14:paraId="2E94694E" w14:textId="77777777" w:rsidR="00066D53" w:rsidRPr="00586E3E" w:rsidRDefault="00066D53" w:rsidP="00066D53">
            <w:pPr>
              <w:rPr>
                <w:rFonts w:ascii="Arial" w:hAnsi="Arial" w:cs="Arial"/>
                <w:bCs/>
                <w:sz w:val="20"/>
                <w:szCs w:val="20"/>
              </w:rPr>
            </w:pPr>
            <w:r w:rsidRPr="00586E3E">
              <w:rPr>
                <w:rFonts w:ascii="Arial" w:hAnsi="Arial" w:cs="Arial"/>
                <w:bCs/>
                <w:sz w:val="20"/>
                <w:szCs w:val="20"/>
              </w:rPr>
              <w:t>Veterinary Clinical Governance</w:t>
            </w:r>
          </w:p>
        </w:tc>
        <w:tc>
          <w:tcPr>
            <w:tcW w:w="287" w:type="pct"/>
            <w:shd w:val="clear" w:color="auto" w:fill="auto"/>
          </w:tcPr>
          <w:p w14:paraId="0E98B21A" w14:textId="77777777" w:rsidR="00066D53" w:rsidRPr="00586E3E" w:rsidRDefault="00066D53" w:rsidP="00066D53">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12F53DFB" w14:textId="77777777" w:rsidR="00066D53" w:rsidRPr="00586E3E" w:rsidRDefault="00066D53" w:rsidP="00066D53">
            <w:pPr>
              <w:rPr>
                <w:rFonts w:ascii="Arial" w:hAnsi="Arial" w:cs="Arial"/>
                <w:sz w:val="20"/>
                <w:szCs w:val="20"/>
              </w:rPr>
            </w:pPr>
            <w:r w:rsidRPr="00586E3E">
              <w:rPr>
                <w:rFonts w:ascii="Arial" w:hAnsi="Arial" w:cs="Arial"/>
                <w:sz w:val="20"/>
                <w:szCs w:val="20"/>
              </w:rPr>
              <w:t>1 x Portfolio of work</w:t>
            </w:r>
          </w:p>
          <w:p w14:paraId="655771F1" w14:textId="77777777" w:rsidR="00066D53" w:rsidRPr="00586E3E" w:rsidRDefault="00066D53" w:rsidP="00066D53">
            <w:pPr>
              <w:rPr>
                <w:rFonts w:ascii="Arial" w:hAnsi="Arial" w:cs="Arial"/>
                <w:sz w:val="20"/>
                <w:szCs w:val="20"/>
              </w:rPr>
            </w:pPr>
            <w:r w:rsidRPr="00586E3E">
              <w:rPr>
                <w:rFonts w:ascii="Arial" w:hAnsi="Arial" w:cs="Arial"/>
                <w:sz w:val="20"/>
                <w:szCs w:val="20"/>
              </w:rPr>
              <w:t>1 x Reflective Essay</w:t>
            </w:r>
          </w:p>
          <w:p w14:paraId="66BB0763" w14:textId="77777777" w:rsidR="00CE5B69" w:rsidRPr="00586E3E" w:rsidRDefault="00CE5B69" w:rsidP="00066D53">
            <w:pPr>
              <w:rPr>
                <w:rFonts w:ascii="Arial" w:hAnsi="Arial" w:cs="Arial"/>
                <w:sz w:val="20"/>
                <w:szCs w:val="20"/>
              </w:rPr>
            </w:pPr>
          </w:p>
        </w:tc>
        <w:tc>
          <w:tcPr>
            <w:tcW w:w="1470" w:type="pct"/>
            <w:shd w:val="clear" w:color="auto" w:fill="auto"/>
          </w:tcPr>
          <w:p w14:paraId="30173CD4" w14:textId="77777777" w:rsidR="00066D53" w:rsidRPr="00586E3E" w:rsidRDefault="00066D53" w:rsidP="00066D53">
            <w:pPr>
              <w:rPr>
                <w:rFonts w:ascii="Arial" w:hAnsi="Arial" w:cs="Arial"/>
                <w:sz w:val="20"/>
                <w:szCs w:val="20"/>
              </w:rPr>
            </w:pPr>
            <w:r w:rsidRPr="00586E3E">
              <w:rPr>
                <w:rFonts w:ascii="Arial" w:hAnsi="Arial" w:cs="Arial"/>
                <w:sz w:val="20"/>
                <w:szCs w:val="20"/>
              </w:rPr>
              <w:t>6,000 words</w:t>
            </w:r>
          </w:p>
          <w:p w14:paraId="06855F05" w14:textId="77777777" w:rsidR="00066D53" w:rsidRPr="00586E3E" w:rsidRDefault="00066D53" w:rsidP="00066D53">
            <w:pPr>
              <w:rPr>
                <w:rFonts w:ascii="Arial" w:hAnsi="Arial" w:cs="Arial"/>
                <w:sz w:val="20"/>
                <w:szCs w:val="20"/>
              </w:rPr>
            </w:pPr>
            <w:r w:rsidRPr="00586E3E">
              <w:rPr>
                <w:rFonts w:ascii="Arial" w:hAnsi="Arial" w:cs="Arial"/>
                <w:sz w:val="20"/>
                <w:szCs w:val="20"/>
              </w:rPr>
              <w:t>1,000 words</w:t>
            </w:r>
          </w:p>
        </w:tc>
        <w:tc>
          <w:tcPr>
            <w:tcW w:w="509" w:type="pct"/>
            <w:shd w:val="clear" w:color="auto" w:fill="auto"/>
          </w:tcPr>
          <w:p w14:paraId="459AF9AA" w14:textId="77777777" w:rsidR="00066D53" w:rsidRPr="00586E3E" w:rsidRDefault="00066D53" w:rsidP="00066D53">
            <w:pPr>
              <w:jc w:val="center"/>
              <w:rPr>
                <w:rFonts w:ascii="Arial" w:hAnsi="Arial" w:cs="Arial"/>
                <w:sz w:val="20"/>
                <w:szCs w:val="20"/>
              </w:rPr>
            </w:pPr>
            <w:r w:rsidRPr="00586E3E">
              <w:rPr>
                <w:rFonts w:ascii="Arial" w:hAnsi="Arial" w:cs="Arial"/>
                <w:sz w:val="20"/>
                <w:szCs w:val="20"/>
              </w:rPr>
              <w:t>100%</w:t>
            </w:r>
          </w:p>
          <w:p w14:paraId="6568C719" w14:textId="6F4079C1" w:rsidR="00066D53" w:rsidRPr="00586E3E" w:rsidRDefault="002424FB" w:rsidP="00066D53">
            <w:pPr>
              <w:jc w:val="center"/>
              <w:rPr>
                <w:rFonts w:ascii="Arial" w:hAnsi="Arial" w:cs="Arial"/>
                <w:sz w:val="20"/>
                <w:szCs w:val="20"/>
              </w:rPr>
            </w:pPr>
            <w:r>
              <w:rPr>
                <w:rFonts w:ascii="Arial" w:hAnsi="Arial" w:cs="Arial"/>
                <w:sz w:val="20"/>
                <w:szCs w:val="20"/>
              </w:rPr>
              <w:t>Pass/Fail</w:t>
            </w:r>
          </w:p>
        </w:tc>
      </w:tr>
      <w:tr w:rsidR="00066D53" w:rsidRPr="00586E3E" w14:paraId="0317FF7F" w14:textId="77777777" w:rsidTr="002424FB">
        <w:trPr>
          <w:cantSplit/>
        </w:trPr>
        <w:tc>
          <w:tcPr>
            <w:tcW w:w="542" w:type="pct"/>
          </w:tcPr>
          <w:p w14:paraId="5AD9BC30" w14:textId="77777777" w:rsidR="00066D53" w:rsidRPr="00586E3E" w:rsidRDefault="00066D53" w:rsidP="00066D53">
            <w:pPr>
              <w:rPr>
                <w:rFonts w:ascii="Arial" w:hAnsi="Arial" w:cs="Arial"/>
                <w:sz w:val="20"/>
                <w:szCs w:val="20"/>
              </w:rPr>
            </w:pPr>
            <w:r w:rsidRPr="00586E3E">
              <w:rPr>
                <w:rFonts w:ascii="Arial" w:hAnsi="Arial" w:cs="Arial"/>
                <w:sz w:val="20"/>
                <w:szCs w:val="20"/>
              </w:rPr>
              <w:t>C-VCM.1</w:t>
            </w:r>
          </w:p>
        </w:tc>
        <w:tc>
          <w:tcPr>
            <w:tcW w:w="1020" w:type="pct"/>
            <w:shd w:val="clear" w:color="auto" w:fill="auto"/>
          </w:tcPr>
          <w:p w14:paraId="6E156A9B" w14:textId="77777777" w:rsidR="00066D53" w:rsidRPr="00586E3E" w:rsidRDefault="00066D53" w:rsidP="00066D53">
            <w:pPr>
              <w:rPr>
                <w:rFonts w:ascii="Arial" w:hAnsi="Arial" w:cs="Arial"/>
                <w:bCs/>
                <w:sz w:val="20"/>
                <w:szCs w:val="20"/>
              </w:rPr>
            </w:pPr>
            <w:r w:rsidRPr="00586E3E">
              <w:rPr>
                <w:rFonts w:ascii="Arial" w:hAnsi="Arial" w:cs="Arial"/>
                <w:bCs/>
                <w:sz w:val="20"/>
                <w:szCs w:val="20"/>
              </w:rPr>
              <w:t>Principles of Coaching and Mentoring in Veterinary Practice</w:t>
            </w:r>
          </w:p>
        </w:tc>
        <w:tc>
          <w:tcPr>
            <w:tcW w:w="287" w:type="pct"/>
            <w:shd w:val="clear" w:color="auto" w:fill="auto"/>
          </w:tcPr>
          <w:p w14:paraId="46A7AF19" w14:textId="77777777" w:rsidR="00066D53" w:rsidRPr="00586E3E" w:rsidRDefault="00066D53" w:rsidP="00066D53">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29F5366A" w14:textId="77777777" w:rsidR="00066D53" w:rsidRPr="00586E3E" w:rsidRDefault="00066D53" w:rsidP="00066D53">
            <w:pPr>
              <w:rPr>
                <w:rFonts w:ascii="Arial" w:hAnsi="Arial" w:cs="Arial"/>
                <w:sz w:val="20"/>
                <w:szCs w:val="20"/>
              </w:rPr>
            </w:pPr>
            <w:r w:rsidRPr="00586E3E">
              <w:rPr>
                <w:rFonts w:ascii="Arial" w:hAnsi="Arial" w:cs="Arial"/>
                <w:sz w:val="20"/>
                <w:szCs w:val="20"/>
              </w:rPr>
              <w:t>2 x Case Reports</w:t>
            </w:r>
          </w:p>
          <w:p w14:paraId="3F353C4D" w14:textId="77777777" w:rsidR="00066D53" w:rsidRPr="00586E3E" w:rsidRDefault="00066D53" w:rsidP="00066D53">
            <w:pPr>
              <w:rPr>
                <w:rFonts w:ascii="Arial" w:hAnsi="Arial" w:cs="Arial"/>
                <w:sz w:val="20"/>
                <w:szCs w:val="20"/>
              </w:rPr>
            </w:pPr>
            <w:r w:rsidRPr="00586E3E">
              <w:rPr>
                <w:rFonts w:ascii="Arial" w:hAnsi="Arial" w:cs="Arial"/>
                <w:sz w:val="20"/>
                <w:szCs w:val="20"/>
              </w:rPr>
              <w:t>1 x Developmental journey</w:t>
            </w:r>
          </w:p>
          <w:p w14:paraId="78572DDC" w14:textId="77777777" w:rsidR="00066D53" w:rsidRPr="00586E3E" w:rsidRDefault="00066D53" w:rsidP="00066D53">
            <w:pPr>
              <w:rPr>
                <w:rFonts w:ascii="Arial" w:hAnsi="Arial" w:cs="Arial"/>
                <w:sz w:val="20"/>
                <w:szCs w:val="20"/>
              </w:rPr>
            </w:pPr>
            <w:r w:rsidRPr="00586E3E">
              <w:rPr>
                <w:rFonts w:ascii="Arial" w:hAnsi="Arial" w:cs="Arial"/>
                <w:sz w:val="20"/>
                <w:szCs w:val="20"/>
              </w:rPr>
              <w:t>1 x Coaching model</w:t>
            </w:r>
          </w:p>
          <w:p w14:paraId="43875399" w14:textId="77777777" w:rsidR="00CE5B69" w:rsidRPr="00586E3E" w:rsidRDefault="00CE5B69" w:rsidP="00066D53">
            <w:pPr>
              <w:rPr>
                <w:rFonts w:ascii="Arial" w:hAnsi="Arial" w:cs="Arial"/>
                <w:sz w:val="20"/>
                <w:szCs w:val="20"/>
              </w:rPr>
            </w:pPr>
          </w:p>
        </w:tc>
        <w:tc>
          <w:tcPr>
            <w:tcW w:w="1470" w:type="pct"/>
            <w:shd w:val="clear" w:color="auto" w:fill="auto"/>
          </w:tcPr>
          <w:p w14:paraId="399EE608" w14:textId="77777777" w:rsidR="00066D53" w:rsidRPr="00586E3E" w:rsidRDefault="00066D53" w:rsidP="00066D53">
            <w:pPr>
              <w:rPr>
                <w:rFonts w:ascii="Arial" w:hAnsi="Arial" w:cs="Arial"/>
                <w:sz w:val="20"/>
                <w:szCs w:val="20"/>
              </w:rPr>
            </w:pPr>
            <w:r w:rsidRPr="00586E3E">
              <w:rPr>
                <w:rFonts w:ascii="Arial" w:hAnsi="Arial" w:cs="Arial"/>
                <w:sz w:val="20"/>
                <w:szCs w:val="20"/>
              </w:rPr>
              <w:t>1,500 words each</w:t>
            </w:r>
          </w:p>
          <w:p w14:paraId="1FEB8565" w14:textId="77777777" w:rsidR="00066D53" w:rsidRPr="00586E3E" w:rsidRDefault="00066D53" w:rsidP="00066D53">
            <w:pPr>
              <w:rPr>
                <w:rFonts w:ascii="Arial" w:hAnsi="Arial" w:cs="Arial"/>
                <w:sz w:val="20"/>
                <w:szCs w:val="20"/>
              </w:rPr>
            </w:pPr>
            <w:proofErr w:type="gramStart"/>
            <w:r w:rsidRPr="00586E3E">
              <w:rPr>
                <w:rFonts w:ascii="Arial" w:hAnsi="Arial" w:cs="Arial"/>
                <w:sz w:val="20"/>
                <w:szCs w:val="20"/>
              </w:rPr>
              <w:t>2,000 word</w:t>
            </w:r>
            <w:proofErr w:type="gramEnd"/>
            <w:r w:rsidRPr="00586E3E">
              <w:rPr>
                <w:rFonts w:ascii="Arial" w:hAnsi="Arial" w:cs="Arial"/>
                <w:sz w:val="20"/>
                <w:szCs w:val="20"/>
              </w:rPr>
              <w:t xml:space="preserve"> developmental journey</w:t>
            </w:r>
          </w:p>
          <w:p w14:paraId="296927EB" w14:textId="77777777" w:rsidR="00066D53" w:rsidRPr="00586E3E" w:rsidRDefault="00066D53" w:rsidP="00066D53">
            <w:pPr>
              <w:rPr>
                <w:rFonts w:ascii="Arial" w:hAnsi="Arial" w:cs="Arial"/>
                <w:sz w:val="20"/>
                <w:szCs w:val="20"/>
              </w:rPr>
            </w:pPr>
            <w:proofErr w:type="gramStart"/>
            <w:r w:rsidRPr="00586E3E">
              <w:rPr>
                <w:rFonts w:ascii="Arial" w:hAnsi="Arial" w:cs="Arial"/>
                <w:sz w:val="20"/>
                <w:szCs w:val="20"/>
              </w:rPr>
              <w:t>1,000 word</w:t>
            </w:r>
            <w:proofErr w:type="gramEnd"/>
            <w:r w:rsidRPr="00586E3E">
              <w:rPr>
                <w:rFonts w:ascii="Arial" w:hAnsi="Arial" w:cs="Arial"/>
                <w:sz w:val="20"/>
                <w:szCs w:val="20"/>
              </w:rPr>
              <w:t xml:space="preserve"> coaching model</w:t>
            </w:r>
          </w:p>
        </w:tc>
        <w:tc>
          <w:tcPr>
            <w:tcW w:w="509" w:type="pct"/>
            <w:tcBorders>
              <w:bottom w:val="single" w:sz="4" w:space="0" w:color="000000"/>
            </w:tcBorders>
            <w:shd w:val="clear" w:color="auto" w:fill="auto"/>
          </w:tcPr>
          <w:p w14:paraId="422D2D00" w14:textId="77777777" w:rsidR="00066D53" w:rsidRPr="00586E3E" w:rsidRDefault="00066D53" w:rsidP="00066D53">
            <w:pPr>
              <w:jc w:val="center"/>
              <w:rPr>
                <w:rFonts w:ascii="Arial" w:hAnsi="Arial" w:cs="Arial"/>
                <w:sz w:val="20"/>
                <w:szCs w:val="20"/>
              </w:rPr>
            </w:pPr>
            <w:r w:rsidRPr="00586E3E">
              <w:rPr>
                <w:rFonts w:ascii="Arial" w:hAnsi="Arial" w:cs="Arial"/>
                <w:sz w:val="20"/>
                <w:szCs w:val="20"/>
              </w:rPr>
              <w:t>40%</w:t>
            </w:r>
          </w:p>
          <w:p w14:paraId="5A242F8A" w14:textId="77777777" w:rsidR="00066D53" w:rsidRPr="00586E3E" w:rsidRDefault="00066D53" w:rsidP="00066D53">
            <w:pPr>
              <w:jc w:val="center"/>
              <w:rPr>
                <w:rFonts w:ascii="Arial" w:hAnsi="Arial" w:cs="Arial"/>
                <w:sz w:val="20"/>
                <w:szCs w:val="20"/>
              </w:rPr>
            </w:pPr>
            <w:r w:rsidRPr="00586E3E">
              <w:rPr>
                <w:rFonts w:ascii="Arial" w:hAnsi="Arial" w:cs="Arial"/>
                <w:sz w:val="20"/>
                <w:szCs w:val="20"/>
              </w:rPr>
              <w:t>40%</w:t>
            </w:r>
          </w:p>
          <w:p w14:paraId="3940B978" w14:textId="77777777" w:rsidR="00066D53" w:rsidRPr="00586E3E" w:rsidRDefault="00066D53" w:rsidP="00066D53">
            <w:pPr>
              <w:jc w:val="center"/>
              <w:rPr>
                <w:rFonts w:ascii="Arial" w:hAnsi="Arial" w:cs="Arial"/>
                <w:sz w:val="20"/>
                <w:szCs w:val="20"/>
              </w:rPr>
            </w:pPr>
            <w:r w:rsidRPr="00586E3E">
              <w:rPr>
                <w:rFonts w:ascii="Arial" w:hAnsi="Arial" w:cs="Arial"/>
                <w:sz w:val="20"/>
                <w:szCs w:val="20"/>
              </w:rPr>
              <w:t>20%</w:t>
            </w:r>
          </w:p>
        </w:tc>
      </w:tr>
      <w:tr w:rsidR="0049229A" w:rsidRPr="00586E3E" w14:paraId="66F494E7" w14:textId="77777777" w:rsidTr="00092931">
        <w:trPr>
          <w:cantSplit/>
        </w:trPr>
        <w:tc>
          <w:tcPr>
            <w:tcW w:w="542" w:type="pct"/>
          </w:tcPr>
          <w:p w14:paraId="3A8F6854" w14:textId="77777777" w:rsidR="0049229A" w:rsidRPr="00586E3E" w:rsidRDefault="0049229A" w:rsidP="00066D53">
            <w:pPr>
              <w:rPr>
                <w:rFonts w:ascii="Arial" w:hAnsi="Arial" w:cs="Arial"/>
                <w:sz w:val="20"/>
                <w:szCs w:val="20"/>
              </w:rPr>
            </w:pPr>
            <w:r w:rsidRPr="00586E3E">
              <w:rPr>
                <w:rFonts w:ascii="Arial" w:hAnsi="Arial" w:cs="Arial"/>
                <w:sz w:val="20"/>
                <w:szCs w:val="20"/>
              </w:rPr>
              <w:t>C-VWT.1</w:t>
            </w:r>
          </w:p>
        </w:tc>
        <w:tc>
          <w:tcPr>
            <w:tcW w:w="1020" w:type="pct"/>
            <w:shd w:val="clear" w:color="auto" w:fill="auto"/>
          </w:tcPr>
          <w:p w14:paraId="2AA23E33" w14:textId="77777777" w:rsidR="0049229A" w:rsidRPr="00586E3E" w:rsidRDefault="0049229A" w:rsidP="00066D53">
            <w:pPr>
              <w:rPr>
                <w:rFonts w:ascii="Arial" w:hAnsi="Arial" w:cs="Arial"/>
                <w:bCs/>
                <w:sz w:val="20"/>
                <w:szCs w:val="20"/>
              </w:rPr>
            </w:pPr>
            <w:r w:rsidRPr="00586E3E">
              <w:rPr>
                <w:rFonts w:ascii="Arial" w:hAnsi="Arial" w:cs="Arial"/>
                <w:bCs/>
                <w:sz w:val="20"/>
                <w:szCs w:val="20"/>
              </w:rPr>
              <w:t>Veterinary Workplace Teaching</w:t>
            </w:r>
          </w:p>
          <w:p w14:paraId="2D3902A5" w14:textId="77777777" w:rsidR="0049229A" w:rsidRPr="00586E3E" w:rsidRDefault="0049229A" w:rsidP="00066D53">
            <w:pPr>
              <w:rPr>
                <w:rFonts w:ascii="Arial" w:hAnsi="Arial" w:cs="Arial"/>
                <w:bCs/>
                <w:sz w:val="20"/>
                <w:szCs w:val="20"/>
              </w:rPr>
            </w:pPr>
          </w:p>
        </w:tc>
        <w:tc>
          <w:tcPr>
            <w:tcW w:w="287" w:type="pct"/>
            <w:shd w:val="clear" w:color="auto" w:fill="auto"/>
          </w:tcPr>
          <w:p w14:paraId="7F273ECB" w14:textId="77777777" w:rsidR="0049229A" w:rsidRPr="00586E3E" w:rsidRDefault="0049229A" w:rsidP="00066D53">
            <w:pPr>
              <w:jc w:val="center"/>
              <w:rPr>
                <w:rFonts w:ascii="Arial" w:hAnsi="Arial" w:cs="Arial"/>
                <w:sz w:val="20"/>
                <w:szCs w:val="20"/>
              </w:rPr>
            </w:pPr>
            <w:r w:rsidRPr="00586E3E">
              <w:rPr>
                <w:rFonts w:ascii="Arial" w:hAnsi="Arial" w:cs="Arial"/>
                <w:sz w:val="20"/>
                <w:szCs w:val="20"/>
              </w:rPr>
              <w:t>10</w:t>
            </w:r>
          </w:p>
        </w:tc>
        <w:tc>
          <w:tcPr>
            <w:tcW w:w="1171" w:type="pct"/>
            <w:shd w:val="clear" w:color="auto" w:fill="auto"/>
          </w:tcPr>
          <w:p w14:paraId="1FA0DD32" w14:textId="77777777" w:rsidR="0049229A" w:rsidRPr="00586E3E" w:rsidRDefault="00E72A62" w:rsidP="00066D53">
            <w:pPr>
              <w:rPr>
                <w:rFonts w:ascii="Arial" w:hAnsi="Arial" w:cs="Arial"/>
                <w:sz w:val="20"/>
                <w:szCs w:val="20"/>
              </w:rPr>
            </w:pPr>
            <w:r w:rsidRPr="00586E3E">
              <w:rPr>
                <w:rFonts w:ascii="Arial" w:hAnsi="Arial" w:cs="Arial"/>
                <w:sz w:val="20"/>
                <w:szCs w:val="20"/>
              </w:rPr>
              <w:t>1 x Case diary</w:t>
            </w:r>
          </w:p>
          <w:p w14:paraId="79528CEB" w14:textId="77777777" w:rsidR="00E72A62" w:rsidRPr="00586E3E" w:rsidRDefault="00E72A62" w:rsidP="00066D53">
            <w:pPr>
              <w:rPr>
                <w:rFonts w:ascii="Arial" w:hAnsi="Arial" w:cs="Arial"/>
                <w:sz w:val="20"/>
                <w:szCs w:val="20"/>
              </w:rPr>
            </w:pPr>
            <w:r w:rsidRPr="00586E3E">
              <w:rPr>
                <w:rFonts w:ascii="Arial" w:hAnsi="Arial" w:cs="Arial"/>
                <w:sz w:val="20"/>
                <w:szCs w:val="20"/>
              </w:rPr>
              <w:t>4 x Reflective essays</w:t>
            </w:r>
          </w:p>
          <w:p w14:paraId="6EF517B1" w14:textId="77777777" w:rsidR="00E72A62" w:rsidRPr="00586E3E" w:rsidRDefault="00E72A62" w:rsidP="00066D53">
            <w:pPr>
              <w:rPr>
                <w:rFonts w:ascii="Arial" w:hAnsi="Arial" w:cs="Arial"/>
                <w:sz w:val="20"/>
                <w:szCs w:val="20"/>
              </w:rPr>
            </w:pPr>
            <w:r w:rsidRPr="00586E3E">
              <w:rPr>
                <w:rFonts w:ascii="Arial" w:hAnsi="Arial" w:cs="Arial"/>
                <w:sz w:val="20"/>
                <w:szCs w:val="20"/>
              </w:rPr>
              <w:t>1 x Synoptic essay</w:t>
            </w:r>
          </w:p>
          <w:p w14:paraId="4B9AD91C" w14:textId="77777777" w:rsidR="00E72A62" w:rsidRPr="00586E3E" w:rsidRDefault="00E72A62" w:rsidP="00066D53">
            <w:pPr>
              <w:rPr>
                <w:rFonts w:ascii="Arial" w:hAnsi="Arial" w:cs="Arial"/>
                <w:sz w:val="20"/>
                <w:szCs w:val="20"/>
              </w:rPr>
            </w:pPr>
          </w:p>
        </w:tc>
        <w:tc>
          <w:tcPr>
            <w:tcW w:w="1470" w:type="pct"/>
            <w:shd w:val="clear" w:color="auto" w:fill="auto"/>
          </w:tcPr>
          <w:p w14:paraId="0E87F219" w14:textId="77777777" w:rsidR="0049229A" w:rsidRPr="00586E3E" w:rsidRDefault="00E72A62" w:rsidP="00066D53">
            <w:pPr>
              <w:rPr>
                <w:rFonts w:ascii="Arial" w:hAnsi="Arial" w:cs="Arial"/>
                <w:sz w:val="20"/>
                <w:szCs w:val="20"/>
              </w:rPr>
            </w:pPr>
            <w:r w:rsidRPr="00586E3E">
              <w:rPr>
                <w:rFonts w:ascii="Arial" w:hAnsi="Arial" w:cs="Arial"/>
                <w:sz w:val="20"/>
                <w:szCs w:val="20"/>
              </w:rPr>
              <w:t>-</w:t>
            </w:r>
          </w:p>
          <w:p w14:paraId="105F6447" w14:textId="77777777" w:rsidR="00E72A62" w:rsidRPr="00586E3E" w:rsidRDefault="00E72A62" w:rsidP="00066D53">
            <w:pPr>
              <w:rPr>
                <w:rFonts w:ascii="Arial" w:hAnsi="Arial" w:cs="Arial"/>
                <w:sz w:val="20"/>
                <w:szCs w:val="20"/>
              </w:rPr>
            </w:pPr>
            <w:r w:rsidRPr="00586E3E">
              <w:rPr>
                <w:rFonts w:ascii="Arial" w:hAnsi="Arial" w:cs="Arial"/>
                <w:sz w:val="20"/>
                <w:szCs w:val="20"/>
              </w:rPr>
              <w:t>1,200 words each</w:t>
            </w:r>
          </w:p>
          <w:p w14:paraId="3696BE4D" w14:textId="77777777" w:rsidR="00E72A62" w:rsidRPr="00586E3E" w:rsidRDefault="00E72A62" w:rsidP="00066D53">
            <w:pPr>
              <w:rPr>
                <w:rFonts w:ascii="Arial" w:hAnsi="Arial" w:cs="Arial"/>
                <w:sz w:val="20"/>
                <w:szCs w:val="20"/>
              </w:rPr>
            </w:pPr>
            <w:r w:rsidRPr="00586E3E">
              <w:rPr>
                <w:rFonts w:ascii="Arial" w:hAnsi="Arial" w:cs="Arial"/>
                <w:sz w:val="20"/>
                <w:szCs w:val="20"/>
              </w:rPr>
              <w:t>2,000 words</w:t>
            </w:r>
          </w:p>
        </w:tc>
        <w:tc>
          <w:tcPr>
            <w:tcW w:w="509" w:type="pct"/>
            <w:shd w:val="clear" w:color="auto" w:fill="auto"/>
          </w:tcPr>
          <w:p w14:paraId="500F66E4" w14:textId="5AF89373" w:rsidR="0049229A" w:rsidRPr="00586E3E" w:rsidRDefault="002424FB" w:rsidP="00066D53">
            <w:pPr>
              <w:jc w:val="center"/>
              <w:rPr>
                <w:rFonts w:ascii="Arial" w:hAnsi="Arial" w:cs="Arial"/>
                <w:sz w:val="20"/>
                <w:szCs w:val="20"/>
              </w:rPr>
            </w:pPr>
            <w:r>
              <w:rPr>
                <w:rFonts w:ascii="Arial" w:hAnsi="Arial" w:cs="Arial"/>
                <w:sz w:val="20"/>
                <w:szCs w:val="20"/>
              </w:rPr>
              <w:t>Pass/Fail</w:t>
            </w:r>
          </w:p>
          <w:p w14:paraId="79EB0746" w14:textId="77777777" w:rsidR="00E72A62" w:rsidRPr="00586E3E" w:rsidRDefault="00E72A62" w:rsidP="00066D53">
            <w:pPr>
              <w:jc w:val="center"/>
              <w:rPr>
                <w:rFonts w:ascii="Arial" w:hAnsi="Arial" w:cs="Arial"/>
                <w:sz w:val="20"/>
                <w:szCs w:val="20"/>
              </w:rPr>
            </w:pPr>
            <w:r w:rsidRPr="00586E3E">
              <w:rPr>
                <w:rFonts w:ascii="Arial" w:hAnsi="Arial" w:cs="Arial"/>
                <w:sz w:val="20"/>
                <w:szCs w:val="20"/>
              </w:rPr>
              <w:t>80%</w:t>
            </w:r>
          </w:p>
          <w:p w14:paraId="48830F73" w14:textId="77777777" w:rsidR="00E72A62" w:rsidRPr="00586E3E" w:rsidRDefault="00E72A62" w:rsidP="00066D53">
            <w:pPr>
              <w:jc w:val="center"/>
              <w:rPr>
                <w:rFonts w:ascii="Arial" w:hAnsi="Arial" w:cs="Arial"/>
                <w:sz w:val="20"/>
                <w:szCs w:val="20"/>
              </w:rPr>
            </w:pPr>
            <w:r w:rsidRPr="00586E3E">
              <w:rPr>
                <w:rFonts w:ascii="Arial" w:hAnsi="Arial" w:cs="Arial"/>
                <w:sz w:val="20"/>
                <w:szCs w:val="20"/>
              </w:rPr>
              <w:t>20%</w:t>
            </w:r>
          </w:p>
        </w:tc>
      </w:tr>
      <w:tr w:rsidR="0049229A" w:rsidRPr="00586E3E" w14:paraId="1B1A13CE" w14:textId="77777777" w:rsidTr="0049229A">
        <w:trPr>
          <w:cantSplit/>
        </w:trPr>
        <w:tc>
          <w:tcPr>
            <w:tcW w:w="542" w:type="pct"/>
            <w:tcBorders>
              <w:top w:val="single" w:sz="4" w:space="0" w:color="000000"/>
              <w:left w:val="single" w:sz="4" w:space="0" w:color="000000"/>
              <w:bottom w:val="single" w:sz="4" w:space="0" w:color="000000"/>
              <w:right w:val="single" w:sz="4" w:space="0" w:color="000000"/>
            </w:tcBorders>
          </w:tcPr>
          <w:p w14:paraId="500151DC" w14:textId="77777777" w:rsidR="0049229A" w:rsidRPr="00586E3E" w:rsidRDefault="0049229A" w:rsidP="0041173B">
            <w:pPr>
              <w:rPr>
                <w:rFonts w:ascii="Arial" w:hAnsi="Arial" w:cs="Arial"/>
                <w:sz w:val="20"/>
                <w:szCs w:val="20"/>
              </w:rPr>
            </w:pPr>
            <w:r w:rsidRPr="00586E3E">
              <w:rPr>
                <w:rFonts w:ascii="Arial" w:hAnsi="Arial" w:cs="Arial"/>
                <w:sz w:val="20"/>
                <w:szCs w:val="20"/>
              </w:rPr>
              <w:t>C-VDI.1</w:t>
            </w:r>
          </w:p>
        </w:tc>
        <w:tc>
          <w:tcPr>
            <w:tcW w:w="1020" w:type="pct"/>
            <w:tcBorders>
              <w:top w:val="single" w:sz="4" w:space="0" w:color="000000"/>
              <w:left w:val="single" w:sz="4" w:space="0" w:color="000000"/>
              <w:bottom w:val="single" w:sz="4" w:space="0" w:color="000000"/>
              <w:right w:val="single" w:sz="4" w:space="0" w:color="000000"/>
            </w:tcBorders>
            <w:shd w:val="clear" w:color="auto" w:fill="auto"/>
          </w:tcPr>
          <w:p w14:paraId="5DAE4CFF" w14:textId="77777777" w:rsidR="0049229A" w:rsidRPr="00586E3E" w:rsidRDefault="0049229A" w:rsidP="0041173B">
            <w:pPr>
              <w:rPr>
                <w:rFonts w:ascii="Arial" w:hAnsi="Arial" w:cs="Arial"/>
                <w:bCs/>
                <w:sz w:val="20"/>
                <w:szCs w:val="20"/>
              </w:rPr>
            </w:pPr>
            <w:r w:rsidRPr="00586E3E">
              <w:rPr>
                <w:rFonts w:ascii="Arial" w:hAnsi="Arial" w:cs="Arial"/>
                <w:bCs/>
                <w:sz w:val="20"/>
                <w:szCs w:val="20"/>
              </w:rPr>
              <w:t>Veterinary Diagnostic Imaging in Practice</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2CCB7F2"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10</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02B96236"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10 x </w:t>
            </w:r>
            <w:r w:rsidRPr="00586E3E">
              <w:rPr>
                <w:rFonts w:ascii="Arial" w:hAnsi="Arial" w:cs="Arial"/>
                <w:sz w:val="20"/>
                <w:szCs w:val="20"/>
                <w:highlight w:val="yellow"/>
              </w:rPr>
              <w:t>Case Reports</w:t>
            </w:r>
          </w:p>
          <w:p w14:paraId="1CF953F0" w14:textId="77777777" w:rsidR="0049229A" w:rsidRPr="00586E3E" w:rsidRDefault="0049229A" w:rsidP="0041173B">
            <w:pPr>
              <w:rPr>
                <w:rFonts w:ascii="Arial" w:hAnsi="Arial" w:cs="Arial"/>
                <w:sz w:val="20"/>
                <w:szCs w:val="20"/>
              </w:rPr>
            </w:pPr>
            <w:r w:rsidRPr="00586E3E">
              <w:rPr>
                <w:rFonts w:ascii="Arial" w:hAnsi="Arial" w:cs="Arial"/>
                <w:sz w:val="20"/>
                <w:szCs w:val="20"/>
              </w:rPr>
              <w:t>1 x Case Diary with Synopsis</w:t>
            </w:r>
          </w:p>
        </w:tc>
        <w:tc>
          <w:tcPr>
            <w:tcW w:w="1470" w:type="pct"/>
            <w:tcBorders>
              <w:top w:val="single" w:sz="4" w:space="0" w:color="000000"/>
              <w:left w:val="single" w:sz="4" w:space="0" w:color="000000"/>
              <w:bottom w:val="single" w:sz="4" w:space="0" w:color="000000"/>
              <w:right w:val="single" w:sz="4" w:space="0" w:color="000000"/>
            </w:tcBorders>
            <w:shd w:val="clear" w:color="auto" w:fill="auto"/>
          </w:tcPr>
          <w:p w14:paraId="2415F002" w14:textId="77777777" w:rsidR="0049229A" w:rsidRPr="00586E3E" w:rsidRDefault="0049229A" w:rsidP="0041173B">
            <w:pPr>
              <w:rPr>
                <w:rFonts w:ascii="Arial" w:hAnsi="Arial" w:cs="Arial"/>
                <w:sz w:val="20"/>
                <w:szCs w:val="20"/>
              </w:rPr>
            </w:pPr>
            <w:r w:rsidRPr="00586E3E">
              <w:rPr>
                <w:rFonts w:ascii="Arial" w:hAnsi="Arial" w:cs="Arial"/>
                <w:sz w:val="20"/>
                <w:szCs w:val="20"/>
              </w:rPr>
              <w:t>500 words each</w:t>
            </w:r>
          </w:p>
          <w:p w14:paraId="78A5360B"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500 cases with </w:t>
            </w:r>
            <w:proofErr w:type="gramStart"/>
            <w:r w:rsidRPr="00586E3E">
              <w:rPr>
                <w:rFonts w:ascii="Arial" w:hAnsi="Arial" w:cs="Arial"/>
                <w:sz w:val="20"/>
                <w:szCs w:val="20"/>
              </w:rPr>
              <w:t>1,000 word</w:t>
            </w:r>
            <w:proofErr w:type="gramEnd"/>
            <w:r w:rsidRPr="00586E3E">
              <w:rPr>
                <w:rFonts w:ascii="Arial" w:hAnsi="Arial" w:cs="Arial"/>
                <w:sz w:val="20"/>
                <w:szCs w:val="20"/>
              </w:rPr>
              <w:t xml:space="preserve"> synopsis</w:t>
            </w:r>
          </w:p>
          <w:p w14:paraId="75174279" w14:textId="77777777" w:rsidR="0049229A" w:rsidRPr="00586E3E" w:rsidRDefault="0049229A" w:rsidP="0041173B">
            <w:pPr>
              <w:rPr>
                <w:rFonts w:ascii="Arial" w:hAnsi="Arial" w:cs="Arial"/>
                <w:sz w:val="2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185E0D2D"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50%</w:t>
            </w:r>
          </w:p>
          <w:p w14:paraId="6B2C3C81"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50%</w:t>
            </w:r>
          </w:p>
        </w:tc>
      </w:tr>
      <w:tr w:rsidR="0049229A" w:rsidRPr="00586E3E" w14:paraId="413FF4B8" w14:textId="77777777" w:rsidTr="0049229A">
        <w:trPr>
          <w:cantSplit/>
        </w:trPr>
        <w:tc>
          <w:tcPr>
            <w:tcW w:w="542" w:type="pct"/>
            <w:tcBorders>
              <w:top w:val="single" w:sz="4" w:space="0" w:color="000000"/>
              <w:left w:val="single" w:sz="4" w:space="0" w:color="000000"/>
              <w:bottom w:val="single" w:sz="4" w:space="0" w:color="000000"/>
              <w:right w:val="single" w:sz="4" w:space="0" w:color="000000"/>
            </w:tcBorders>
          </w:tcPr>
          <w:p w14:paraId="527691E3" w14:textId="77777777" w:rsidR="0049229A" w:rsidRPr="00586E3E" w:rsidRDefault="0049229A" w:rsidP="0041173B">
            <w:pPr>
              <w:rPr>
                <w:rFonts w:ascii="Arial" w:hAnsi="Arial" w:cs="Arial"/>
                <w:sz w:val="20"/>
                <w:szCs w:val="20"/>
              </w:rPr>
            </w:pPr>
            <w:r w:rsidRPr="00586E3E">
              <w:rPr>
                <w:rFonts w:ascii="Arial" w:hAnsi="Arial" w:cs="Arial"/>
                <w:sz w:val="20"/>
                <w:szCs w:val="20"/>
              </w:rPr>
              <w:t>C-VDI.2</w:t>
            </w:r>
          </w:p>
        </w:tc>
        <w:tc>
          <w:tcPr>
            <w:tcW w:w="1020" w:type="pct"/>
            <w:tcBorders>
              <w:top w:val="single" w:sz="4" w:space="0" w:color="000000"/>
              <w:left w:val="single" w:sz="4" w:space="0" w:color="000000"/>
              <w:bottom w:val="single" w:sz="4" w:space="0" w:color="000000"/>
              <w:right w:val="single" w:sz="4" w:space="0" w:color="000000"/>
            </w:tcBorders>
            <w:shd w:val="clear" w:color="auto" w:fill="auto"/>
          </w:tcPr>
          <w:p w14:paraId="29C79951" w14:textId="77777777" w:rsidR="0049229A" w:rsidRPr="00586E3E" w:rsidRDefault="0049229A" w:rsidP="0041173B">
            <w:pPr>
              <w:rPr>
                <w:rFonts w:ascii="Arial" w:hAnsi="Arial" w:cs="Arial"/>
                <w:bCs/>
                <w:sz w:val="20"/>
                <w:szCs w:val="20"/>
              </w:rPr>
            </w:pPr>
            <w:r w:rsidRPr="00586E3E">
              <w:rPr>
                <w:rFonts w:ascii="Arial" w:hAnsi="Arial" w:cs="Arial"/>
                <w:bCs/>
                <w:sz w:val="20"/>
                <w:szCs w:val="20"/>
              </w:rPr>
              <w:t>Small Animal Diagnostic Imaging (Orthopaedic)</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95188D2"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10</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77FADCAB"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Report</w:t>
            </w:r>
          </w:p>
          <w:p w14:paraId="6DF07A0A"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Practical</w:t>
            </w:r>
            <w:r w:rsidRPr="006A385E">
              <w:rPr>
                <w:rFonts w:ascii="Arial" w:hAnsi="Arial" w:cs="Arial"/>
                <w:sz w:val="20"/>
                <w:szCs w:val="20"/>
                <w:highlight w:val="yellow"/>
              </w:rPr>
              <w:t>/Written Exam</w:t>
            </w:r>
          </w:p>
        </w:tc>
        <w:tc>
          <w:tcPr>
            <w:tcW w:w="1470" w:type="pct"/>
            <w:tcBorders>
              <w:top w:val="single" w:sz="4" w:space="0" w:color="000000"/>
              <w:left w:val="single" w:sz="4" w:space="0" w:color="000000"/>
              <w:bottom w:val="single" w:sz="4" w:space="0" w:color="000000"/>
              <w:right w:val="single" w:sz="4" w:space="0" w:color="000000"/>
            </w:tcBorders>
            <w:shd w:val="clear" w:color="auto" w:fill="auto"/>
          </w:tcPr>
          <w:p w14:paraId="3D86BD75" w14:textId="77777777" w:rsidR="0049229A" w:rsidRPr="00586E3E" w:rsidRDefault="0049229A" w:rsidP="0041173B">
            <w:pPr>
              <w:rPr>
                <w:rFonts w:ascii="Arial" w:hAnsi="Arial" w:cs="Arial"/>
                <w:sz w:val="20"/>
                <w:szCs w:val="20"/>
              </w:rPr>
            </w:pPr>
            <w:r w:rsidRPr="00586E3E">
              <w:rPr>
                <w:rFonts w:ascii="Arial" w:hAnsi="Arial" w:cs="Arial"/>
                <w:sz w:val="20"/>
                <w:szCs w:val="20"/>
              </w:rPr>
              <w:t>2,500 words</w:t>
            </w:r>
          </w:p>
          <w:p w14:paraId="751EF3AA" w14:textId="77777777" w:rsidR="0049229A" w:rsidRPr="00586E3E" w:rsidRDefault="0049229A" w:rsidP="0041173B">
            <w:pPr>
              <w:rPr>
                <w:rFonts w:ascii="Arial" w:hAnsi="Arial" w:cs="Arial"/>
                <w:sz w:val="20"/>
                <w:szCs w:val="20"/>
              </w:rPr>
            </w:pPr>
            <w:r w:rsidRPr="00586E3E">
              <w:rPr>
                <w:rFonts w:ascii="Arial" w:hAnsi="Arial" w:cs="Arial"/>
                <w:sz w:val="20"/>
                <w:szCs w:val="20"/>
              </w:rPr>
              <w:t>Exam of up to three hours</w:t>
            </w:r>
          </w:p>
          <w:p w14:paraId="3F76A982" w14:textId="77777777" w:rsidR="0049229A" w:rsidRPr="00586E3E" w:rsidRDefault="0049229A" w:rsidP="0041173B">
            <w:pPr>
              <w:rPr>
                <w:rFonts w:ascii="Arial" w:hAnsi="Arial" w:cs="Arial"/>
                <w:sz w:val="2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4651B7AB"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33%</w:t>
            </w:r>
          </w:p>
          <w:p w14:paraId="47FFF3FC"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67%</w:t>
            </w:r>
          </w:p>
        </w:tc>
      </w:tr>
      <w:tr w:rsidR="0049229A" w:rsidRPr="00586E3E" w14:paraId="170717AC" w14:textId="77777777" w:rsidTr="0049229A">
        <w:trPr>
          <w:cantSplit/>
        </w:trPr>
        <w:tc>
          <w:tcPr>
            <w:tcW w:w="542" w:type="pct"/>
            <w:tcBorders>
              <w:top w:val="single" w:sz="4" w:space="0" w:color="000000"/>
              <w:left w:val="single" w:sz="4" w:space="0" w:color="000000"/>
              <w:bottom w:val="single" w:sz="4" w:space="0" w:color="000000"/>
              <w:right w:val="single" w:sz="4" w:space="0" w:color="000000"/>
            </w:tcBorders>
          </w:tcPr>
          <w:p w14:paraId="4D9C1F71" w14:textId="77777777" w:rsidR="0049229A" w:rsidRPr="00586E3E" w:rsidRDefault="0049229A" w:rsidP="0041173B">
            <w:pPr>
              <w:rPr>
                <w:rFonts w:ascii="Arial" w:hAnsi="Arial" w:cs="Arial"/>
                <w:sz w:val="20"/>
                <w:szCs w:val="20"/>
              </w:rPr>
            </w:pPr>
            <w:r w:rsidRPr="00586E3E">
              <w:rPr>
                <w:rFonts w:ascii="Arial" w:hAnsi="Arial" w:cs="Arial"/>
                <w:sz w:val="20"/>
                <w:szCs w:val="20"/>
              </w:rPr>
              <w:t>C-VDI.3</w:t>
            </w:r>
          </w:p>
        </w:tc>
        <w:tc>
          <w:tcPr>
            <w:tcW w:w="1020" w:type="pct"/>
            <w:tcBorders>
              <w:top w:val="single" w:sz="4" w:space="0" w:color="000000"/>
              <w:left w:val="single" w:sz="4" w:space="0" w:color="000000"/>
              <w:bottom w:val="single" w:sz="4" w:space="0" w:color="000000"/>
              <w:right w:val="single" w:sz="4" w:space="0" w:color="000000"/>
            </w:tcBorders>
            <w:shd w:val="clear" w:color="auto" w:fill="auto"/>
          </w:tcPr>
          <w:p w14:paraId="796F21C4" w14:textId="77777777" w:rsidR="0049229A" w:rsidRPr="00586E3E" w:rsidRDefault="0049229A" w:rsidP="0041173B">
            <w:pPr>
              <w:rPr>
                <w:rFonts w:ascii="Arial" w:hAnsi="Arial" w:cs="Arial"/>
                <w:bCs/>
                <w:sz w:val="20"/>
                <w:szCs w:val="20"/>
              </w:rPr>
            </w:pPr>
            <w:r w:rsidRPr="00586E3E">
              <w:rPr>
                <w:rFonts w:ascii="Arial" w:hAnsi="Arial" w:cs="Arial"/>
                <w:bCs/>
                <w:sz w:val="20"/>
                <w:szCs w:val="20"/>
              </w:rPr>
              <w:t>Small Animal Diagnostic Imaging (Soft Tissue)</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76F55BD"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10</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4538FF1D"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Report</w:t>
            </w:r>
          </w:p>
          <w:p w14:paraId="369FD201"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Practical</w:t>
            </w:r>
            <w:r w:rsidRPr="006A385E">
              <w:rPr>
                <w:rFonts w:ascii="Arial" w:hAnsi="Arial" w:cs="Arial"/>
                <w:sz w:val="20"/>
                <w:szCs w:val="20"/>
                <w:highlight w:val="yellow"/>
              </w:rPr>
              <w:t>/Written Exam</w:t>
            </w:r>
          </w:p>
        </w:tc>
        <w:tc>
          <w:tcPr>
            <w:tcW w:w="1470" w:type="pct"/>
            <w:tcBorders>
              <w:top w:val="single" w:sz="4" w:space="0" w:color="000000"/>
              <w:left w:val="single" w:sz="4" w:space="0" w:color="000000"/>
              <w:bottom w:val="single" w:sz="4" w:space="0" w:color="000000"/>
              <w:right w:val="single" w:sz="4" w:space="0" w:color="000000"/>
            </w:tcBorders>
            <w:shd w:val="clear" w:color="auto" w:fill="auto"/>
          </w:tcPr>
          <w:p w14:paraId="2C483B5E" w14:textId="77777777" w:rsidR="0049229A" w:rsidRPr="00586E3E" w:rsidRDefault="0049229A" w:rsidP="0041173B">
            <w:pPr>
              <w:rPr>
                <w:rFonts w:ascii="Arial" w:hAnsi="Arial" w:cs="Arial"/>
                <w:sz w:val="20"/>
                <w:szCs w:val="20"/>
              </w:rPr>
            </w:pPr>
            <w:r w:rsidRPr="00586E3E">
              <w:rPr>
                <w:rFonts w:ascii="Arial" w:hAnsi="Arial" w:cs="Arial"/>
                <w:sz w:val="20"/>
                <w:szCs w:val="20"/>
              </w:rPr>
              <w:t>2,500 words</w:t>
            </w:r>
          </w:p>
          <w:p w14:paraId="6A1A582B" w14:textId="77777777" w:rsidR="0049229A" w:rsidRPr="00586E3E" w:rsidRDefault="0049229A" w:rsidP="0041173B">
            <w:pPr>
              <w:rPr>
                <w:rFonts w:ascii="Arial" w:hAnsi="Arial" w:cs="Arial"/>
                <w:sz w:val="20"/>
                <w:szCs w:val="20"/>
              </w:rPr>
            </w:pPr>
            <w:r w:rsidRPr="00586E3E">
              <w:rPr>
                <w:rFonts w:ascii="Arial" w:hAnsi="Arial" w:cs="Arial"/>
                <w:sz w:val="20"/>
                <w:szCs w:val="20"/>
              </w:rPr>
              <w:t>Exam of up to three hours</w:t>
            </w:r>
          </w:p>
          <w:p w14:paraId="0FB54D5B" w14:textId="77777777" w:rsidR="0049229A" w:rsidRPr="00586E3E" w:rsidRDefault="0049229A" w:rsidP="0041173B">
            <w:pPr>
              <w:rPr>
                <w:rFonts w:ascii="Arial" w:hAnsi="Arial" w:cs="Arial"/>
                <w:sz w:val="2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39654678"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33%</w:t>
            </w:r>
          </w:p>
          <w:p w14:paraId="7D4D3C16"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67%</w:t>
            </w:r>
          </w:p>
        </w:tc>
      </w:tr>
      <w:tr w:rsidR="0049229A" w:rsidRPr="00586E3E" w14:paraId="1D7EEF82" w14:textId="77777777" w:rsidTr="0049229A">
        <w:trPr>
          <w:cantSplit/>
        </w:trPr>
        <w:tc>
          <w:tcPr>
            <w:tcW w:w="542" w:type="pct"/>
            <w:tcBorders>
              <w:top w:val="single" w:sz="4" w:space="0" w:color="000000"/>
              <w:left w:val="single" w:sz="4" w:space="0" w:color="000000"/>
              <w:bottom w:val="single" w:sz="4" w:space="0" w:color="000000"/>
              <w:right w:val="single" w:sz="4" w:space="0" w:color="000000"/>
            </w:tcBorders>
          </w:tcPr>
          <w:p w14:paraId="0623E8BF" w14:textId="77777777" w:rsidR="0049229A" w:rsidRPr="00586E3E" w:rsidRDefault="0049229A" w:rsidP="0041173B">
            <w:pPr>
              <w:rPr>
                <w:rFonts w:ascii="Arial" w:hAnsi="Arial" w:cs="Arial"/>
                <w:sz w:val="20"/>
                <w:szCs w:val="20"/>
              </w:rPr>
            </w:pPr>
            <w:r w:rsidRPr="00586E3E">
              <w:rPr>
                <w:rFonts w:ascii="Arial" w:hAnsi="Arial" w:cs="Arial"/>
                <w:sz w:val="20"/>
                <w:szCs w:val="20"/>
              </w:rPr>
              <w:t>C-VDI.4</w:t>
            </w:r>
          </w:p>
        </w:tc>
        <w:tc>
          <w:tcPr>
            <w:tcW w:w="1020" w:type="pct"/>
            <w:tcBorders>
              <w:top w:val="single" w:sz="4" w:space="0" w:color="000000"/>
              <w:left w:val="single" w:sz="4" w:space="0" w:color="000000"/>
              <w:bottom w:val="single" w:sz="4" w:space="0" w:color="000000"/>
              <w:right w:val="single" w:sz="4" w:space="0" w:color="000000"/>
            </w:tcBorders>
            <w:shd w:val="clear" w:color="auto" w:fill="auto"/>
          </w:tcPr>
          <w:p w14:paraId="2AA490E6" w14:textId="77777777" w:rsidR="0049229A" w:rsidRPr="00586E3E" w:rsidRDefault="0049229A" w:rsidP="0041173B">
            <w:pPr>
              <w:rPr>
                <w:rFonts w:ascii="Arial" w:hAnsi="Arial" w:cs="Arial"/>
                <w:bCs/>
                <w:sz w:val="20"/>
                <w:szCs w:val="20"/>
              </w:rPr>
            </w:pPr>
            <w:r w:rsidRPr="00586E3E">
              <w:rPr>
                <w:rFonts w:ascii="Arial" w:hAnsi="Arial" w:cs="Arial"/>
                <w:bCs/>
                <w:sz w:val="20"/>
                <w:szCs w:val="20"/>
              </w:rPr>
              <w:t>Large Animal Diagnostic Imaging A</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6579329"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10</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68B549EF"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Report</w:t>
            </w:r>
          </w:p>
          <w:p w14:paraId="0DE23EF4"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Practical</w:t>
            </w:r>
            <w:r w:rsidRPr="006A385E">
              <w:rPr>
                <w:rFonts w:ascii="Arial" w:hAnsi="Arial" w:cs="Arial"/>
                <w:sz w:val="20"/>
                <w:szCs w:val="20"/>
                <w:highlight w:val="yellow"/>
              </w:rPr>
              <w:t>/Written Exam</w:t>
            </w:r>
          </w:p>
        </w:tc>
        <w:tc>
          <w:tcPr>
            <w:tcW w:w="1470" w:type="pct"/>
            <w:tcBorders>
              <w:top w:val="single" w:sz="4" w:space="0" w:color="000000"/>
              <w:left w:val="single" w:sz="4" w:space="0" w:color="000000"/>
              <w:bottom w:val="single" w:sz="4" w:space="0" w:color="000000"/>
              <w:right w:val="single" w:sz="4" w:space="0" w:color="000000"/>
            </w:tcBorders>
            <w:shd w:val="clear" w:color="auto" w:fill="auto"/>
          </w:tcPr>
          <w:p w14:paraId="3B95C40C" w14:textId="77777777" w:rsidR="0049229A" w:rsidRPr="00586E3E" w:rsidRDefault="0049229A" w:rsidP="0041173B">
            <w:pPr>
              <w:rPr>
                <w:rFonts w:ascii="Arial" w:hAnsi="Arial" w:cs="Arial"/>
                <w:sz w:val="20"/>
                <w:szCs w:val="20"/>
              </w:rPr>
            </w:pPr>
            <w:r w:rsidRPr="00586E3E">
              <w:rPr>
                <w:rFonts w:ascii="Arial" w:hAnsi="Arial" w:cs="Arial"/>
                <w:sz w:val="20"/>
                <w:szCs w:val="20"/>
              </w:rPr>
              <w:t>2,500 words</w:t>
            </w:r>
          </w:p>
          <w:p w14:paraId="7B8EDD0B" w14:textId="77777777" w:rsidR="0049229A" w:rsidRPr="00586E3E" w:rsidRDefault="0049229A" w:rsidP="0041173B">
            <w:pPr>
              <w:rPr>
                <w:rFonts w:ascii="Arial" w:hAnsi="Arial" w:cs="Arial"/>
                <w:sz w:val="20"/>
                <w:szCs w:val="20"/>
              </w:rPr>
            </w:pPr>
            <w:r w:rsidRPr="00586E3E">
              <w:rPr>
                <w:rFonts w:ascii="Arial" w:hAnsi="Arial" w:cs="Arial"/>
                <w:sz w:val="20"/>
                <w:szCs w:val="20"/>
              </w:rPr>
              <w:t>Exam of up to three hours</w:t>
            </w:r>
          </w:p>
          <w:p w14:paraId="32C2E349" w14:textId="77777777" w:rsidR="0049229A" w:rsidRPr="00586E3E" w:rsidRDefault="0049229A" w:rsidP="0041173B">
            <w:pPr>
              <w:rPr>
                <w:rFonts w:ascii="Arial" w:hAnsi="Arial" w:cs="Arial"/>
                <w:sz w:val="2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79963DC2"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33%</w:t>
            </w:r>
          </w:p>
          <w:p w14:paraId="13CC3E4E"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67%</w:t>
            </w:r>
          </w:p>
        </w:tc>
      </w:tr>
      <w:tr w:rsidR="0049229A" w:rsidRPr="00586E3E" w14:paraId="7AA7E94D" w14:textId="77777777" w:rsidTr="0049229A">
        <w:trPr>
          <w:cantSplit/>
        </w:trPr>
        <w:tc>
          <w:tcPr>
            <w:tcW w:w="542" w:type="pct"/>
            <w:tcBorders>
              <w:top w:val="single" w:sz="4" w:space="0" w:color="000000"/>
              <w:left w:val="single" w:sz="4" w:space="0" w:color="000000"/>
              <w:bottom w:val="single" w:sz="4" w:space="0" w:color="000000"/>
              <w:right w:val="single" w:sz="4" w:space="0" w:color="000000"/>
            </w:tcBorders>
          </w:tcPr>
          <w:p w14:paraId="29B71868" w14:textId="77777777" w:rsidR="0049229A" w:rsidRPr="00586E3E" w:rsidRDefault="0049229A" w:rsidP="0041173B">
            <w:pPr>
              <w:rPr>
                <w:rFonts w:ascii="Arial" w:hAnsi="Arial" w:cs="Arial"/>
                <w:sz w:val="20"/>
                <w:szCs w:val="20"/>
              </w:rPr>
            </w:pPr>
            <w:r w:rsidRPr="00586E3E">
              <w:rPr>
                <w:rFonts w:ascii="Arial" w:hAnsi="Arial" w:cs="Arial"/>
                <w:sz w:val="20"/>
                <w:szCs w:val="20"/>
              </w:rPr>
              <w:t>C-VDI.5</w:t>
            </w:r>
          </w:p>
        </w:tc>
        <w:tc>
          <w:tcPr>
            <w:tcW w:w="1020" w:type="pct"/>
            <w:tcBorders>
              <w:top w:val="single" w:sz="4" w:space="0" w:color="000000"/>
              <w:left w:val="single" w:sz="4" w:space="0" w:color="000000"/>
              <w:bottom w:val="single" w:sz="4" w:space="0" w:color="000000"/>
              <w:right w:val="single" w:sz="4" w:space="0" w:color="000000"/>
            </w:tcBorders>
            <w:shd w:val="clear" w:color="auto" w:fill="auto"/>
          </w:tcPr>
          <w:p w14:paraId="703020E0" w14:textId="77777777" w:rsidR="0049229A" w:rsidRPr="00586E3E" w:rsidRDefault="0049229A" w:rsidP="0041173B">
            <w:pPr>
              <w:rPr>
                <w:rFonts w:ascii="Arial" w:hAnsi="Arial" w:cs="Arial"/>
                <w:bCs/>
                <w:sz w:val="20"/>
                <w:szCs w:val="20"/>
              </w:rPr>
            </w:pPr>
            <w:r w:rsidRPr="00586E3E">
              <w:rPr>
                <w:rFonts w:ascii="Arial" w:hAnsi="Arial" w:cs="Arial"/>
                <w:bCs/>
                <w:sz w:val="20"/>
                <w:szCs w:val="20"/>
              </w:rPr>
              <w:t>Large Animal Diagnostic Imaging B</w: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16A1C14"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10</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5EC3D18D"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1 x </w:t>
            </w:r>
            <w:r w:rsidRPr="00586E3E">
              <w:rPr>
                <w:rFonts w:ascii="Arial" w:hAnsi="Arial" w:cs="Arial"/>
                <w:sz w:val="20"/>
                <w:szCs w:val="20"/>
                <w:highlight w:val="yellow"/>
              </w:rPr>
              <w:t>Case Report</w:t>
            </w:r>
          </w:p>
          <w:p w14:paraId="194B0776" w14:textId="77777777" w:rsidR="0049229A" w:rsidRPr="00586E3E" w:rsidRDefault="0049229A" w:rsidP="0041173B">
            <w:pPr>
              <w:rPr>
                <w:rFonts w:ascii="Arial" w:hAnsi="Arial" w:cs="Arial"/>
                <w:sz w:val="20"/>
                <w:szCs w:val="20"/>
              </w:rPr>
            </w:pPr>
            <w:r w:rsidRPr="00586E3E">
              <w:rPr>
                <w:rFonts w:ascii="Arial" w:hAnsi="Arial" w:cs="Arial"/>
                <w:sz w:val="20"/>
                <w:szCs w:val="20"/>
              </w:rPr>
              <w:t xml:space="preserve">1 x </w:t>
            </w:r>
            <w:r w:rsidRPr="006A385E">
              <w:rPr>
                <w:rFonts w:ascii="Arial" w:hAnsi="Arial" w:cs="Arial"/>
                <w:sz w:val="20"/>
                <w:szCs w:val="20"/>
                <w:highlight w:val="yellow"/>
              </w:rPr>
              <w:t>Practical/Written Exam</w:t>
            </w:r>
          </w:p>
          <w:p w14:paraId="6E69F4C2" w14:textId="77777777" w:rsidR="0049229A" w:rsidRPr="00586E3E" w:rsidRDefault="0049229A" w:rsidP="0041173B">
            <w:pPr>
              <w:rPr>
                <w:rFonts w:ascii="Arial" w:hAnsi="Arial" w:cs="Arial"/>
                <w:sz w:val="20"/>
                <w:szCs w:val="20"/>
              </w:rPr>
            </w:pPr>
          </w:p>
        </w:tc>
        <w:tc>
          <w:tcPr>
            <w:tcW w:w="1470" w:type="pct"/>
            <w:tcBorders>
              <w:top w:val="single" w:sz="4" w:space="0" w:color="000000"/>
              <w:left w:val="single" w:sz="4" w:space="0" w:color="000000"/>
              <w:bottom w:val="single" w:sz="4" w:space="0" w:color="000000"/>
              <w:right w:val="single" w:sz="4" w:space="0" w:color="000000"/>
            </w:tcBorders>
            <w:shd w:val="clear" w:color="auto" w:fill="auto"/>
          </w:tcPr>
          <w:p w14:paraId="71DFADD6" w14:textId="77777777" w:rsidR="0049229A" w:rsidRPr="00586E3E" w:rsidRDefault="0049229A" w:rsidP="0041173B">
            <w:pPr>
              <w:rPr>
                <w:rFonts w:ascii="Arial" w:hAnsi="Arial" w:cs="Arial"/>
                <w:sz w:val="20"/>
                <w:szCs w:val="20"/>
              </w:rPr>
            </w:pPr>
            <w:r w:rsidRPr="00586E3E">
              <w:rPr>
                <w:rFonts w:ascii="Arial" w:hAnsi="Arial" w:cs="Arial"/>
                <w:sz w:val="20"/>
                <w:szCs w:val="20"/>
              </w:rPr>
              <w:t>2,500 words</w:t>
            </w:r>
          </w:p>
          <w:p w14:paraId="2D1CD238" w14:textId="77777777" w:rsidR="0049229A" w:rsidRPr="00586E3E" w:rsidRDefault="0049229A" w:rsidP="0041173B">
            <w:pPr>
              <w:rPr>
                <w:rFonts w:ascii="Arial" w:hAnsi="Arial" w:cs="Arial"/>
                <w:sz w:val="20"/>
                <w:szCs w:val="20"/>
              </w:rPr>
            </w:pPr>
            <w:r w:rsidRPr="00586E3E">
              <w:rPr>
                <w:rFonts w:ascii="Arial" w:hAnsi="Arial" w:cs="Arial"/>
                <w:sz w:val="20"/>
                <w:szCs w:val="20"/>
              </w:rPr>
              <w:t>Exam of up to three hours</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45B98257"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33%</w:t>
            </w:r>
          </w:p>
          <w:p w14:paraId="78CA0ED5" w14:textId="77777777" w:rsidR="0049229A" w:rsidRPr="00586E3E" w:rsidRDefault="0049229A" w:rsidP="0041173B">
            <w:pPr>
              <w:jc w:val="center"/>
              <w:rPr>
                <w:rFonts w:ascii="Arial" w:hAnsi="Arial" w:cs="Arial"/>
                <w:sz w:val="20"/>
                <w:szCs w:val="20"/>
              </w:rPr>
            </w:pPr>
            <w:r w:rsidRPr="00586E3E">
              <w:rPr>
                <w:rFonts w:ascii="Arial" w:hAnsi="Arial" w:cs="Arial"/>
                <w:sz w:val="20"/>
                <w:szCs w:val="20"/>
              </w:rPr>
              <w:t>67%</w:t>
            </w:r>
          </w:p>
        </w:tc>
      </w:tr>
    </w:tbl>
    <w:p w14:paraId="16AE2CC8" w14:textId="77777777" w:rsidR="006169E1" w:rsidRPr="00586E3E" w:rsidRDefault="006169E1" w:rsidP="00E358A5">
      <w:pPr>
        <w:rPr>
          <w:rFonts w:ascii="Arial" w:hAnsi="Arial" w:cs="Arial"/>
          <w:sz w:val="20"/>
          <w:szCs w:val="20"/>
        </w:rPr>
      </w:pPr>
    </w:p>
    <w:sectPr w:rsidR="006169E1" w:rsidRPr="00586E3E" w:rsidSect="00DE0DAB">
      <w:headerReference w:type="default" r:id="rId14"/>
      <w:pgSz w:w="16838" w:h="11906" w:orient="landscape"/>
      <w:pgMar w:top="851" w:right="851" w:bottom="709" w:left="851"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E0A3" w14:textId="77777777" w:rsidR="0041173B" w:rsidRDefault="0041173B" w:rsidP="006169E1">
      <w:r>
        <w:separator/>
      </w:r>
    </w:p>
  </w:endnote>
  <w:endnote w:type="continuationSeparator" w:id="0">
    <w:p w14:paraId="1B35FD81" w14:textId="77777777" w:rsidR="0041173B" w:rsidRDefault="0041173B" w:rsidP="0061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77FD" w14:textId="5FF5E7D5" w:rsidR="0041173B" w:rsidRDefault="0041173B" w:rsidP="006E02E1">
    <w:pPr>
      <w:pStyle w:val="Footer"/>
      <w:jc w:val="right"/>
      <w:rPr>
        <w:rFonts w:ascii="Calibri" w:hAnsi="Calibri"/>
        <w:bCs/>
        <w:sz w:val="20"/>
        <w:szCs w:val="20"/>
      </w:rPr>
    </w:pPr>
    <w:r w:rsidRPr="00076AB0">
      <w:rPr>
        <w:rFonts w:ascii="Calibri" w:hAnsi="Calibri"/>
        <w:sz w:val="20"/>
        <w:szCs w:val="20"/>
      </w:rPr>
      <w:t xml:space="preserve">Page </w:t>
    </w:r>
    <w:r w:rsidRPr="00076AB0">
      <w:rPr>
        <w:rFonts w:ascii="Calibri" w:hAnsi="Calibri"/>
        <w:bCs/>
        <w:sz w:val="20"/>
        <w:szCs w:val="20"/>
      </w:rPr>
      <w:fldChar w:fldCharType="begin"/>
    </w:r>
    <w:r w:rsidRPr="00076AB0">
      <w:rPr>
        <w:rFonts w:ascii="Calibri" w:hAnsi="Calibri"/>
        <w:bCs/>
        <w:sz w:val="20"/>
        <w:szCs w:val="20"/>
      </w:rPr>
      <w:instrText xml:space="preserve"> PAGE </w:instrText>
    </w:r>
    <w:r w:rsidRPr="00076AB0">
      <w:rPr>
        <w:rFonts w:ascii="Calibri" w:hAnsi="Calibri"/>
        <w:bCs/>
        <w:sz w:val="20"/>
        <w:szCs w:val="20"/>
      </w:rPr>
      <w:fldChar w:fldCharType="separate"/>
    </w:r>
    <w:r w:rsidR="001B07A0">
      <w:rPr>
        <w:rFonts w:ascii="Calibri" w:hAnsi="Calibri"/>
        <w:bCs/>
        <w:noProof/>
        <w:sz w:val="20"/>
        <w:szCs w:val="20"/>
      </w:rPr>
      <w:t>5</w:t>
    </w:r>
    <w:r w:rsidRPr="00076AB0">
      <w:rPr>
        <w:rFonts w:ascii="Calibri" w:hAnsi="Calibri"/>
        <w:bCs/>
        <w:sz w:val="20"/>
        <w:szCs w:val="20"/>
      </w:rPr>
      <w:fldChar w:fldCharType="end"/>
    </w:r>
    <w:r w:rsidRPr="00076AB0">
      <w:rPr>
        <w:rFonts w:ascii="Calibri" w:hAnsi="Calibri"/>
        <w:sz w:val="20"/>
        <w:szCs w:val="20"/>
      </w:rPr>
      <w:t xml:space="preserve"> of </w:t>
    </w:r>
    <w:r w:rsidRPr="00076AB0">
      <w:rPr>
        <w:rFonts w:ascii="Calibri" w:hAnsi="Calibri"/>
        <w:bCs/>
        <w:sz w:val="20"/>
        <w:szCs w:val="20"/>
      </w:rPr>
      <w:fldChar w:fldCharType="begin"/>
    </w:r>
    <w:r w:rsidRPr="00076AB0">
      <w:rPr>
        <w:rFonts w:ascii="Calibri" w:hAnsi="Calibri"/>
        <w:bCs/>
        <w:sz w:val="20"/>
        <w:szCs w:val="20"/>
      </w:rPr>
      <w:instrText xml:space="preserve"> NUMPAGES  </w:instrText>
    </w:r>
    <w:r w:rsidRPr="00076AB0">
      <w:rPr>
        <w:rFonts w:ascii="Calibri" w:hAnsi="Calibri"/>
        <w:bCs/>
        <w:sz w:val="20"/>
        <w:szCs w:val="20"/>
      </w:rPr>
      <w:fldChar w:fldCharType="separate"/>
    </w:r>
    <w:r w:rsidR="001B07A0">
      <w:rPr>
        <w:rFonts w:ascii="Calibri" w:hAnsi="Calibri"/>
        <w:bCs/>
        <w:noProof/>
        <w:sz w:val="20"/>
        <w:szCs w:val="20"/>
      </w:rPr>
      <w:t>7</w:t>
    </w:r>
    <w:r w:rsidRPr="00076AB0">
      <w:rPr>
        <w:rFonts w:ascii="Calibri" w:hAnsi="Calibri"/>
        <w:bCs/>
        <w:sz w:val="20"/>
        <w:szCs w:val="20"/>
      </w:rPr>
      <w:fldChar w:fldCharType="end"/>
    </w:r>
    <w:r>
      <w:rPr>
        <w:rFonts w:ascii="Calibri" w:hAnsi="Calibri"/>
        <w:bCs/>
        <w:sz w:val="20"/>
        <w:szCs w:val="20"/>
      </w:rPr>
      <w:t xml:space="preserve"> </w:t>
    </w:r>
  </w:p>
  <w:p w14:paraId="7575F741" w14:textId="249C3428" w:rsidR="0041173B" w:rsidRDefault="0041173B" w:rsidP="006E02E1">
    <w:pPr>
      <w:pStyle w:val="Footer"/>
      <w:jc w:val="right"/>
    </w:pPr>
    <w:r>
      <w:rPr>
        <w:rFonts w:ascii="Calibri" w:hAnsi="Calibri"/>
        <w:bCs/>
        <w:sz w:val="20"/>
        <w:szCs w:val="20"/>
      </w:rPr>
      <w:t xml:space="preserve">Updated </w:t>
    </w:r>
    <w:r w:rsidR="006A385E">
      <w:rPr>
        <w:rFonts w:ascii="Calibri" w:hAnsi="Calibri"/>
        <w:bCs/>
        <w:sz w:val="20"/>
        <w:szCs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E342" w14:textId="77777777" w:rsidR="0041173B" w:rsidRDefault="0041173B" w:rsidP="006169E1">
      <w:r>
        <w:separator/>
      </w:r>
    </w:p>
  </w:footnote>
  <w:footnote w:type="continuationSeparator" w:id="0">
    <w:p w14:paraId="0E8961AB" w14:textId="77777777" w:rsidR="0041173B" w:rsidRDefault="0041173B" w:rsidP="0061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B714" w14:textId="77777777" w:rsidR="0041173B" w:rsidRDefault="0041173B" w:rsidP="00667976">
    <w:pPr>
      <w:pStyle w:val="Title"/>
      <w:spacing w:after="0"/>
      <w:jc w:val="center"/>
      <w:outlineLvl w:val="0"/>
      <w:rPr>
        <w:rFonts w:ascii="Arial" w:hAnsi="Arial" w:cs="Arial"/>
        <w:b/>
        <w:bCs/>
        <w:smallCaps w:val="0"/>
        <w:sz w:val="24"/>
        <w:szCs w:val="28"/>
      </w:rPr>
    </w:pPr>
    <w:r w:rsidRPr="006169E1">
      <w:rPr>
        <w:rFonts w:ascii="Arial" w:hAnsi="Arial" w:cs="Arial"/>
        <w:b/>
        <w:bCs/>
        <w:smallCaps w:val="0"/>
        <w:sz w:val="24"/>
        <w:szCs w:val="28"/>
      </w:rPr>
      <w:t xml:space="preserve">Assessment </w:t>
    </w:r>
    <w:r>
      <w:rPr>
        <w:rFonts w:ascii="Arial" w:hAnsi="Arial" w:cs="Arial"/>
        <w:b/>
        <w:bCs/>
        <w:smallCaps w:val="0"/>
        <w:sz w:val="24"/>
        <w:szCs w:val="28"/>
      </w:rPr>
      <w:t xml:space="preserve">&amp; Award </w:t>
    </w:r>
    <w:r w:rsidRPr="006169E1">
      <w:rPr>
        <w:rFonts w:ascii="Arial" w:hAnsi="Arial" w:cs="Arial"/>
        <w:b/>
        <w:bCs/>
        <w:smallCaps w:val="0"/>
        <w:sz w:val="24"/>
        <w:szCs w:val="28"/>
      </w:rPr>
      <w:t>Regulations</w:t>
    </w:r>
  </w:p>
  <w:p w14:paraId="3B5748A4" w14:textId="77777777" w:rsidR="0041173B" w:rsidRPr="006169E1" w:rsidRDefault="0041173B" w:rsidP="006169E1">
    <w:pPr>
      <w:rPr>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F4B5" w14:textId="77777777" w:rsidR="0041173B" w:rsidRDefault="0041173B" w:rsidP="00667976">
    <w:pPr>
      <w:pStyle w:val="Title"/>
      <w:spacing w:after="0"/>
      <w:jc w:val="center"/>
      <w:outlineLvl w:val="0"/>
      <w:rPr>
        <w:rFonts w:ascii="Arial" w:hAnsi="Arial" w:cs="Arial"/>
        <w:b/>
        <w:bCs/>
        <w:smallCaps w:val="0"/>
        <w:sz w:val="24"/>
        <w:szCs w:val="28"/>
      </w:rPr>
    </w:pPr>
    <w:r w:rsidRPr="006169E1">
      <w:rPr>
        <w:rFonts w:ascii="Arial" w:hAnsi="Arial" w:cs="Arial"/>
        <w:b/>
        <w:bCs/>
        <w:smallCaps w:val="0"/>
        <w:sz w:val="24"/>
        <w:szCs w:val="28"/>
      </w:rPr>
      <w:t xml:space="preserve">Assessment </w:t>
    </w:r>
    <w:r>
      <w:rPr>
        <w:rFonts w:ascii="Arial" w:hAnsi="Arial" w:cs="Arial"/>
        <w:b/>
        <w:bCs/>
        <w:smallCaps w:val="0"/>
        <w:sz w:val="24"/>
        <w:szCs w:val="28"/>
      </w:rPr>
      <w:t xml:space="preserve">&amp; Award </w:t>
    </w:r>
    <w:r w:rsidRPr="006169E1">
      <w:rPr>
        <w:rFonts w:ascii="Arial" w:hAnsi="Arial" w:cs="Arial"/>
        <w:b/>
        <w:bCs/>
        <w:smallCaps w:val="0"/>
        <w:sz w:val="24"/>
        <w:szCs w:val="28"/>
      </w:rPr>
      <w:t>Regulations</w:t>
    </w:r>
  </w:p>
  <w:p w14:paraId="7EF7A0D0" w14:textId="77777777" w:rsidR="0041173B" w:rsidRPr="00CE3480" w:rsidRDefault="0041173B" w:rsidP="00EE4ACA">
    <w:pPr>
      <w:rPr>
        <w:rFonts w:ascii="Arial" w:hAnsi="Arial" w:cs="Arial"/>
        <w:b/>
        <w:szCs w:val="22"/>
        <w:u w:val="single"/>
      </w:rPr>
    </w:pPr>
    <w:r w:rsidRPr="00CE3480">
      <w:rPr>
        <w:rFonts w:ascii="Arial" w:hAnsi="Arial" w:cs="Arial"/>
        <w:b/>
        <w:szCs w:val="22"/>
        <w:u w:val="single"/>
      </w:rPr>
      <w:t>Annexe A</w:t>
    </w:r>
  </w:p>
  <w:p w14:paraId="7CE13C54" w14:textId="77777777" w:rsidR="0041173B" w:rsidRPr="00EE4ACA" w:rsidRDefault="0041173B" w:rsidP="006169E1">
    <w:pP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4E9"/>
    <w:multiLevelType w:val="hybridMultilevel"/>
    <w:tmpl w:val="C68434E6"/>
    <w:lvl w:ilvl="0" w:tplc="6C1043EA">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E4D18"/>
    <w:multiLevelType w:val="hybridMultilevel"/>
    <w:tmpl w:val="67128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96D82"/>
    <w:multiLevelType w:val="hybridMultilevel"/>
    <w:tmpl w:val="76A8851E"/>
    <w:lvl w:ilvl="0" w:tplc="1B20DECA">
      <w:start w:val="1"/>
      <w:numFmt w:val="bullet"/>
      <w:lvlText w:val=""/>
      <w:lvlJc w:val="left"/>
      <w:pPr>
        <w:ind w:left="720" w:hanging="360"/>
      </w:pPr>
      <w:rPr>
        <w:rFonts w:ascii="Symbol" w:hAnsi="Symbol" w:hint="default"/>
        <w:color w:val="000000"/>
      </w:rPr>
    </w:lvl>
    <w:lvl w:ilvl="1" w:tplc="08090001">
      <w:start w:val="1"/>
      <w:numFmt w:val="bullet"/>
      <w:lvlText w:val=""/>
      <w:lvlJc w:val="left"/>
      <w:pPr>
        <w:ind w:left="1440" w:hanging="360"/>
      </w:pPr>
      <w:rPr>
        <w:rFonts w:ascii="Symbol" w:hAnsi="Symbol" w:hint="default"/>
        <w:color w:val="000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600B8F"/>
    <w:multiLevelType w:val="hybridMultilevel"/>
    <w:tmpl w:val="298E8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D71A5A"/>
    <w:multiLevelType w:val="hybridMultilevel"/>
    <w:tmpl w:val="52B8C8C4"/>
    <w:lvl w:ilvl="0" w:tplc="7BAE416A">
      <w:start w:val="1"/>
      <w:numFmt w:val="low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4E13CD"/>
    <w:multiLevelType w:val="hybridMultilevel"/>
    <w:tmpl w:val="22265188"/>
    <w:lvl w:ilvl="0" w:tplc="1EF01F00">
      <w:start w:val="1"/>
      <w:numFmt w:val="lowerRoman"/>
      <w:lvlText w:val="%1."/>
      <w:lvlJc w:val="right"/>
      <w:pPr>
        <w:tabs>
          <w:tab w:val="num" w:pos="567"/>
        </w:tabs>
        <w:ind w:left="567" w:hanging="341"/>
      </w:pPr>
      <w:rPr>
        <w:rFonts w:ascii="Arial" w:hAnsi="Arial" w:cs="Arial" w:hint="default"/>
        <w:b/>
        <w:bCs w:val="0"/>
        <w:i w:val="0"/>
        <w:iCs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255093600">
    <w:abstractNumId w:val="0"/>
  </w:num>
  <w:num w:numId="2" w16cid:durableId="922496143">
    <w:abstractNumId w:val="5"/>
  </w:num>
  <w:num w:numId="3" w16cid:durableId="1590894711">
    <w:abstractNumId w:val="4"/>
  </w:num>
  <w:num w:numId="4" w16cid:durableId="1634097456">
    <w:abstractNumId w:val="3"/>
  </w:num>
  <w:num w:numId="5" w16cid:durableId="19013821">
    <w:abstractNumId w:val="1"/>
  </w:num>
  <w:num w:numId="6" w16cid:durableId="1683819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E1"/>
    <w:rsid w:val="00024689"/>
    <w:rsid w:val="00024B3E"/>
    <w:rsid w:val="0005748D"/>
    <w:rsid w:val="00057F73"/>
    <w:rsid w:val="000665BF"/>
    <w:rsid w:val="00066D53"/>
    <w:rsid w:val="00071981"/>
    <w:rsid w:val="00076AB0"/>
    <w:rsid w:val="00092931"/>
    <w:rsid w:val="000A712C"/>
    <w:rsid w:val="000B5613"/>
    <w:rsid w:val="000C1444"/>
    <w:rsid w:val="000E578D"/>
    <w:rsid w:val="001009F4"/>
    <w:rsid w:val="00100ACC"/>
    <w:rsid w:val="0011738B"/>
    <w:rsid w:val="0012583A"/>
    <w:rsid w:val="001377F7"/>
    <w:rsid w:val="00193A55"/>
    <w:rsid w:val="001B07A0"/>
    <w:rsid w:val="001B7C7D"/>
    <w:rsid w:val="001D129B"/>
    <w:rsid w:val="001D35ED"/>
    <w:rsid w:val="00200417"/>
    <w:rsid w:val="00201298"/>
    <w:rsid w:val="002424FB"/>
    <w:rsid w:val="00252F5A"/>
    <w:rsid w:val="00277F94"/>
    <w:rsid w:val="002950E9"/>
    <w:rsid w:val="002B41A4"/>
    <w:rsid w:val="002E7865"/>
    <w:rsid w:val="002F5F95"/>
    <w:rsid w:val="00306923"/>
    <w:rsid w:val="00382E55"/>
    <w:rsid w:val="00390304"/>
    <w:rsid w:val="003A3F37"/>
    <w:rsid w:val="003C48BF"/>
    <w:rsid w:val="003D3693"/>
    <w:rsid w:val="003F7E3C"/>
    <w:rsid w:val="00400344"/>
    <w:rsid w:val="0041173B"/>
    <w:rsid w:val="00415545"/>
    <w:rsid w:val="0043014A"/>
    <w:rsid w:val="004424D3"/>
    <w:rsid w:val="00474296"/>
    <w:rsid w:val="004771B3"/>
    <w:rsid w:val="004917F0"/>
    <w:rsid w:val="0049229A"/>
    <w:rsid w:val="004A5F72"/>
    <w:rsid w:val="004B7991"/>
    <w:rsid w:val="004D2A3E"/>
    <w:rsid w:val="005712EA"/>
    <w:rsid w:val="00585137"/>
    <w:rsid w:val="00586E3E"/>
    <w:rsid w:val="005A57CB"/>
    <w:rsid w:val="005B1F0D"/>
    <w:rsid w:val="005B2ECA"/>
    <w:rsid w:val="005D38A6"/>
    <w:rsid w:val="005E76C6"/>
    <w:rsid w:val="006169E1"/>
    <w:rsid w:val="00667976"/>
    <w:rsid w:val="00674269"/>
    <w:rsid w:val="006841A3"/>
    <w:rsid w:val="006A385E"/>
    <w:rsid w:val="006B19BB"/>
    <w:rsid w:val="006E02E1"/>
    <w:rsid w:val="006E1376"/>
    <w:rsid w:val="006F155B"/>
    <w:rsid w:val="00700E61"/>
    <w:rsid w:val="007411F8"/>
    <w:rsid w:val="00767942"/>
    <w:rsid w:val="00797FF9"/>
    <w:rsid w:val="007D34E2"/>
    <w:rsid w:val="007F5154"/>
    <w:rsid w:val="00823DE1"/>
    <w:rsid w:val="00837FD5"/>
    <w:rsid w:val="00855BBF"/>
    <w:rsid w:val="00876F8D"/>
    <w:rsid w:val="008A5C72"/>
    <w:rsid w:val="008B305D"/>
    <w:rsid w:val="008F0B84"/>
    <w:rsid w:val="008F509F"/>
    <w:rsid w:val="008F7B1D"/>
    <w:rsid w:val="009016BF"/>
    <w:rsid w:val="009041D6"/>
    <w:rsid w:val="00904E2F"/>
    <w:rsid w:val="00945FE3"/>
    <w:rsid w:val="00994725"/>
    <w:rsid w:val="009D43E0"/>
    <w:rsid w:val="009D71F5"/>
    <w:rsid w:val="009E1ED7"/>
    <w:rsid w:val="009E3A73"/>
    <w:rsid w:val="00A169CA"/>
    <w:rsid w:val="00A47CEB"/>
    <w:rsid w:val="00A60A26"/>
    <w:rsid w:val="00A71AFE"/>
    <w:rsid w:val="00AE3713"/>
    <w:rsid w:val="00AE426A"/>
    <w:rsid w:val="00AF2784"/>
    <w:rsid w:val="00AF5B41"/>
    <w:rsid w:val="00B168F8"/>
    <w:rsid w:val="00B16BBF"/>
    <w:rsid w:val="00B331F3"/>
    <w:rsid w:val="00B35E90"/>
    <w:rsid w:val="00B4327F"/>
    <w:rsid w:val="00B66DF4"/>
    <w:rsid w:val="00B67862"/>
    <w:rsid w:val="00C525FA"/>
    <w:rsid w:val="00C7486A"/>
    <w:rsid w:val="00C931A0"/>
    <w:rsid w:val="00CA7268"/>
    <w:rsid w:val="00CC4505"/>
    <w:rsid w:val="00CD6D3D"/>
    <w:rsid w:val="00CE2AB1"/>
    <w:rsid w:val="00CE5B69"/>
    <w:rsid w:val="00D46AD7"/>
    <w:rsid w:val="00D75B2D"/>
    <w:rsid w:val="00D77AE4"/>
    <w:rsid w:val="00D95DB7"/>
    <w:rsid w:val="00DC2759"/>
    <w:rsid w:val="00DE0DAB"/>
    <w:rsid w:val="00DE5AB9"/>
    <w:rsid w:val="00E357A5"/>
    <w:rsid w:val="00E358A5"/>
    <w:rsid w:val="00E37EBE"/>
    <w:rsid w:val="00E41290"/>
    <w:rsid w:val="00E43387"/>
    <w:rsid w:val="00E4511D"/>
    <w:rsid w:val="00E4799F"/>
    <w:rsid w:val="00E55327"/>
    <w:rsid w:val="00E72A62"/>
    <w:rsid w:val="00EC11D5"/>
    <w:rsid w:val="00EE354D"/>
    <w:rsid w:val="00EE4ACA"/>
    <w:rsid w:val="00F509E6"/>
    <w:rsid w:val="00F56544"/>
    <w:rsid w:val="00F56C1A"/>
    <w:rsid w:val="00F73B0F"/>
    <w:rsid w:val="00F976A7"/>
    <w:rsid w:val="00FA39B7"/>
    <w:rsid w:val="00FA741A"/>
    <w:rsid w:val="00FC0776"/>
    <w:rsid w:val="00FC5F77"/>
    <w:rsid w:val="00FF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06471CC"/>
  <w15:chartTrackingRefBased/>
  <w15:docId w15:val="{F4B1605E-6592-4F59-8409-886682A9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B305D"/>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69E1"/>
    <w:pPr>
      <w:tabs>
        <w:tab w:val="center" w:pos="4513"/>
        <w:tab w:val="right" w:pos="9026"/>
      </w:tabs>
    </w:pPr>
  </w:style>
  <w:style w:type="character" w:customStyle="1" w:styleId="HeaderChar">
    <w:name w:val="Header Char"/>
    <w:link w:val="Header"/>
    <w:uiPriority w:val="99"/>
    <w:rsid w:val="006169E1"/>
    <w:rPr>
      <w:sz w:val="24"/>
      <w:szCs w:val="24"/>
    </w:rPr>
  </w:style>
  <w:style w:type="paragraph" w:styleId="Footer">
    <w:name w:val="footer"/>
    <w:basedOn w:val="Normal"/>
    <w:link w:val="FooterChar"/>
    <w:uiPriority w:val="99"/>
    <w:rsid w:val="006169E1"/>
    <w:pPr>
      <w:tabs>
        <w:tab w:val="center" w:pos="4513"/>
        <w:tab w:val="right" w:pos="9026"/>
      </w:tabs>
    </w:pPr>
  </w:style>
  <w:style w:type="character" w:customStyle="1" w:styleId="FooterChar">
    <w:name w:val="Footer Char"/>
    <w:link w:val="Footer"/>
    <w:uiPriority w:val="99"/>
    <w:rsid w:val="006169E1"/>
    <w:rPr>
      <w:sz w:val="24"/>
      <w:szCs w:val="24"/>
    </w:rPr>
  </w:style>
  <w:style w:type="paragraph" w:styleId="Title">
    <w:name w:val="Title"/>
    <w:basedOn w:val="Normal"/>
    <w:next w:val="Normal"/>
    <w:link w:val="TitleChar"/>
    <w:qFormat/>
    <w:rsid w:val="006169E1"/>
    <w:pPr>
      <w:spacing w:after="300"/>
      <w:contextualSpacing/>
    </w:pPr>
    <w:rPr>
      <w:rFonts w:ascii="Cambria" w:hAnsi="Cambria"/>
      <w:smallCaps/>
      <w:sz w:val="52"/>
      <w:szCs w:val="52"/>
      <w:lang w:val="en-US" w:eastAsia="en-US" w:bidi="en-US"/>
    </w:rPr>
  </w:style>
  <w:style w:type="character" w:customStyle="1" w:styleId="TitleChar">
    <w:name w:val="Title Char"/>
    <w:link w:val="Title"/>
    <w:rsid w:val="006169E1"/>
    <w:rPr>
      <w:rFonts w:ascii="Cambria" w:hAnsi="Cambria"/>
      <w:smallCaps/>
      <w:sz w:val="52"/>
      <w:szCs w:val="52"/>
      <w:lang w:val="en-US" w:eastAsia="en-US" w:bidi="en-US"/>
    </w:rPr>
  </w:style>
  <w:style w:type="table" w:styleId="TableGrid">
    <w:name w:val="Table Grid"/>
    <w:basedOn w:val="TableNormal"/>
    <w:rsid w:val="00616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09E6"/>
    <w:rPr>
      <w:rFonts w:ascii="Tahoma" w:hAnsi="Tahoma" w:cs="Tahoma"/>
      <w:sz w:val="16"/>
      <w:szCs w:val="16"/>
    </w:rPr>
  </w:style>
  <w:style w:type="character" w:customStyle="1" w:styleId="BalloonTextChar">
    <w:name w:val="Balloon Text Char"/>
    <w:link w:val="BalloonText"/>
    <w:rsid w:val="00F509E6"/>
    <w:rPr>
      <w:rFonts w:ascii="Tahoma" w:hAnsi="Tahoma" w:cs="Tahoma"/>
      <w:sz w:val="16"/>
      <w:szCs w:val="16"/>
    </w:rPr>
  </w:style>
  <w:style w:type="paragraph" w:styleId="BodyText2">
    <w:name w:val="Body Text 2"/>
    <w:basedOn w:val="Normal"/>
    <w:link w:val="BodyText2Char"/>
    <w:uiPriority w:val="99"/>
    <w:rsid w:val="00945FE3"/>
    <w:rPr>
      <w:rFonts w:ascii="Arial" w:hAnsi="Arial"/>
      <w:sz w:val="20"/>
      <w:szCs w:val="20"/>
      <w:lang w:val="x-none" w:eastAsia="x-none"/>
    </w:rPr>
  </w:style>
  <w:style w:type="character" w:customStyle="1" w:styleId="BodyText2Char">
    <w:name w:val="Body Text 2 Char"/>
    <w:link w:val="BodyText2"/>
    <w:uiPriority w:val="99"/>
    <w:rsid w:val="00945FE3"/>
    <w:rPr>
      <w:rFonts w:ascii="Arial" w:hAnsi="Arial"/>
      <w:lang w:val="x-none" w:eastAsia="x-none"/>
    </w:rPr>
  </w:style>
  <w:style w:type="character" w:styleId="CommentReference">
    <w:name w:val="annotation reference"/>
    <w:rsid w:val="00945FE3"/>
    <w:rPr>
      <w:sz w:val="16"/>
      <w:szCs w:val="16"/>
    </w:rPr>
  </w:style>
  <w:style w:type="paragraph" w:styleId="CommentText">
    <w:name w:val="annotation text"/>
    <w:basedOn w:val="Normal"/>
    <w:link w:val="CommentTextChar"/>
    <w:rsid w:val="00945FE3"/>
    <w:rPr>
      <w:sz w:val="20"/>
      <w:szCs w:val="20"/>
    </w:rPr>
  </w:style>
  <w:style w:type="character" w:customStyle="1" w:styleId="CommentTextChar">
    <w:name w:val="Comment Text Char"/>
    <w:basedOn w:val="DefaultParagraphFont"/>
    <w:link w:val="CommentText"/>
    <w:rsid w:val="00945FE3"/>
  </w:style>
  <w:style w:type="paragraph" w:styleId="CommentSubject">
    <w:name w:val="annotation subject"/>
    <w:basedOn w:val="CommentText"/>
    <w:next w:val="CommentText"/>
    <w:link w:val="CommentSubjectChar"/>
    <w:rsid w:val="00945FE3"/>
    <w:rPr>
      <w:b/>
      <w:bCs/>
    </w:rPr>
  </w:style>
  <w:style w:type="character" w:customStyle="1" w:styleId="CommentSubjectChar">
    <w:name w:val="Comment Subject Char"/>
    <w:link w:val="CommentSubject"/>
    <w:rsid w:val="00945FE3"/>
    <w:rPr>
      <w:b/>
      <w:bCs/>
    </w:rPr>
  </w:style>
  <w:style w:type="paragraph" w:styleId="BodyText">
    <w:name w:val="Body Text"/>
    <w:basedOn w:val="Normal"/>
    <w:link w:val="BodyTextChar"/>
    <w:rsid w:val="00EE354D"/>
    <w:pPr>
      <w:spacing w:after="120"/>
    </w:pPr>
  </w:style>
  <w:style w:type="character" w:customStyle="1" w:styleId="BodyTextChar">
    <w:name w:val="Body Text Char"/>
    <w:link w:val="BodyText"/>
    <w:rsid w:val="00EE354D"/>
    <w:rPr>
      <w:sz w:val="24"/>
      <w:szCs w:val="24"/>
    </w:rPr>
  </w:style>
  <w:style w:type="paragraph" w:styleId="BodyText3">
    <w:name w:val="Body Text 3"/>
    <w:basedOn w:val="Normal"/>
    <w:link w:val="BodyText3Char"/>
    <w:uiPriority w:val="99"/>
    <w:rsid w:val="00994725"/>
    <w:pPr>
      <w:spacing w:after="120"/>
    </w:pPr>
    <w:rPr>
      <w:rFonts w:ascii="Arial" w:hAnsi="Arial"/>
      <w:sz w:val="16"/>
      <w:szCs w:val="16"/>
      <w:lang w:val="x-none" w:eastAsia="en-US"/>
    </w:rPr>
  </w:style>
  <w:style w:type="character" w:customStyle="1" w:styleId="BodyText3Char">
    <w:name w:val="Body Text 3 Char"/>
    <w:link w:val="BodyText3"/>
    <w:uiPriority w:val="99"/>
    <w:rsid w:val="00994725"/>
    <w:rPr>
      <w:rFonts w:ascii="Arial" w:hAnsi="Arial"/>
      <w:sz w:val="16"/>
      <w:szCs w:val="16"/>
      <w:lang w:val="x-none" w:eastAsia="en-US"/>
    </w:rPr>
  </w:style>
  <w:style w:type="character" w:customStyle="1" w:styleId="Heading1Char">
    <w:name w:val="Heading 1 Char"/>
    <w:link w:val="Heading1"/>
    <w:rsid w:val="008B305D"/>
    <w:rPr>
      <w:rFonts w:ascii="Arial" w:hAnsi="Arial" w:cs="Arial"/>
      <w:b/>
      <w:bCs/>
      <w:kern w:val="32"/>
      <w:sz w:val="32"/>
      <w:szCs w:val="32"/>
      <w:lang w:eastAsia="en-US"/>
    </w:rPr>
  </w:style>
  <w:style w:type="paragraph" w:customStyle="1" w:styleId="Default">
    <w:name w:val="Default"/>
    <w:rsid w:val="00700E61"/>
    <w:pPr>
      <w:autoSpaceDE w:val="0"/>
      <w:autoSpaceDN w:val="0"/>
      <w:adjustRightInd w:val="0"/>
    </w:pPr>
    <w:rPr>
      <w:rFonts w:ascii="Arial" w:hAnsi="Arial" w:cs="Arial"/>
      <w:color w:val="000000"/>
      <w:sz w:val="24"/>
      <w:szCs w:val="24"/>
    </w:rPr>
  </w:style>
  <w:style w:type="character" w:styleId="Strong">
    <w:name w:val="Strong"/>
    <w:qFormat/>
    <w:rsid w:val="00700E61"/>
    <w:rPr>
      <w:b/>
      <w:bCs/>
    </w:rPr>
  </w:style>
  <w:style w:type="paragraph" w:styleId="Revision">
    <w:name w:val="Revision"/>
    <w:hidden/>
    <w:uiPriority w:val="99"/>
    <w:semiHidden/>
    <w:rsid w:val="00092931"/>
    <w:rPr>
      <w:sz w:val="24"/>
      <w:szCs w:val="24"/>
    </w:rPr>
  </w:style>
  <w:style w:type="character" w:styleId="Hyperlink">
    <w:name w:val="Hyperlink"/>
    <w:rsid w:val="00DE5AB9"/>
    <w:rPr>
      <w:color w:val="0563C1"/>
      <w:u w:val="single"/>
    </w:rPr>
  </w:style>
  <w:style w:type="paragraph" w:customStyle="1" w:styleId="TableParagraph">
    <w:name w:val="Table Paragraph"/>
    <w:basedOn w:val="Normal"/>
    <w:uiPriority w:val="1"/>
    <w:qFormat/>
    <w:rsid w:val="00FF1121"/>
    <w:pPr>
      <w:widowControl w:val="0"/>
    </w:pPr>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9D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13706">
      <w:bodyDiv w:val="1"/>
      <w:marLeft w:val="0"/>
      <w:marRight w:val="0"/>
      <w:marTop w:val="0"/>
      <w:marBottom w:val="0"/>
      <w:divBdr>
        <w:top w:val="none" w:sz="0" w:space="0" w:color="auto"/>
        <w:left w:val="none" w:sz="0" w:space="0" w:color="auto"/>
        <w:bottom w:val="none" w:sz="0" w:space="0" w:color="auto"/>
        <w:right w:val="none" w:sz="0" w:space="0" w:color="auto"/>
      </w:divBdr>
    </w:div>
    <w:div w:id="1325166068">
      <w:bodyDiv w:val="1"/>
      <w:marLeft w:val="0"/>
      <w:marRight w:val="0"/>
      <w:marTop w:val="0"/>
      <w:marBottom w:val="0"/>
      <w:divBdr>
        <w:top w:val="none" w:sz="0" w:space="0" w:color="auto"/>
        <w:left w:val="none" w:sz="0" w:space="0" w:color="auto"/>
        <w:bottom w:val="none" w:sz="0" w:space="0" w:color="auto"/>
        <w:right w:val="none" w:sz="0" w:space="0" w:color="auto"/>
      </w:divBdr>
    </w:div>
    <w:div w:id="17494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cvs.org.uk/Shared_ASP_Files/UploadedFiles/03B67548-336A-4DEB-BB0A-533B10035355_cvp_2_dec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vs.org.uk/Shared_ASP_Files/UploadedFiles/00847D2E-F753-4B0F-B7EB-B7714F582952_cvp_1_dec0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vs.org.uk/Shared_ASP_Files/UploadedFiles/BDA2A675-E646-46F6-BC07-6727CBD3A35B_cva_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vs.org.uk/Shared_ASP_Files/UploadedFiles/505989AC-0C5A-4466-A02C-23B6D51C86D7_cva_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60A1-324A-43A0-ACDD-A0EB12AE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1734</Words>
  <Characters>8689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Links>
    <vt:vector size="24" baseType="variant">
      <vt:variant>
        <vt:i4>2490368</vt:i4>
      </vt:variant>
      <vt:variant>
        <vt:i4>9</vt:i4>
      </vt:variant>
      <vt:variant>
        <vt:i4>0</vt:i4>
      </vt:variant>
      <vt:variant>
        <vt:i4>5</vt:i4>
      </vt:variant>
      <vt:variant>
        <vt:lpwstr>http://www.rcvs.org.uk/Shared_ASP_Files/UploadedFiles/03B67548-336A-4DEB-BB0A-533B10035355_cvp_2_dec06.pdf</vt:lpwstr>
      </vt:variant>
      <vt:variant>
        <vt:lpwstr/>
      </vt:variant>
      <vt:variant>
        <vt:i4>3014749</vt:i4>
      </vt:variant>
      <vt:variant>
        <vt:i4>6</vt:i4>
      </vt:variant>
      <vt:variant>
        <vt:i4>0</vt:i4>
      </vt:variant>
      <vt:variant>
        <vt:i4>5</vt:i4>
      </vt:variant>
      <vt:variant>
        <vt:lpwstr>http://www.rcvs.org.uk/Shared_ASP_Files/UploadedFiles/00847D2E-F753-4B0F-B7EB-B7714F582952_cvp_1_dec06.pdf</vt:lpwstr>
      </vt:variant>
      <vt:variant>
        <vt:lpwstr/>
      </vt:variant>
      <vt:variant>
        <vt:i4>6094936</vt:i4>
      </vt:variant>
      <vt:variant>
        <vt:i4>3</vt:i4>
      </vt:variant>
      <vt:variant>
        <vt:i4>0</vt:i4>
      </vt:variant>
      <vt:variant>
        <vt:i4>5</vt:i4>
      </vt:variant>
      <vt:variant>
        <vt:lpwstr>http://www.rcvs.org.uk/Shared_ASP_Files/UploadedFiles/BDA2A675-E646-46F6-BC07-6727CBD3A35B_cva_2.pdf</vt:lpwstr>
      </vt:variant>
      <vt:variant>
        <vt:lpwstr/>
      </vt:variant>
      <vt:variant>
        <vt:i4>6094863</vt:i4>
      </vt:variant>
      <vt:variant>
        <vt:i4>0</vt:i4>
      </vt:variant>
      <vt:variant>
        <vt:i4>0</vt:i4>
      </vt:variant>
      <vt:variant>
        <vt:i4>5</vt:i4>
      </vt:variant>
      <vt:variant>
        <vt:lpwstr>http://www.rcvs.org.uk/Shared_ASP_Files/UploadedFiles/505989AC-0C5A-4466-A02C-23B6D51C86D7_cva_1.pdf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Sanger</dc:creator>
  <cp:keywords/>
  <cp:lastModifiedBy>Filipovic, Ana</cp:lastModifiedBy>
  <cp:revision>2</cp:revision>
  <cp:lastPrinted>2020-03-09T12:32:00Z</cp:lastPrinted>
  <dcterms:created xsi:type="dcterms:W3CDTF">2024-02-29T14:08:00Z</dcterms:created>
  <dcterms:modified xsi:type="dcterms:W3CDTF">2024-02-29T14:08:00Z</dcterms:modified>
</cp:coreProperties>
</file>