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213A" w:rsidRDefault="00965E5D" w:rsidP="00965E5D">
      <w:pPr>
        <w:widowControl w:val="0"/>
        <w:autoSpaceDE w:val="0"/>
        <w:autoSpaceDN w:val="0"/>
        <w:spacing w:before="17" w:after="0" w:line="240" w:lineRule="auto"/>
        <w:rPr>
          <w:rFonts w:ascii="Arial Bold" w:eastAsia="Palatino Linotype" w:hAnsi="Arial Bold" w:cs="Arial"/>
          <w:b/>
          <w:caps/>
          <w:color w:val="7030A0"/>
          <w:lang w:eastAsia="en-GB" w:bidi="en-GB"/>
        </w:rPr>
      </w:pPr>
      <w:r>
        <w:rPr>
          <w:rFonts w:ascii="Arial Bold" w:eastAsia="Palatino Linotype" w:hAnsi="Arial Bold" w:cs="Arial"/>
          <w:b/>
          <w:caps/>
          <w:color w:val="7030A0"/>
          <w:lang w:eastAsia="en-GB" w:bidi="en-GB"/>
        </w:rPr>
        <w:t>WRITING OF EXTernal examiners annual report</w:t>
      </w:r>
    </w:p>
    <w:p w:rsidR="00965E5D" w:rsidRPr="00965E5D" w:rsidRDefault="00965E5D" w:rsidP="00965E5D">
      <w:pPr>
        <w:widowControl w:val="0"/>
        <w:autoSpaceDE w:val="0"/>
        <w:autoSpaceDN w:val="0"/>
        <w:spacing w:before="17" w:after="0" w:line="240" w:lineRule="auto"/>
        <w:rPr>
          <w:rFonts w:ascii="Arial Bold" w:eastAsia="Palatino Linotype" w:hAnsi="Arial Bold" w:cs="Arial"/>
          <w:b/>
          <w:caps/>
          <w:color w:val="7030A0"/>
          <w:lang w:eastAsia="en-GB" w:bidi="en-GB"/>
        </w:rPr>
      </w:pPr>
      <w:r>
        <w:rPr>
          <w:rFonts w:ascii="Arial" w:hAnsi="Arial" w:cs="Arial"/>
          <w:b/>
        </w:rPr>
        <w:t>Notes</w:t>
      </w:r>
      <w:r>
        <w:rPr>
          <w:rFonts w:ascii="Arial" w:hAnsi="Arial" w:cs="Arial"/>
          <w:b/>
        </w:rPr>
        <w:t xml:space="preserve"> for External Examiners on how to submit their annual report within the online system</w:t>
      </w:r>
    </w:p>
    <w:p w:rsidR="00AC213A" w:rsidRPr="0056155F" w:rsidRDefault="00AC213A" w:rsidP="0056155F">
      <w:pPr>
        <w:pStyle w:val="NoSpacing"/>
        <w:rPr>
          <w:rFonts w:ascii="Arial" w:hAnsi="Arial" w:cs="Arial"/>
        </w:rPr>
      </w:pPr>
    </w:p>
    <w:p w:rsidR="00965E5D" w:rsidRDefault="00965E5D" w:rsidP="0056155F">
      <w:pPr>
        <w:pStyle w:val="NoSpacing"/>
        <w:rPr>
          <w:rFonts w:ascii="Arial" w:hAnsi="Arial" w:cs="Arial"/>
        </w:rPr>
      </w:pPr>
    </w:p>
    <w:p w:rsidR="00965E5D" w:rsidRDefault="00AC213A" w:rsidP="0056155F">
      <w:pPr>
        <w:pStyle w:val="NoSpacing"/>
        <w:rPr>
          <w:rFonts w:ascii="Arial" w:hAnsi="Arial" w:cs="Arial"/>
        </w:rPr>
      </w:pPr>
      <w:r w:rsidRPr="0056155F">
        <w:rPr>
          <w:rFonts w:ascii="Arial" w:hAnsi="Arial" w:cs="Arial"/>
        </w:rPr>
        <w:t>External Examiners are required to submit annual report via a web form on our External Examiner Report System at</w:t>
      </w:r>
      <w:r w:rsidR="00965E5D">
        <w:rPr>
          <w:rFonts w:ascii="Arial" w:hAnsi="Arial" w:cs="Arial"/>
        </w:rPr>
        <w:t xml:space="preserve"> </w:t>
      </w:r>
      <w:hyperlink r:id="rId5">
        <w:r w:rsidR="00965E5D" w:rsidRPr="00AC6822">
          <w:rPr>
            <w:rFonts w:ascii="Arial" w:hAnsi="Arial" w:cs="Arial"/>
            <w:color w:val="0000FF"/>
            <w:u w:val="single" w:color="0000FF"/>
          </w:rPr>
          <w:t>https://exr.rvc.ac.uk/</w:t>
        </w:r>
      </w:hyperlink>
      <w:r w:rsidR="00965E5D">
        <w:rPr>
          <w:rFonts w:ascii="Arial" w:hAnsi="Arial" w:cs="Arial"/>
          <w:color w:val="0000FF"/>
          <w:u w:val="single" w:color="0000FF"/>
        </w:rPr>
        <w:t xml:space="preserve"> </w:t>
      </w:r>
    </w:p>
    <w:p w:rsidR="00674B70" w:rsidRDefault="00965E5D" w:rsidP="0056155F">
      <w:pPr>
        <w:pStyle w:val="NoSpacing"/>
        <w:rPr>
          <w:rFonts w:ascii="Arial" w:hAnsi="Arial" w:cs="Arial"/>
        </w:rPr>
      </w:pPr>
      <w:r>
        <w:rPr>
          <w:rFonts w:ascii="Arial" w:hAnsi="Arial" w:cs="Arial"/>
        </w:rPr>
        <w:t>using the</w:t>
      </w:r>
      <w:r w:rsidR="000E0EC5">
        <w:rPr>
          <w:rFonts w:ascii="Arial" w:hAnsi="Arial" w:cs="Arial"/>
        </w:rPr>
        <w:t>ir</w:t>
      </w:r>
      <w:r>
        <w:rPr>
          <w:rFonts w:ascii="Arial" w:hAnsi="Arial" w:cs="Arial"/>
        </w:rPr>
        <w:t xml:space="preserve"> credentials provided at the start of their appointment. </w:t>
      </w:r>
    </w:p>
    <w:p w:rsidR="00674B70" w:rsidRDefault="00674B70" w:rsidP="0056155F">
      <w:pPr>
        <w:pStyle w:val="NoSpacing"/>
        <w:rPr>
          <w:rFonts w:ascii="Arial" w:hAnsi="Arial" w:cs="Arial"/>
        </w:rPr>
      </w:pPr>
      <w:r>
        <w:rPr>
          <w:rFonts w:ascii="Arial" w:hAnsi="Arial" w:cs="Arial"/>
        </w:rPr>
        <w:t xml:space="preserve">External Examiners can choose </w:t>
      </w:r>
      <w:r w:rsidRPr="0056155F">
        <w:rPr>
          <w:rFonts w:ascii="Arial" w:hAnsi="Arial" w:cs="Arial"/>
        </w:rPr>
        <w:t>to submit individual reports</w:t>
      </w:r>
      <w:r>
        <w:rPr>
          <w:rFonts w:ascii="Arial" w:hAnsi="Arial" w:cs="Arial"/>
        </w:rPr>
        <w:t xml:space="preserve"> or work collaboratively</w:t>
      </w:r>
      <w:r w:rsidR="00965E5D">
        <w:rPr>
          <w:rFonts w:ascii="Arial" w:hAnsi="Arial" w:cs="Arial"/>
        </w:rPr>
        <w:t xml:space="preserve"> to submit one report on behalf of a team of External Examiners for one course/year of the course</w:t>
      </w:r>
      <w:r>
        <w:rPr>
          <w:rFonts w:ascii="Arial" w:hAnsi="Arial" w:cs="Arial"/>
        </w:rPr>
        <w:t>. In case of Collaborative report, External Examiners need to decide</w:t>
      </w:r>
      <w:r w:rsidRPr="0056155F">
        <w:rPr>
          <w:rFonts w:ascii="Arial" w:hAnsi="Arial" w:cs="Arial"/>
        </w:rPr>
        <w:t xml:space="preserve"> among themselves who will act as a Lead Examiner to enter the final report.</w:t>
      </w:r>
      <w:r>
        <w:rPr>
          <w:rFonts w:ascii="Arial" w:hAnsi="Arial" w:cs="Arial"/>
        </w:rPr>
        <w:t xml:space="preserve"> This needs to be confirmed with the Exam Officer at the Board of Examiners.</w:t>
      </w:r>
    </w:p>
    <w:p w:rsidR="0056155F" w:rsidRPr="0056155F" w:rsidRDefault="0056155F" w:rsidP="0056155F">
      <w:pPr>
        <w:pStyle w:val="NoSpacing"/>
        <w:rPr>
          <w:rFonts w:ascii="Arial" w:hAnsi="Arial" w:cs="Arial"/>
        </w:rPr>
      </w:pPr>
    </w:p>
    <w:p w:rsidR="00AC213A" w:rsidRDefault="00674B70" w:rsidP="0056155F">
      <w:pPr>
        <w:pStyle w:val="NoSpacing"/>
        <w:rPr>
          <w:rFonts w:ascii="Arial" w:hAnsi="Arial" w:cs="Arial"/>
        </w:rPr>
      </w:pPr>
      <w:r>
        <w:rPr>
          <w:rFonts w:ascii="Arial" w:hAnsi="Arial" w:cs="Arial"/>
        </w:rPr>
        <w:t xml:space="preserve">Following Board of Examiners, </w:t>
      </w:r>
      <w:r w:rsidR="00AC213A" w:rsidRPr="0056155F">
        <w:rPr>
          <w:rFonts w:ascii="Arial" w:hAnsi="Arial" w:cs="Arial"/>
        </w:rPr>
        <w:t xml:space="preserve">External Examiners </w:t>
      </w:r>
      <w:r>
        <w:rPr>
          <w:rFonts w:ascii="Arial" w:hAnsi="Arial" w:cs="Arial"/>
        </w:rPr>
        <w:t>will be emailed a link to the online system, log in details with a short instruction on how to submit the report.***</w:t>
      </w:r>
      <w:r w:rsidR="00AC213A" w:rsidRPr="0056155F">
        <w:rPr>
          <w:rFonts w:ascii="Arial" w:hAnsi="Arial" w:cs="Arial"/>
        </w:rPr>
        <w:t xml:space="preserve"> </w:t>
      </w:r>
      <w:r>
        <w:rPr>
          <w:rFonts w:ascii="Arial" w:hAnsi="Arial" w:cs="Arial"/>
        </w:rPr>
        <w:t>Once the collaborative</w:t>
      </w:r>
      <w:r w:rsidR="00AC213A" w:rsidRPr="0056155F">
        <w:rPr>
          <w:rFonts w:ascii="Arial" w:hAnsi="Arial" w:cs="Arial"/>
        </w:rPr>
        <w:t xml:space="preserve"> report is entered</w:t>
      </w:r>
      <w:r>
        <w:rPr>
          <w:rFonts w:ascii="Arial" w:hAnsi="Arial" w:cs="Arial"/>
        </w:rPr>
        <w:t xml:space="preserve"> by the Lead Examiner</w:t>
      </w:r>
      <w:r w:rsidR="00AC213A" w:rsidRPr="0056155F">
        <w:rPr>
          <w:rFonts w:ascii="Arial" w:hAnsi="Arial" w:cs="Arial"/>
        </w:rPr>
        <w:t xml:space="preserve">, Collaborating examiners will be </w:t>
      </w:r>
      <w:r w:rsidR="006A7564">
        <w:rPr>
          <w:rFonts w:ascii="Arial" w:hAnsi="Arial" w:cs="Arial"/>
        </w:rPr>
        <w:t xml:space="preserve">emailed and </w:t>
      </w:r>
      <w:r w:rsidR="00AC213A" w:rsidRPr="0056155F">
        <w:rPr>
          <w:rFonts w:ascii="Arial" w:hAnsi="Arial" w:cs="Arial"/>
        </w:rPr>
        <w:t xml:space="preserve">asked to approve </w:t>
      </w:r>
      <w:r w:rsidR="006A7564">
        <w:rPr>
          <w:rFonts w:ascii="Arial" w:hAnsi="Arial" w:cs="Arial"/>
        </w:rPr>
        <w:t>it.</w:t>
      </w:r>
    </w:p>
    <w:p w:rsidR="0056155F" w:rsidRPr="0056155F" w:rsidRDefault="0056155F" w:rsidP="0056155F">
      <w:pPr>
        <w:pStyle w:val="NoSpacing"/>
        <w:rPr>
          <w:rFonts w:ascii="Arial" w:hAnsi="Arial" w:cs="Arial"/>
        </w:rPr>
      </w:pPr>
    </w:p>
    <w:p w:rsidR="00AC213A" w:rsidRDefault="00AC213A" w:rsidP="0056155F">
      <w:pPr>
        <w:pStyle w:val="NoSpacing"/>
        <w:rPr>
          <w:rFonts w:ascii="Arial" w:hAnsi="Arial" w:cs="Arial"/>
        </w:rPr>
      </w:pPr>
      <w:r w:rsidRPr="0056155F">
        <w:rPr>
          <w:rFonts w:ascii="Arial" w:hAnsi="Arial" w:cs="Arial"/>
        </w:rPr>
        <w:t>Here are some key facts:</w:t>
      </w:r>
    </w:p>
    <w:p w:rsidR="0056155F" w:rsidRPr="0056155F" w:rsidRDefault="0056155F" w:rsidP="0056155F">
      <w:pPr>
        <w:pStyle w:val="NoSpacing"/>
        <w:rPr>
          <w:rFonts w:ascii="Arial" w:hAnsi="Arial" w:cs="Arial"/>
        </w:rPr>
      </w:pPr>
    </w:p>
    <w:p w:rsidR="00AC213A" w:rsidRPr="0056155F" w:rsidRDefault="00AC213A" w:rsidP="0056155F">
      <w:pPr>
        <w:pStyle w:val="NoSpacing"/>
        <w:numPr>
          <w:ilvl w:val="0"/>
          <w:numId w:val="3"/>
        </w:numPr>
        <w:rPr>
          <w:rFonts w:ascii="Arial" w:hAnsi="Arial" w:cs="Arial"/>
        </w:rPr>
      </w:pPr>
      <w:r w:rsidRPr="0056155F">
        <w:rPr>
          <w:rFonts w:ascii="Arial" w:hAnsi="Arial" w:cs="Arial"/>
        </w:rPr>
        <w:t xml:space="preserve">For </w:t>
      </w:r>
      <w:r w:rsidRPr="0056155F">
        <w:rPr>
          <w:rFonts w:ascii="Arial" w:hAnsi="Arial" w:cs="Arial"/>
          <w:b/>
          <w:bCs/>
        </w:rPr>
        <w:t>individual report</w:t>
      </w:r>
      <w:r w:rsidRPr="0056155F">
        <w:rPr>
          <w:rFonts w:ascii="Arial" w:hAnsi="Arial" w:cs="Arial"/>
        </w:rPr>
        <w:t xml:space="preserve"> you will be asked to submit a  report </w:t>
      </w:r>
      <w:r w:rsidRPr="0056155F">
        <w:rPr>
          <w:rFonts w:ascii="Arial" w:hAnsi="Arial" w:cs="Arial"/>
          <w:b/>
          <w:bCs/>
        </w:rPr>
        <w:t>within 2 weeks</w:t>
      </w:r>
      <w:r w:rsidRPr="0056155F">
        <w:rPr>
          <w:rFonts w:ascii="Arial" w:hAnsi="Arial" w:cs="Arial"/>
        </w:rPr>
        <w:t xml:space="preserve"> from the Exam Board</w:t>
      </w:r>
    </w:p>
    <w:p w:rsidR="00AC213A" w:rsidRDefault="00AC213A" w:rsidP="0056155F">
      <w:pPr>
        <w:pStyle w:val="NoSpacing"/>
        <w:numPr>
          <w:ilvl w:val="0"/>
          <w:numId w:val="3"/>
        </w:numPr>
        <w:rPr>
          <w:rFonts w:ascii="Arial" w:hAnsi="Arial" w:cs="Arial"/>
        </w:rPr>
      </w:pPr>
      <w:r w:rsidRPr="0056155F">
        <w:rPr>
          <w:rFonts w:ascii="Arial" w:hAnsi="Arial" w:cs="Arial"/>
        </w:rPr>
        <w:t xml:space="preserve">For </w:t>
      </w:r>
      <w:r w:rsidRPr="0056155F">
        <w:rPr>
          <w:rFonts w:ascii="Arial" w:hAnsi="Arial" w:cs="Arial"/>
          <w:b/>
          <w:bCs/>
        </w:rPr>
        <w:t>collaborative report,</w:t>
      </w:r>
      <w:r w:rsidRPr="0056155F">
        <w:rPr>
          <w:rFonts w:ascii="Arial" w:hAnsi="Arial" w:cs="Arial"/>
        </w:rPr>
        <w:t xml:space="preserve"> the lead examiners will have </w:t>
      </w:r>
      <w:r w:rsidRPr="0056155F">
        <w:rPr>
          <w:rFonts w:ascii="Arial" w:hAnsi="Arial" w:cs="Arial"/>
          <w:b/>
          <w:bCs/>
        </w:rPr>
        <w:t>1 week to write and submit</w:t>
      </w:r>
      <w:r w:rsidRPr="0056155F">
        <w:rPr>
          <w:rFonts w:ascii="Arial" w:hAnsi="Arial" w:cs="Arial"/>
        </w:rPr>
        <w:t xml:space="preserve"> the report and collaborating examiner(s) will have </w:t>
      </w:r>
      <w:r w:rsidRPr="0056155F">
        <w:rPr>
          <w:rFonts w:ascii="Arial" w:hAnsi="Arial" w:cs="Arial"/>
          <w:b/>
          <w:bCs/>
        </w:rPr>
        <w:t>1 week to approve</w:t>
      </w:r>
      <w:r w:rsidRPr="0056155F">
        <w:rPr>
          <w:rFonts w:ascii="Arial" w:hAnsi="Arial" w:cs="Arial"/>
        </w:rPr>
        <w:t xml:space="preserve"> it. ***Please note the following - At the approval stage, should one or more collaborating examiners disagree with any of the comments written by the lead examiner, they will be able to comment in a relevant sections of the online report. The lead examiner will be notified of this and will be able to edit the report</w:t>
      </w:r>
      <w:r w:rsidR="0056155F" w:rsidRPr="0056155F">
        <w:rPr>
          <w:rFonts w:ascii="Arial" w:hAnsi="Arial" w:cs="Arial"/>
        </w:rPr>
        <w:t xml:space="preserve"> while</w:t>
      </w:r>
      <w:r w:rsidRPr="0056155F">
        <w:rPr>
          <w:rFonts w:ascii="Arial" w:hAnsi="Arial" w:cs="Arial"/>
        </w:rPr>
        <w:t xml:space="preserve"> taking these comments into consideration. Please note that the system will allow </w:t>
      </w:r>
      <w:r w:rsidR="0056155F" w:rsidRPr="0056155F">
        <w:rPr>
          <w:rFonts w:ascii="Arial" w:hAnsi="Arial" w:cs="Arial"/>
        </w:rPr>
        <w:t>editing</w:t>
      </w:r>
      <w:r w:rsidR="007F399E">
        <w:rPr>
          <w:rFonts w:ascii="Arial" w:hAnsi="Arial" w:cs="Arial"/>
        </w:rPr>
        <w:t xml:space="preserve"> of</w:t>
      </w:r>
      <w:r w:rsidRPr="0056155F">
        <w:rPr>
          <w:rFonts w:ascii="Arial" w:hAnsi="Arial" w:cs="Arial"/>
        </w:rPr>
        <w:t xml:space="preserve"> the report </w:t>
      </w:r>
      <w:r w:rsidRPr="0056155F">
        <w:rPr>
          <w:rFonts w:ascii="Arial" w:hAnsi="Arial" w:cs="Arial"/>
          <w:b/>
          <w:bCs/>
        </w:rPr>
        <w:t>only once.</w:t>
      </w:r>
      <w:r w:rsidRPr="0056155F">
        <w:rPr>
          <w:rFonts w:ascii="Arial" w:hAnsi="Arial" w:cs="Arial"/>
        </w:rPr>
        <w:t xml:space="preserve"> If collaborating examiner(s) </w:t>
      </w:r>
      <w:r w:rsidR="0056155F" w:rsidRPr="0056155F">
        <w:rPr>
          <w:rFonts w:ascii="Arial" w:hAnsi="Arial" w:cs="Arial"/>
        </w:rPr>
        <w:t>continue to</w:t>
      </w:r>
      <w:r w:rsidRPr="0056155F">
        <w:rPr>
          <w:rFonts w:ascii="Arial" w:hAnsi="Arial" w:cs="Arial"/>
        </w:rPr>
        <w:t xml:space="preserve"> disagree(s) with the final report and do not wish to approve it, they will be offered to withdraw from collaboration and asked to submit their individual </w:t>
      </w:r>
      <w:proofErr w:type="gramStart"/>
      <w:r w:rsidRPr="0056155F">
        <w:rPr>
          <w:rFonts w:ascii="Arial" w:hAnsi="Arial" w:cs="Arial"/>
        </w:rPr>
        <w:t>report.*</w:t>
      </w:r>
      <w:proofErr w:type="gramEnd"/>
      <w:r w:rsidRPr="0056155F">
        <w:rPr>
          <w:rFonts w:ascii="Arial" w:hAnsi="Arial" w:cs="Arial"/>
        </w:rPr>
        <w:t>**</w:t>
      </w:r>
    </w:p>
    <w:p w:rsidR="0056155F" w:rsidRPr="0056155F" w:rsidRDefault="0056155F" w:rsidP="007F399E">
      <w:pPr>
        <w:pStyle w:val="NoSpacing"/>
        <w:ind w:left="720"/>
        <w:rPr>
          <w:rFonts w:ascii="Arial" w:hAnsi="Arial" w:cs="Arial"/>
        </w:rPr>
      </w:pPr>
    </w:p>
    <w:p w:rsidR="00AC213A" w:rsidRPr="0056155F" w:rsidRDefault="00AC213A" w:rsidP="0056155F">
      <w:pPr>
        <w:pStyle w:val="NoSpacing"/>
        <w:rPr>
          <w:rFonts w:ascii="Arial" w:hAnsi="Arial" w:cs="Arial"/>
        </w:rPr>
      </w:pPr>
      <w:r w:rsidRPr="0056155F">
        <w:rPr>
          <w:rFonts w:ascii="Arial" w:hAnsi="Arial" w:cs="Arial"/>
        </w:rPr>
        <w:t>After the report has been submitted, the External Examiners will receive an email with a claim form for fees and expenses and instructions</w:t>
      </w:r>
      <w:r w:rsidR="007F399E">
        <w:rPr>
          <w:rFonts w:ascii="Arial" w:hAnsi="Arial" w:cs="Arial"/>
        </w:rPr>
        <w:t xml:space="preserve"> on</w:t>
      </w:r>
      <w:r w:rsidRPr="0056155F">
        <w:rPr>
          <w:rFonts w:ascii="Arial" w:hAnsi="Arial" w:cs="Arial"/>
        </w:rPr>
        <w:t xml:space="preserve"> how to </w:t>
      </w:r>
      <w:r w:rsidR="007F399E">
        <w:rPr>
          <w:rFonts w:ascii="Arial" w:hAnsi="Arial" w:cs="Arial"/>
        </w:rPr>
        <w:t>claim these.</w:t>
      </w:r>
    </w:p>
    <w:p w:rsidR="00096C9E" w:rsidRPr="0056155F" w:rsidRDefault="00096C9E">
      <w:pPr>
        <w:rPr>
          <w:rFonts w:ascii="Arial" w:hAnsi="Arial" w:cs="Arial"/>
          <w:sz w:val="20"/>
        </w:rPr>
      </w:pPr>
    </w:p>
    <w:p w:rsidR="0056155F" w:rsidRPr="0056155F" w:rsidRDefault="0056155F">
      <w:pPr>
        <w:rPr>
          <w:rFonts w:ascii="Arial" w:hAnsi="Arial" w:cs="Arial"/>
        </w:rPr>
      </w:pPr>
      <w:r w:rsidRPr="0056155F">
        <w:rPr>
          <w:rFonts w:ascii="Arial" w:hAnsi="Arial" w:cs="Arial"/>
        </w:rPr>
        <w:t xml:space="preserve">Please see below </w:t>
      </w:r>
      <w:r>
        <w:rPr>
          <w:rFonts w:ascii="Arial" w:hAnsi="Arial" w:cs="Arial"/>
        </w:rPr>
        <w:t>some further instructions with screenshots</w:t>
      </w:r>
      <w:r w:rsidR="007F399E">
        <w:rPr>
          <w:rFonts w:ascii="Arial" w:hAnsi="Arial" w:cs="Arial"/>
        </w:rPr>
        <w:t>.</w:t>
      </w:r>
    </w:p>
    <w:p w:rsidR="0056155F" w:rsidRDefault="0056155F"/>
    <w:p w:rsidR="00A357B8" w:rsidRDefault="00D3579D">
      <w:pPr>
        <w:rPr>
          <w:rFonts w:ascii="Arial" w:hAnsi="Arial" w:cs="Arial"/>
        </w:rPr>
      </w:pPr>
      <w:r w:rsidRPr="00D3579D">
        <w:rPr>
          <w:rFonts w:ascii="Arial" w:hAnsi="Arial" w:cs="Arial"/>
        </w:rPr>
        <w:t xml:space="preserve">For any queries, please contact </w:t>
      </w:r>
      <w:hyperlink r:id="rId6" w:history="1">
        <w:r w:rsidR="007F399E" w:rsidRPr="004A5662">
          <w:rPr>
            <w:rStyle w:val="Hyperlink"/>
            <w:rFonts w:ascii="Arial" w:hAnsi="Arial" w:cs="Arial"/>
          </w:rPr>
          <w:t>externalexamining@rvc.acuk</w:t>
        </w:r>
      </w:hyperlink>
      <w:r w:rsidR="007F399E">
        <w:rPr>
          <w:rFonts w:ascii="Arial" w:hAnsi="Arial" w:cs="Arial"/>
        </w:rPr>
        <w:t xml:space="preserve"> or Senior </w:t>
      </w:r>
      <w:r>
        <w:rPr>
          <w:rFonts w:ascii="Arial" w:hAnsi="Arial" w:cs="Arial"/>
        </w:rPr>
        <w:t xml:space="preserve">Academic Quality Officer </w:t>
      </w:r>
      <w:r w:rsidR="00A357B8">
        <w:rPr>
          <w:rFonts w:ascii="Arial" w:hAnsi="Arial" w:cs="Arial"/>
        </w:rPr>
        <w:t xml:space="preserve">Ana Filipovic </w:t>
      </w:r>
      <w:hyperlink r:id="rId7" w:history="1">
        <w:r w:rsidR="00A357B8" w:rsidRPr="00AF7BEC">
          <w:rPr>
            <w:rStyle w:val="Hyperlink"/>
            <w:rFonts w:ascii="Arial" w:hAnsi="Arial" w:cs="Arial"/>
          </w:rPr>
          <w:t>afilipovic@rvc.ac.uk</w:t>
        </w:r>
      </w:hyperlink>
    </w:p>
    <w:p w:rsidR="007F399E" w:rsidRPr="008B58AF" w:rsidRDefault="008B58AF">
      <w:pPr>
        <w:rPr>
          <w:rFonts w:ascii="Arial" w:hAnsi="Arial" w:cs="Arial"/>
        </w:rPr>
      </w:pPr>
      <w:r w:rsidRPr="008B58AF">
        <w:rPr>
          <w:rFonts w:ascii="Arial" w:hAnsi="Arial" w:cs="Arial"/>
        </w:rPr>
        <w:t>July 2022</w:t>
      </w:r>
      <w:bookmarkStart w:id="0" w:name="_GoBack"/>
      <w:bookmarkEnd w:id="0"/>
    </w:p>
    <w:p w:rsidR="00E76D1F" w:rsidRPr="00E76D1F" w:rsidRDefault="00E76D1F">
      <w:pPr>
        <w:rPr>
          <w:rFonts w:ascii="Arial" w:hAnsi="Arial" w:cs="Arial"/>
          <w:b/>
          <w:u w:val="single"/>
        </w:rPr>
      </w:pPr>
      <w:r w:rsidRPr="00E76D1F">
        <w:rPr>
          <w:rFonts w:ascii="Arial" w:hAnsi="Arial" w:cs="Arial"/>
          <w:b/>
          <w:noProof/>
          <w:u w:val="single"/>
          <w:lang w:eastAsia="en-GB"/>
        </w:rPr>
        <w:lastRenderedPageBreak/>
        <mc:AlternateContent>
          <mc:Choice Requires="wps">
            <w:drawing>
              <wp:anchor distT="0" distB="0" distL="114300" distR="114300" simplePos="0" relativeHeight="251659264" behindDoc="0" locked="0" layoutInCell="1" allowOverlap="1" wp14:anchorId="7C7E52F6" wp14:editId="1541B4AF">
                <wp:simplePos x="0" y="0"/>
                <wp:positionH relativeFrom="column">
                  <wp:posOffset>6296025</wp:posOffset>
                </wp:positionH>
                <wp:positionV relativeFrom="paragraph">
                  <wp:posOffset>-64770</wp:posOffset>
                </wp:positionV>
                <wp:extent cx="1809750" cy="5715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180975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56155F" w:rsidRDefault="004871E7" w:rsidP="0056155F">
                            <w:pPr>
                              <w:jc w:val="center"/>
                              <w:rPr>
                                <w:rFonts w:ascii="Arial" w:hAnsi="Arial" w:cs="Arial"/>
                                <w:sz w:val="16"/>
                              </w:rPr>
                            </w:pPr>
                            <w:r w:rsidRPr="0056155F">
                              <w:rPr>
                                <w:rFonts w:ascii="Arial" w:hAnsi="Arial" w:cs="Arial"/>
                                <w:sz w:val="16"/>
                              </w:rPr>
                              <w:t xml:space="preserve">Personalised Portal – Name of External Examiner will appear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7E52F6" id="Rectangle 6" o:spid="_x0000_s1026" style="position:absolute;margin-left:495.75pt;margin-top:-5.1pt;width:142.5pt;height: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" fillcolor="white [3201]" strokecolor="#f79646 [3209]" strokeweight="2pt">
                <v:textbox>
                  <w:txbxContent>
                    <w:p w:rsidR="004871E7" w:rsidRPr="0056155F" w:rsidRDefault="004871E7" w:rsidP="0056155F">
                      <w:pPr>
                        <w:jc w:val="center"/>
                        <w:rPr>
                          <w:rFonts w:ascii="Arial" w:hAnsi="Arial" w:cs="Arial"/>
                          <w:sz w:val="16"/>
                        </w:rPr>
                      </w:pPr>
                      <w:r w:rsidRPr="0056155F">
                        <w:rPr>
                          <w:rFonts w:ascii="Arial" w:hAnsi="Arial" w:cs="Arial"/>
                          <w:sz w:val="16"/>
                        </w:rPr>
                        <w:t xml:space="preserve">Personalised Portal – Name of External Examiner will appear here! </w:t>
                      </w:r>
                    </w:p>
                  </w:txbxContent>
                </v:textbox>
              </v:rect>
            </w:pict>
          </mc:Fallback>
        </mc:AlternateContent>
      </w:r>
      <w:r w:rsidR="0056155F" w:rsidRPr="00E76D1F">
        <w:rPr>
          <w:rFonts w:ascii="Arial" w:hAnsi="Arial" w:cs="Arial"/>
          <w:b/>
          <w:u w:val="single"/>
        </w:rPr>
        <w:t xml:space="preserve">For Collaborative Report: </w:t>
      </w:r>
    </w:p>
    <w:p w:rsidR="00E76D1F" w:rsidRPr="00E76D1F" w:rsidRDefault="00E76D1F">
      <w:pPr>
        <w:rPr>
          <w:rFonts w:ascii="Arial" w:hAnsi="Arial" w:cs="Arial"/>
          <w:i/>
        </w:rPr>
      </w:pPr>
      <w:r w:rsidRPr="00E76D1F">
        <w:rPr>
          <w:rFonts w:ascii="Arial" w:hAnsi="Arial" w:cs="Arial"/>
          <w:i/>
          <w:noProof/>
          <w:lang w:eastAsia="en-GB"/>
        </w:rPr>
        <mc:AlternateContent>
          <mc:Choice Requires="wps">
            <w:drawing>
              <wp:anchor distT="0" distB="0" distL="114300" distR="114300" simplePos="0" relativeHeight="251660288" behindDoc="0" locked="0" layoutInCell="1" allowOverlap="1" wp14:anchorId="7A159D7C" wp14:editId="2A47A06C">
                <wp:simplePos x="0" y="0"/>
                <wp:positionH relativeFrom="column">
                  <wp:posOffset>7534275</wp:posOffset>
                </wp:positionH>
                <wp:positionV relativeFrom="paragraph">
                  <wp:posOffset>164465</wp:posOffset>
                </wp:positionV>
                <wp:extent cx="447675" cy="409575"/>
                <wp:effectExtent l="0" t="0" r="47625" b="47625"/>
                <wp:wrapNone/>
                <wp:docPr id="17" name="Straight Arrow Connector 17"/>
                <wp:cNvGraphicFramePr/>
                <a:graphic xmlns:a="http://schemas.openxmlformats.org/drawingml/2006/main">
                  <a:graphicData uri="http://schemas.microsoft.com/office/word/2010/wordprocessingShape">
                    <wps:wsp>
                      <wps:cNvCnPr/>
                      <wps:spPr>
                        <a:xfrm>
                          <a:off x="0" y="0"/>
                          <a:ext cx="447675"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8B3DD9" id="_x0000_t32" coordsize="21600,21600" o:spt="32" o:oned="t" path="m,l21600,21600e" filled="f">
                <v:path arrowok="t" fillok="f" o:connecttype="none"/>
                <o:lock v:ext="edit" shapetype="t"/>
              </v:shapetype>
              <v:shape id="Straight Arrow Connector 17" o:spid="_x0000_s1026" type="#_x0000_t32" style="position:absolute;margin-left:593.25pt;margin-top:12.95pt;width:35.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" strokecolor="#4579b8 [3044]">
                <v:stroke endarrow="open"/>
              </v:shape>
            </w:pict>
          </mc:Fallback>
        </mc:AlternateContent>
      </w:r>
      <w:r w:rsidRPr="00E76D1F">
        <w:rPr>
          <w:rFonts w:ascii="Arial" w:hAnsi="Arial" w:cs="Arial"/>
          <w:i/>
        </w:rPr>
        <w:t xml:space="preserve">Instructions for the </w:t>
      </w:r>
      <w:r w:rsidR="009859FD" w:rsidRPr="00E76D1F">
        <w:rPr>
          <w:rFonts w:ascii="Arial" w:hAnsi="Arial" w:cs="Arial"/>
          <w:i/>
        </w:rPr>
        <w:t>Lead Examiner</w:t>
      </w:r>
      <w:r>
        <w:rPr>
          <w:rFonts w:ascii="Arial" w:hAnsi="Arial" w:cs="Arial"/>
          <w:i/>
        </w:rPr>
        <w:t>:</w:t>
      </w:r>
    </w:p>
    <w:p w:rsidR="00A02117" w:rsidRDefault="00E76D1F">
      <w:r w:rsidRPr="00E76D1F">
        <w:rPr>
          <w:rFonts w:ascii="Arial" w:hAnsi="Arial" w:cs="Arial"/>
          <w:b/>
          <w:noProof/>
          <w:u w:val="single"/>
          <w:lang w:eastAsia="en-GB"/>
        </w:rPr>
        <mc:AlternateContent>
          <mc:Choice Requires="wps">
            <w:drawing>
              <wp:anchor distT="0" distB="0" distL="114300" distR="114300" simplePos="0" relativeHeight="251662336" behindDoc="0" locked="0" layoutInCell="1" allowOverlap="1" wp14:anchorId="41B86199" wp14:editId="59850EAF">
                <wp:simplePos x="0" y="0"/>
                <wp:positionH relativeFrom="column">
                  <wp:posOffset>8220075</wp:posOffset>
                </wp:positionH>
                <wp:positionV relativeFrom="paragraph">
                  <wp:posOffset>1443355</wp:posOffset>
                </wp:positionV>
                <wp:extent cx="133350" cy="114300"/>
                <wp:effectExtent l="38100" t="0" r="19050" b="57150"/>
                <wp:wrapNone/>
                <wp:docPr id="19" name="Straight Arrow Connector 19"/>
                <wp:cNvGraphicFramePr/>
                <a:graphic xmlns:a="http://schemas.openxmlformats.org/drawingml/2006/main">
                  <a:graphicData uri="http://schemas.microsoft.com/office/word/2010/wordprocessingShape">
                    <wps:wsp>
                      <wps:cNvCnPr/>
                      <wps:spPr>
                        <a:xfrm flipH="1">
                          <a:off x="0" y="0"/>
                          <a:ext cx="133350" cy="1143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D33323C" id="Straight Arrow Connector 19" o:spid="_x0000_s1026" type="#_x0000_t32" style="position:absolute;margin-left:647.25pt;margin-top:113.65pt;width:10.5pt;height:9pt;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" strokecolor="#4579b8 [3044]">
                <v:stroke endarrow="open"/>
              </v:shape>
            </w:pict>
          </mc:Fallback>
        </mc:AlternateContent>
      </w:r>
      <w:r w:rsidRPr="00E76D1F">
        <w:rPr>
          <w:rFonts w:ascii="Arial" w:hAnsi="Arial" w:cs="Arial"/>
          <w:b/>
          <w:noProof/>
          <w:sz w:val="18"/>
          <w:szCs w:val="18"/>
          <w:u w:val="single"/>
          <w:lang w:eastAsia="en-GB"/>
        </w:rPr>
        <mc:AlternateContent>
          <mc:Choice Requires="wps">
            <w:drawing>
              <wp:anchor distT="0" distB="0" distL="114300" distR="114300" simplePos="0" relativeHeight="251661312" behindDoc="0" locked="0" layoutInCell="1" allowOverlap="1" wp14:anchorId="01E917FA" wp14:editId="66499481">
                <wp:simplePos x="0" y="0"/>
                <wp:positionH relativeFrom="column">
                  <wp:posOffset>8362950</wp:posOffset>
                </wp:positionH>
                <wp:positionV relativeFrom="paragraph">
                  <wp:posOffset>939800</wp:posOffset>
                </wp:positionV>
                <wp:extent cx="1285875" cy="141922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1285875" cy="1419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56155F" w:rsidRDefault="004871E7" w:rsidP="0056155F">
                            <w:pPr>
                              <w:rPr>
                                <w:rFonts w:ascii="Arial" w:hAnsi="Arial" w:cs="Arial"/>
                                <w:sz w:val="16"/>
                              </w:rPr>
                            </w:pPr>
                            <w:r w:rsidRPr="0056155F">
                              <w:rPr>
                                <w:rFonts w:ascii="Arial" w:hAnsi="Arial" w:cs="Arial"/>
                                <w:sz w:val="16"/>
                              </w:rPr>
                              <w:t xml:space="preserve">If you are acting as External Examiner for more than one course, please select the course you are writing the report for. Otherwise, if you have one course only, click on the title of the course.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E917FA" id="Rectangle 18" o:spid="_x0000_s1027" style="position:absolute;margin-left:658.5pt;margin-top:74pt;width:101.25pt;height:11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" fillcolor="white [3201]" strokecolor="#f79646 [3209]" strokeweight="2pt">
                <v:textbox>
                  <w:txbxContent>
                    <w:p w:rsidR="004871E7" w:rsidRPr="0056155F" w:rsidRDefault="004871E7" w:rsidP="0056155F">
                      <w:pPr>
                        <w:rPr>
                          <w:rFonts w:ascii="Arial" w:hAnsi="Arial" w:cs="Arial"/>
                          <w:sz w:val="16"/>
                        </w:rPr>
                      </w:pPr>
                      <w:r w:rsidRPr="0056155F">
                        <w:rPr>
                          <w:rFonts w:ascii="Arial" w:hAnsi="Arial" w:cs="Arial"/>
                          <w:sz w:val="16"/>
                        </w:rPr>
                        <w:t xml:space="preserve">If you are acting as External Examiner for more than one course, please select the course you are writing the report for. Otherwise, if you have one course only, click on the title of the course. </w:t>
                      </w:r>
                    </w:p>
                  </w:txbxContent>
                </v:textbox>
              </v:rect>
            </w:pict>
          </mc:Fallback>
        </mc:AlternateContent>
      </w:r>
      <w:r w:rsidR="009859FD" w:rsidRPr="0056155F">
        <w:rPr>
          <w:rFonts w:ascii="Arial" w:hAnsi="Arial" w:cs="Arial"/>
        </w:rPr>
        <w:t xml:space="preserve"> Home page</w:t>
      </w:r>
      <w:r w:rsidR="009859FD">
        <w:rPr>
          <w:noProof/>
          <w:lang w:eastAsia="en-GB"/>
        </w:rPr>
        <w:drawing>
          <wp:inline distT="0" distB="0" distL="0" distR="0" wp14:anchorId="7C0A79AA" wp14:editId="10FB0FCB">
            <wp:extent cx="8297684" cy="17145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297684" cy="1714500"/>
                    </a:xfrm>
                    <a:prstGeom prst="rect">
                      <a:avLst/>
                    </a:prstGeom>
                  </pic:spPr>
                </pic:pic>
              </a:graphicData>
            </a:graphic>
          </wp:inline>
        </w:drawing>
      </w:r>
    </w:p>
    <w:p w:rsidR="009859FD" w:rsidRDefault="009859FD"/>
    <w:p w:rsidR="009859FD" w:rsidRDefault="00E76D1F">
      <w:r>
        <w:rPr>
          <w:rFonts w:ascii="Arial" w:hAnsi="Arial" w:cs="Arial"/>
          <w:noProof/>
          <w:lang w:eastAsia="en-GB"/>
        </w:rPr>
        <mc:AlternateContent>
          <mc:Choice Requires="wps">
            <w:drawing>
              <wp:anchor distT="0" distB="0" distL="114300" distR="114300" simplePos="0" relativeHeight="251663360" behindDoc="0" locked="0" layoutInCell="1" allowOverlap="1" wp14:anchorId="4472C503" wp14:editId="01FCE799">
                <wp:simplePos x="0" y="0"/>
                <wp:positionH relativeFrom="column">
                  <wp:posOffset>8229600</wp:posOffset>
                </wp:positionH>
                <wp:positionV relativeFrom="paragraph">
                  <wp:posOffset>1254125</wp:posOffset>
                </wp:positionV>
                <wp:extent cx="1285875" cy="7239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285875" cy="7239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674B70" w:rsidRDefault="004871E7" w:rsidP="00674B70">
                            <w:pPr>
                              <w:jc w:val="center"/>
                              <w:rPr>
                                <w:rFonts w:ascii="Arial" w:hAnsi="Arial" w:cs="Arial"/>
                                <w:sz w:val="18"/>
                              </w:rPr>
                            </w:pPr>
                            <w:r w:rsidRPr="00674B70">
                              <w:rPr>
                                <w:rFonts w:ascii="Arial" w:hAnsi="Arial" w:cs="Arial"/>
                                <w:sz w:val="18"/>
                              </w:rPr>
                              <w:t>Once you</w:t>
                            </w:r>
                            <w:r>
                              <w:rPr>
                                <w:rFonts w:ascii="Arial" w:hAnsi="Arial" w:cs="Arial"/>
                                <w:sz w:val="18"/>
                              </w:rPr>
                              <w:t xml:space="preserve"> have</w:t>
                            </w:r>
                            <w:r w:rsidRPr="00674B70">
                              <w:rPr>
                                <w:rFonts w:ascii="Arial" w:hAnsi="Arial" w:cs="Arial"/>
                                <w:sz w:val="18"/>
                              </w:rPr>
                              <w:t xml:space="preserve"> read the instructions, please click ‘Next’. This will take you to the report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72C503" id="Rectangle 20" o:spid="_x0000_s1028" style="position:absolute;margin-left:9in;margin-top:98.75pt;width:101.25pt;height:5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" fillcolor="white [3201]" strokecolor="#f79646 [3209]" strokeweight="2pt">
                <v:textbox>
                  <w:txbxContent>
                    <w:p w:rsidR="004871E7" w:rsidRPr="00674B70" w:rsidRDefault="004871E7" w:rsidP="00674B70">
                      <w:pPr>
                        <w:jc w:val="center"/>
                        <w:rPr>
                          <w:rFonts w:ascii="Arial" w:hAnsi="Arial" w:cs="Arial"/>
                          <w:sz w:val="18"/>
                        </w:rPr>
                      </w:pPr>
                      <w:r w:rsidRPr="00674B70">
                        <w:rPr>
                          <w:rFonts w:ascii="Arial" w:hAnsi="Arial" w:cs="Arial"/>
                          <w:sz w:val="18"/>
                        </w:rPr>
                        <w:t>Once you</w:t>
                      </w:r>
                      <w:r>
                        <w:rPr>
                          <w:rFonts w:ascii="Arial" w:hAnsi="Arial" w:cs="Arial"/>
                          <w:sz w:val="18"/>
                        </w:rPr>
                        <w:t xml:space="preserve"> have</w:t>
                      </w:r>
                      <w:r w:rsidRPr="00674B70">
                        <w:rPr>
                          <w:rFonts w:ascii="Arial" w:hAnsi="Arial" w:cs="Arial"/>
                          <w:sz w:val="18"/>
                        </w:rPr>
                        <w:t xml:space="preserve"> read the instructions, please click ‘Next’. This will take you to the report form. </w:t>
                      </w:r>
                    </w:p>
                  </w:txbxContent>
                </v:textbox>
              </v:rect>
            </w:pict>
          </mc:Fallback>
        </mc:AlternateContent>
      </w:r>
      <w:r w:rsidR="00674B70">
        <w:rPr>
          <w:rFonts w:ascii="Arial" w:hAnsi="Arial" w:cs="Arial"/>
          <w:noProof/>
          <w:lang w:eastAsia="en-GB"/>
        </w:rPr>
        <mc:AlternateContent>
          <mc:Choice Requires="wps">
            <w:drawing>
              <wp:anchor distT="0" distB="0" distL="114300" distR="114300" simplePos="0" relativeHeight="251664384" behindDoc="0" locked="0" layoutInCell="1" allowOverlap="1" wp14:anchorId="1B87BBB7" wp14:editId="41390B49">
                <wp:simplePos x="0" y="0"/>
                <wp:positionH relativeFrom="column">
                  <wp:posOffset>7981950</wp:posOffset>
                </wp:positionH>
                <wp:positionV relativeFrom="paragraph">
                  <wp:posOffset>1616075</wp:posOffset>
                </wp:positionV>
                <wp:extent cx="247015" cy="466725"/>
                <wp:effectExtent l="38100" t="0" r="19685" b="66675"/>
                <wp:wrapNone/>
                <wp:docPr id="21" name="Straight Arrow Connector 21"/>
                <wp:cNvGraphicFramePr/>
                <a:graphic xmlns:a="http://schemas.openxmlformats.org/drawingml/2006/main">
                  <a:graphicData uri="http://schemas.microsoft.com/office/word/2010/wordprocessingShape">
                    <wps:wsp>
                      <wps:cNvCnPr/>
                      <wps:spPr>
                        <a:xfrm flipH="1">
                          <a:off x="0" y="0"/>
                          <a:ext cx="247015" cy="466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9376F12" id="Straight Arrow Connector 21" o:spid="_x0000_s1026" type="#_x0000_t32" style="position:absolute;margin-left:628.5pt;margin-top:127.25pt;width:19.45pt;height:36.7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" strokecolor="#4579b8 [3044]">
                <v:stroke endarrow="open"/>
              </v:shape>
            </w:pict>
          </mc:Fallback>
        </mc:AlternateContent>
      </w:r>
      <w:r w:rsidR="009859FD" w:rsidRPr="00674B70">
        <w:rPr>
          <w:rFonts w:ascii="Arial" w:hAnsi="Arial" w:cs="Arial"/>
        </w:rPr>
        <w:t>Instruction Tab</w:t>
      </w:r>
      <w:r w:rsidR="00674B70">
        <w:rPr>
          <w:rFonts w:ascii="Arial" w:hAnsi="Arial" w:cs="Arial"/>
        </w:rPr>
        <w:t xml:space="preserve"> – please pay attention to these, specifically with regards to confidentiality when writing the report!</w:t>
      </w:r>
      <w:r w:rsidR="009859FD">
        <w:rPr>
          <w:noProof/>
          <w:lang w:eastAsia="en-GB"/>
        </w:rPr>
        <w:drawing>
          <wp:inline distT="0" distB="0" distL="0" distR="0" wp14:anchorId="174EB85B" wp14:editId="2DE5AFD1">
            <wp:extent cx="8220075" cy="206994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8227056" cy="2071706"/>
                    </a:xfrm>
                    <a:prstGeom prst="rect">
                      <a:avLst/>
                    </a:prstGeom>
                  </pic:spPr>
                </pic:pic>
              </a:graphicData>
            </a:graphic>
          </wp:inline>
        </w:drawing>
      </w:r>
    </w:p>
    <w:p w:rsidR="009859FD" w:rsidRDefault="009859FD"/>
    <w:p w:rsidR="009859FD" w:rsidRDefault="00E76D1F">
      <w:r>
        <w:rPr>
          <w:rFonts w:ascii="Arial" w:hAnsi="Arial" w:cs="Arial"/>
          <w:noProof/>
          <w:lang w:eastAsia="en-GB"/>
        </w:rPr>
        <w:lastRenderedPageBreak/>
        <mc:AlternateContent>
          <mc:Choice Requires="wps">
            <w:drawing>
              <wp:anchor distT="0" distB="0" distL="114300" distR="114300" simplePos="0" relativeHeight="251669504" behindDoc="0" locked="0" layoutInCell="1" allowOverlap="1">
                <wp:simplePos x="0" y="0"/>
                <wp:positionH relativeFrom="column">
                  <wp:posOffset>2095500</wp:posOffset>
                </wp:positionH>
                <wp:positionV relativeFrom="paragraph">
                  <wp:posOffset>371475</wp:posOffset>
                </wp:positionV>
                <wp:extent cx="276225" cy="752475"/>
                <wp:effectExtent l="57150" t="0" r="28575" b="66675"/>
                <wp:wrapNone/>
                <wp:docPr id="28" name="Straight Arrow Connector 28"/>
                <wp:cNvGraphicFramePr/>
                <a:graphic xmlns:a="http://schemas.openxmlformats.org/drawingml/2006/main">
                  <a:graphicData uri="http://schemas.microsoft.com/office/word/2010/wordprocessingShape">
                    <wps:wsp>
                      <wps:cNvCnPr/>
                      <wps:spPr>
                        <a:xfrm flipH="1">
                          <a:off x="0" y="0"/>
                          <a:ext cx="276225"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A51E57" id="Straight Arrow Connector 28" o:spid="_x0000_s1026" type="#_x0000_t32" style="position:absolute;margin-left:165pt;margin-top:29.25pt;width:21.75pt;height:59.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" strokecolor="#4579b8 [3044]">
                <v:stroke endarrow="open"/>
              </v:shape>
            </w:pict>
          </mc:Fallback>
        </mc:AlternateContent>
      </w:r>
      <w:r w:rsidR="009859FD" w:rsidRPr="00674B70">
        <w:rPr>
          <w:rFonts w:ascii="Arial" w:hAnsi="Arial" w:cs="Arial"/>
        </w:rPr>
        <w:t xml:space="preserve">Enter </w:t>
      </w:r>
      <w:r>
        <w:rPr>
          <w:rFonts w:ascii="Arial" w:hAnsi="Arial" w:cs="Arial"/>
        </w:rPr>
        <w:t xml:space="preserve">the report! </w:t>
      </w:r>
      <w:r w:rsidR="009859FD" w:rsidRPr="00674B70">
        <w:rPr>
          <w:rFonts w:ascii="Arial" w:hAnsi="Arial" w:cs="Arial"/>
        </w:rPr>
        <w:t xml:space="preserve"> </w:t>
      </w:r>
      <w:r>
        <w:rPr>
          <w:rFonts w:ascii="Arial" w:hAnsi="Arial" w:cs="Arial"/>
        </w:rPr>
        <w:t xml:space="preserve">There are 6 different sections of the report form, please navigate through these by using the ‘Next’ button at the end of each page or simply by clicking on the </w:t>
      </w:r>
      <w:r w:rsidRPr="00E76D1F">
        <w:rPr>
          <w:rFonts w:ascii="Arial" w:hAnsi="Arial" w:cs="Arial"/>
          <w:b/>
          <w:u w:val="single"/>
        </w:rPr>
        <w:t>tab buttons</w:t>
      </w:r>
      <w:r>
        <w:rPr>
          <w:rFonts w:ascii="Arial" w:hAnsi="Arial" w:cs="Arial"/>
        </w:rPr>
        <w:t xml:space="preserve"> in the top row. </w:t>
      </w:r>
      <w:r w:rsidR="009859FD">
        <w:rPr>
          <w:noProof/>
          <w:lang w:eastAsia="en-GB"/>
        </w:rPr>
        <w:drawing>
          <wp:inline distT="0" distB="0" distL="0" distR="0" wp14:anchorId="176BB8AD" wp14:editId="021F7377">
            <wp:extent cx="8153400" cy="4232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153400" cy="4232625"/>
                    </a:xfrm>
                    <a:prstGeom prst="rect">
                      <a:avLst/>
                    </a:prstGeom>
                  </pic:spPr>
                </pic:pic>
              </a:graphicData>
            </a:graphic>
          </wp:inline>
        </w:drawing>
      </w:r>
    </w:p>
    <w:p w:rsidR="009859FD" w:rsidRDefault="009859FD"/>
    <w:p w:rsidR="00096C9E" w:rsidRDefault="00096C9E">
      <w:r>
        <w:br w:type="page"/>
      </w:r>
    </w:p>
    <w:p w:rsidR="009859FD" w:rsidRDefault="00674B70">
      <w:r>
        <w:rPr>
          <w:rFonts w:ascii="Arial" w:hAnsi="Arial" w:cs="Arial"/>
          <w:noProof/>
          <w:lang w:eastAsia="en-GB"/>
        </w:rPr>
        <w:lastRenderedPageBreak/>
        <mc:AlternateContent>
          <mc:Choice Requires="wps">
            <w:drawing>
              <wp:anchor distT="0" distB="0" distL="114300" distR="114300" simplePos="0" relativeHeight="251666432" behindDoc="0" locked="0" layoutInCell="1" allowOverlap="1">
                <wp:simplePos x="0" y="0"/>
                <wp:positionH relativeFrom="column">
                  <wp:posOffset>7915275</wp:posOffset>
                </wp:positionH>
                <wp:positionV relativeFrom="paragraph">
                  <wp:posOffset>2638425</wp:posOffset>
                </wp:positionV>
                <wp:extent cx="428625" cy="200025"/>
                <wp:effectExtent l="38100" t="0" r="28575" b="66675"/>
                <wp:wrapNone/>
                <wp:docPr id="23" name="Straight Arrow Connector 23"/>
                <wp:cNvGraphicFramePr/>
                <a:graphic xmlns:a="http://schemas.openxmlformats.org/drawingml/2006/main">
                  <a:graphicData uri="http://schemas.microsoft.com/office/word/2010/wordprocessingShape">
                    <wps:wsp>
                      <wps:cNvCnPr/>
                      <wps:spPr>
                        <a:xfrm flipH="1">
                          <a:off x="0" y="0"/>
                          <a:ext cx="42862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609A96D3" id="Straight Arrow Connector 23" o:spid="_x0000_s1026" type="#_x0000_t32" style="position:absolute;margin-left:623.25pt;margin-top:207.75pt;width:33.75pt;height:15.75pt;flip:x;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65408" behindDoc="0" locked="0" layoutInCell="1" allowOverlap="1">
                <wp:simplePos x="0" y="0"/>
                <wp:positionH relativeFrom="column">
                  <wp:posOffset>8343900</wp:posOffset>
                </wp:positionH>
                <wp:positionV relativeFrom="paragraph">
                  <wp:posOffset>2114550</wp:posOffset>
                </wp:positionV>
                <wp:extent cx="1095375" cy="97155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1095375" cy="971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674B70" w:rsidRDefault="004871E7" w:rsidP="00674B70">
                            <w:pPr>
                              <w:jc w:val="center"/>
                              <w:rPr>
                                <w:rFonts w:ascii="Arial" w:hAnsi="Arial" w:cs="Arial"/>
                                <w:sz w:val="18"/>
                              </w:rPr>
                            </w:pPr>
                            <w:r w:rsidRPr="00674B70">
                              <w:rPr>
                                <w:rFonts w:ascii="Arial" w:hAnsi="Arial" w:cs="Arial"/>
                                <w:sz w:val="18"/>
                              </w:rPr>
                              <w:t>Once you have entered the report, click Submit! You will receive a pop up below</w:t>
                            </w:r>
                            <w:r>
                              <w:rPr>
                                <w:rFonts w:ascii="Arial" w:hAnsi="Arial" w:cs="Arial"/>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9" style="position:absolute;margin-left:657pt;margin-top:166.5pt;width:86.25pt;height: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" fillcolor="white [3201]" strokecolor="#f79646 [3209]" strokeweight="2pt">
                <v:textbox>
                  <w:txbxContent>
                    <w:p w:rsidR="004871E7" w:rsidRPr="00674B70" w:rsidRDefault="004871E7" w:rsidP="00674B70">
                      <w:pPr>
                        <w:jc w:val="center"/>
                        <w:rPr>
                          <w:rFonts w:ascii="Arial" w:hAnsi="Arial" w:cs="Arial"/>
                          <w:sz w:val="18"/>
                        </w:rPr>
                      </w:pPr>
                      <w:r w:rsidRPr="00674B70">
                        <w:rPr>
                          <w:rFonts w:ascii="Arial" w:hAnsi="Arial" w:cs="Arial"/>
                          <w:sz w:val="18"/>
                        </w:rPr>
                        <w:t>Once you have entered the report, click Submit! You will receive a pop up below</w:t>
                      </w:r>
                      <w:r>
                        <w:rPr>
                          <w:rFonts w:ascii="Arial" w:hAnsi="Arial" w:cs="Arial"/>
                          <w:sz w:val="18"/>
                        </w:rPr>
                        <w:t>!</w:t>
                      </w:r>
                    </w:p>
                  </w:txbxContent>
                </v:textbox>
              </v:rect>
            </w:pict>
          </mc:Fallback>
        </mc:AlternateContent>
      </w:r>
      <w:r w:rsidR="009859FD" w:rsidRPr="00674B70">
        <w:rPr>
          <w:rFonts w:ascii="Arial" w:hAnsi="Arial" w:cs="Arial"/>
        </w:rPr>
        <w:t xml:space="preserve">Final page of </w:t>
      </w:r>
      <w:r w:rsidR="00881F4F">
        <w:rPr>
          <w:rFonts w:ascii="Arial" w:hAnsi="Arial" w:cs="Arial"/>
        </w:rPr>
        <w:t xml:space="preserve">the </w:t>
      </w:r>
      <w:r w:rsidR="009859FD" w:rsidRPr="00674B70">
        <w:rPr>
          <w:rFonts w:ascii="Arial" w:hAnsi="Arial" w:cs="Arial"/>
        </w:rPr>
        <w:t>report</w:t>
      </w:r>
      <w:r>
        <w:rPr>
          <w:noProof/>
          <w:lang w:eastAsia="en-GB"/>
        </w:rPr>
        <w:t>!</w:t>
      </w:r>
      <w:r w:rsidR="009859FD">
        <w:rPr>
          <w:noProof/>
          <w:lang w:eastAsia="en-GB"/>
        </w:rPr>
        <w:drawing>
          <wp:inline distT="0" distB="0" distL="0" distR="0" wp14:anchorId="0D41CBB1" wp14:editId="3CC66C30">
            <wp:extent cx="8058150" cy="29718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062821" cy="2973596"/>
                    </a:xfrm>
                    <a:prstGeom prst="rect">
                      <a:avLst/>
                    </a:prstGeom>
                  </pic:spPr>
                </pic:pic>
              </a:graphicData>
            </a:graphic>
          </wp:inline>
        </w:drawing>
      </w:r>
    </w:p>
    <w:p w:rsidR="009859FD" w:rsidRDefault="009859FD"/>
    <w:p w:rsidR="00E76D1F" w:rsidRDefault="007866BE">
      <w:r>
        <w:rPr>
          <w:rFonts w:ascii="Arial" w:hAnsi="Arial" w:cs="Arial"/>
          <w:noProof/>
          <w:lang w:eastAsia="en-GB"/>
        </w:rPr>
        <mc:AlternateContent>
          <mc:Choice Requires="wps">
            <w:drawing>
              <wp:anchor distT="0" distB="0" distL="114300" distR="114300" simplePos="0" relativeHeight="251668480" behindDoc="0" locked="0" layoutInCell="1" allowOverlap="1" wp14:anchorId="783850B4" wp14:editId="237CF211">
                <wp:simplePos x="0" y="0"/>
                <wp:positionH relativeFrom="column">
                  <wp:posOffset>7505700</wp:posOffset>
                </wp:positionH>
                <wp:positionV relativeFrom="paragraph">
                  <wp:posOffset>1166495</wp:posOffset>
                </wp:positionV>
                <wp:extent cx="552450" cy="161925"/>
                <wp:effectExtent l="38100" t="57150" r="19050" b="28575"/>
                <wp:wrapNone/>
                <wp:docPr id="27" name="Straight Arrow Connector 27"/>
                <wp:cNvGraphicFramePr/>
                <a:graphic xmlns:a="http://schemas.openxmlformats.org/drawingml/2006/main">
                  <a:graphicData uri="http://schemas.microsoft.com/office/word/2010/wordprocessingShape">
                    <wps:wsp>
                      <wps:cNvCnPr/>
                      <wps:spPr>
                        <a:xfrm flipH="1" flipV="1">
                          <a:off x="0" y="0"/>
                          <a:ext cx="552450" cy="1619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1249E84" id="Straight Arrow Connector 27" o:spid="_x0000_s1026" type="#_x0000_t32" style="position:absolute;margin-left:591pt;margin-top:91.85pt;width:43.5pt;height:12.75pt;flip:x y;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67456" behindDoc="0" locked="0" layoutInCell="1" allowOverlap="1" wp14:anchorId="0A7D0F3E" wp14:editId="7ABE7917">
                <wp:simplePos x="0" y="0"/>
                <wp:positionH relativeFrom="column">
                  <wp:posOffset>8058150</wp:posOffset>
                </wp:positionH>
                <wp:positionV relativeFrom="paragraph">
                  <wp:posOffset>890270</wp:posOffset>
                </wp:positionV>
                <wp:extent cx="752475" cy="97155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752475" cy="971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7866BE" w:rsidRDefault="004871E7" w:rsidP="007866BE">
                            <w:pPr>
                              <w:pStyle w:val="NoSpacing"/>
                              <w:rPr>
                                <w:rFonts w:ascii="Arial" w:hAnsi="Arial" w:cs="Arial"/>
                                <w:sz w:val="20"/>
                              </w:rPr>
                            </w:pPr>
                            <w:proofErr w:type="gramStart"/>
                            <w:r w:rsidRPr="007866BE">
                              <w:rPr>
                                <w:rFonts w:ascii="Arial" w:hAnsi="Arial" w:cs="Arial"/>
                                <w:sz w:val="20"/>
                              </w:rPr>
                              <w:t xml:space="preserve">Click </w:t>
                            </w:r>
                            <w:r>
                              <w:rPr>
                                <w:rFonts w:ascii="Arial" w:hAnsi="Arial" w:cs="Arial"/>
                                <w:sz w:val="20"/>
                              </w:rPr>
                              <w:t xml:space="preserve"> ‘</w:t>
                            </w:r>
                            <w:proofErr w:type="gramEnd"/>
                            <w:r w:rsidRPr="007866BE">
                              <w:rPr>
                                <w:rFonts w:ascii="Arial" w:hAnsi="Arial" w:cs="Arial"/>
                                <w:sz w:val="20"/>
                              </w:rPr>
                              <w:t>Save’ to submit the report</w:t>
                            </w:r>
                            <w:r>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D0F3E" id="Rectangle 24" o:spid="_x0000_s1030" style="position:absolute;margin-left:634.5pt;margin-top:70.1pt;width:59.2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" fillcolor="white [3201]" strokecolor="#f79646 [3209]" strokeweight="2pt">
                <v:textbox>
                  <w:txbxContent>
                    <w:p w:rsidR="004871E7" w:rsidRPr="007866BE" w:rsidRDefault="004871E7" w:rsidP="007866BE">
                      <w:pPr>
                        <w:pStyle w:val="NoSpacing"/>
                        <w:rPr>
                          <w:rFonts w:ascii="Arial" w:hAnsi="Arial" w:cs="Arial"/>
                          <w:sz w:val="20"/>
                        </w:rPr>
                      </w:pPr>
                      <w:proofErr w:type="gramStart"/>
                      <w:r w:rsidRPr="007866BE">
                        <w:rPr>
                          <w:rFonts w:ascii="Arial" w:hAnsi="Arial" w:cs="Arial"/>
                          <w:sz w:val="20"/>
                        </w:rPr>
                        <w:t xml:space="preserve">Click </w:t>
                      </w:r>
                      <w:r>
                        <w:rPr>
                          <w:rFonts w:ascii="Arial" w:hAnsi="Arial" w:cs="Arial"/>
                          <w:sz w:val="20"/>
                        </w:rPr>
                        <w:t xml:space="preserve"> ‘</w:t>
                      </w:r>
                      <w:proofErr w:type="gramEnd"/>
                      <w:r w:rsidRPr="007866BE">
                        <w:rPr>
                          <w:rFonts w:ascii="Arial" w:hAnsi="Arial" w:cs="Arial"/>
                          <w:sz w:val="20"/>
                        </w:rPr>
                        <w:t>Save’ to submit the report</w:t>
                      </w:r>
                      <w:r>
                        <w:rPr>
                          <w:rFonts w:ascii="Arial" w:hAnsi="Arial" w:cs="Arial"/>
                          <w:sz w:val="20"/>
                        </w:rPr>
                        <w:t>!</w:t>
                      </w:r>
                    </w:p>
                  </w:txbxContent>
                </v:textbox>
              </v:rect>
            </w:pict>
          </mc:Fallback>
        </mc:AlternateContent>
      </w:r>
      <w:r w:rsidR="00674B70" w:rsidRPr="00674B70">
        <w:rPr>
          <w:rFonts w:ascii="Arial" w:hAnsi="Arial" w:cs="Arial"/>
        </w:rPr>
        <w:t>P</w:t>
      </w:r>
      <w:r w:rsidR="003033DB" w:rsidRPr="00674B70">
        <w:rPr>
          <w:rFonts w:ascii="Arial" w:hAnsi="Arial" w:cs="Arial"/>
        </w:rPr>
        <w:t xml:space="preserve">op up when </w:t>
      </w:r>
      <w:r w:rsidR="00E76D1F">
        <w:rPr>
          <w:rFonts w:ascii="Arial" w:hAnsi="Arial" w:cs="Arial"/>
        </w:rPr>
        <w:t>‘S</w:t>
      </w:r>
      <w:r w:rsidR="003033DB" w:rsidRPr="00674B70">
        <w:rPr>
          <w:rFonts w:ascii="Arial" w:hAnsi="Arial" w:cs="Arial"/>
        </w:rPr>
        <w:t>ubmit</w:t>
      </w:r>
      <w:r w:rsidR="00E76D1F">
        <w:rPr>
          <w:rFonts w:ascii="Arial" w:hAnsi="Arial" w:cs="Arial"/>
        </w:rPr>
        <w:t>’</w:t>
      </w:r>
      <w:r w:rsidR="003033DB" w:rsidRPr="00674B70">
        <w:rPr>
          <w:rFonts w:ascii="Arial" w:hAnsi="Arial" w:cs="Arial"/>
        </w:rPr>
        <w:t xml:space="preserve"> clicked</w:t>
      </w:r>
      <w:r w:rsidR="00674B70">
        <w:rPr>
          <w:noProof/>
          <w:lang w:eastAsia="en-GB"/>
        </w:rPr>
        <w:t>!</w:t>
      </w:r>
      <w:r w:rsidR="003033DB">
        <w:rPr>
          <w:noProof/>
          <w:lang w:eastAsia="en-GB"/>
        </w:rPr>
        <w:drawing>
          <wp:inline distT="0" distB="0" distL="0" distR="0" wp14:anchorId="6BCF4C04" wp14:editId="6845C68D">
            <wp:extent cx="7962900" cy="1351833"/>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967125" cy="1352550"/>
                    </a:xfrm>
                    <a:prstGeom prst="rect">
                      <a:avLst/>
                    </a:prstGeom>
                  </pic:spPr>
                </pic:pic>
              </a:graphicData>
            </a:graphic>
          </wp:inline>
        </w:drawing>
      </w:r>
    </w:p>
    <w:p w:rsidR="00DE2023" w:rsidRDefault="000C3CAF">
      <w:r w:rsidRPr="00E76D1F">
        <w:rPr>
          <w:rFonts w:ascii="Arial" w:hAnsi="Arial" w:cs="Arial"/>
          <w:b/>
          <w:noProof/>
          <w:sz w:val="18"/>
          <w:szCs w:val="18"/>
          <w:u w:val="single"/>
          <w:lang w:eastAsia="en-GB"/>
        </w:rPr>
        <w:lastRenderedPageBreak/>
        <mc:AlternateContent>
          <mc:Choice Requires="wps">
            <w:drawing>
              <wp:anchor distT="0" distB="0" distL="114300" distR="114300" simplePos="0" relativeHeight="251674624" behindDoc="0" locked="0" layoutInCell="1" allowOverlap="1" wp14:anchorId="4AEBEE13" wp14:editId="581926B8">
                <wp:simplePos x="0" y="0"/>
                <wp:positionH relativeFrom="column">
                  <wp:posOffset>8372475</wp:posOffset>
                </wp:positionH>
                <wp:positionV relativeFrom="paragraph">
                  <wp:posOffset>466725</wp:posOffset>
                </wp:positionV>
                <wp:extent cx="1285875" cy="12763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285875" cy="1276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56155F" w:rsidRDefault="004871E7" w:rsidP="000C3CAF">
                            <w:pPr>
                              <w:rPr>
                                <w:rFonts w:ascii="Arial" w:hAnsi="Arial" w:cs="Arial"/>
                                <w:sz w:val="16"/>
                              </w:rPr>
                            </w:pPr>
                            <w:r w:rsidRPr="0056155F">
                              <w:rPr>
                                <w:rFonts w:ascii="Arial" w:hAnsi="Arial" w:cs="Arial"/>
                                <w:sz w:val="16"/>
                              </w:rPr>
                              <w:t xml:space="preserve">If you are acting as External Examiner for more than one course, please select the course you are writing the report for. Otherwise, if you have one course only, click on the title of the course.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EBEE13" id="Rectangle 31" o:spid="_x0000_s1031" style="position:absolute;margin-left:659.25pt;margin-top:36.75pt;width:101.25pt;height:100.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" fillcolor="white [3201]" strokecolor="#f79646 [3209]" strokeweight="2pt">
                <v:textbox>
                  <w:txbxContent>
                    <w:p w:rsidR="004871E7" w:rsidRPr="0056155F" w:rsidRDefault="004871E7" w:rsidP="000C3CAF">
                      <w:pPr>
                        <w:rPr>
                          <w:rFonts w:ascii="Arial" w:hAnsi="Arial" w:cs="Arial"/>
                          <w:sz w:val="16"/>
                        </w:rPr>
                      </w:pPr>
                      <w:r w:rsidRPr="0056155F">
                        <w:rPr>
                          <w:rFonts w:ascii="Arial" w:hAnsi="Arial" w:cs="Arial"/>
                          <w:sz w:val="16"/>
                        </w:rPr>
                        <w:t xml:space="preserve">If you are acting as External Examiner for more than one course, please select the course you are writing the report for. Otherwise, if you have one course only, click on the title of the course. </w:t>
                      </w:r>
                    </w:p>
                  </w:txbxContent>
                </v:textbox>
              </v:rect>
            </w:pict>
          </mc:Fallback>
        </mc:AlternateContent>
      </w:r>
      <w:r>
        <w:rPr>
          <w:rFonts w:ascii="Arial" w:hAnsi="Arial" w:cs="Arial"/>
          <w:b/>
          <w:noProof/>
          <w:sz w:val="18"/>
          <w:szCs w:val="18"/>
          <w:u w:val="single"/>
          <w:lang w:eastAsia="en-GB"/>
        </w:rPr>
        <mc:AlternateContent>
          <mc:Choice Requires="wps">
            <w:drawing>
              <wp:anchor distT="0" distB="0" distL="114300" distR="114300" simplePos="0" relativeHeight="251675648" behindDoc="0" locked="0" layoutInCell="1" allowOverlap="1" wp14:anchorId="7872BF49" wp14:editId="652155F8">
                <wp:simplePos x="0" y="0"/>
                <wp:positionH relativeFrom="column">
                  <wp:posOffset>7962900</wp:posOffset>
                </wp:positionH>
                <wp:positionV relativeFrom="paragraph">
                  <wp:posOffset>1171575</wp:posOffset>
                </wp:positionV>
                <wp:extent cx="409575" cy="200025"/>
                <wp:effectExtent l="38100" t="0" r="28575" b="66675"/>
                <wp:wrapNone/>
                <wp:docPr id="32" name="Straight Arrow Connector 32"/>
                <wp:cNvGraphicFramePr/>
                <a:graphic xmlns:a="http://schemas.openxmlformats.org/drawingml/2006/main">
                  <a:graphicData uri="http://schemas.microsoft.com/office/word/2010/wordprocessingShape">
                    <wps:wsp>
                      <wps:cNvCnPr/>
                      <wps:spPr>
                        <a:xfrm flipH="1">
                          <a:off x="0" y="0"/>
                          <a:ext cx="409575" cy="2000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63674" id="Straight Arrow Connector 32" o:spid="_x0000_s1026" type="#_x0000_t32" style="position:absolute;margin-left:627pt;margin-top:92.25pt;width:32.25pt;height:15.7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" strokecolor="#4579b8 [3044]">
                <v:stroke endarrow="open"/>
              </v:shape>
            </w:pict>
          </mc:Fallback>
        </mc:AlternateContent>
      </w:r>
      <w:r>
        <w:rPr>
          <w:rFonts w:ascii="Arial" w:hAnsi="Arial" w:cs="Arial"/>
          <w:b/>
          <w:noProof/>
          <w:u w:val="single"/>
          <w:lang w:eastAsia="en-GB"/>
        </w:rPr>
        <mc:AlternateContent>
          <mc:Choice Requires="wps">
            <w:drawing>
              <wp:anchor distT="0" distB="0" distL="114300" distR="114300" simplePos="0" relativeHeight="251672576" behindDoc="0" locked="0" layoutInCell="1" allowOverlap="1" wp14:anchorId="6F1DB1A9" wp14:editId="613598F4">
                <wp:simplePos x="0" y="0"/>
                <wp:positionH relativeFrom="column">
                  <wp:posOffset>7534275</wp:posOffset>
                </wp:positionH>
                <wp:positionV relativeFrom="paragraph">
                  <wp:posOffset>57150</wp:posOffset>
                </wp:positionV>
                <wp:extent cx="428625" cy="180975"/>
                <wp:effectExtent l="0" t="0" r="85725" b="66675"/>
                <wp:wrapNone/>
                <wp:docPr id="30" name="Straight Arrow Connector 30"/>
                <wp:cNvGraphicFramePr/>
                <a:graphic xmlns:a="http://schemas.openxmlformats.org/drawingml/2006/main">
                  <a:graphicData uri="http://schemas.microsoft.com/office/word/2010/wordprocessingShape">
                    <wps:wsp>
                      <wps:cNvCnPr/>
                      <wps:spPr>
                        <a:xfrm>
                          <a:off x="0" y="0"/>
                          <a:ext cx="428625" cy="1809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C32B47" id="Straight Arrow Connector 30" o:spid="_x0000_s1026" type="#_x0000_t32" style="position:absolute;margin-left:593.25pt;margin-top:4.5pt;width:33.75pt;height:1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" strokecolor="#4579b8 [3044]">
                <v:stroke endarrow="open"/>
              </v:shape>
            </w:pict>
          </mc:Fallback>
        </mc:AlternateContent>
      </w:r>
      <w:r w:rsidRPr="00E76D1F">
        <w:rPr>
          <w:rFonts w:ascii="Arial" w:hAnsi="Arial" w:cs="Arial"/>
          <w:b/>
          <w:noProof/>
          <w:u w:val="single"/>
          <w:lang w:eastAsia="en-GB"/>
        </w:rPr>
        <mc:AlternateContent>
          <mc:Choice Requires="wps">
            <w:drawing>
              <wp:anchor distT="0" distB="0" distL="114300" distR="114300" simplePos="0" relativeHeight="251671552" behindDoc="0" locked="0" layoutInCell="1" allowOverlap="1" wp14:anchorId="6039AC85" wp14:editId="1F9C4907">
                <wp:simplePos x="0" y="0"/>
                <wp:positionH relativeFrom="column">
                  <wp:posOffset>6629400</wp:posOffset>
                </wp:positionH>
                <wp:positionV relativeFrom="paragraph">
                  <wp:posOffset>-512445</wp:posOffset>
                </wp:positionV>
                <wp:extent cx="1809750" cy="5715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80975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56155F" w:rsidRDefault="004871E7" w:rsidP="000C3CAF">
                            <w:pPr>
                              <w:jc w:val="center"/>
                              <w:rPr>
                                <w:rFonts w:ascii="Arial" w:hAnsi="Arial" w:cs="Arial"/>
                                <w:sz w:val="16"/>
                              </w:rPr>
                            </w:pPr>
                            <w:r w:rsidRPr="0056155F">
                              <w:rPr>
                                <w:rFonts w:ascii="Arial" w:hAnsi="Arial" w:cs="Arial"/>
                                <w:sz w:val="16"/>
                              </w:rPr>
                              <w:t xml:space="preserve">Personalised Portal – Name of External Examiner will appear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039AC85" id="Rectangle 29" o:spid="_x0000_s1032" style="position:absolute;margin-left:522pt;margin-top:-40.35pt;width:142.5pt;height: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" fillcolor="white [3201]" strokecolor="#f79646 [3209]" strokeweight="2pt">
                <v:textbox>
                  <w:txbxContent>
                    <w:p w:rsidR="004871E7" w:rsidRPr="0056155F" w:rsidRDefault="004871E7" w:rsidP="000C3CAF">
                      <w:pPr>
                        <w:jc w:val="center"/>
                        <w:rPr>
                          <w:rFonts w:ascii="Arial" w:hAnsi="Arial" w:cs="Arial"/>
                          <w:sz w:val="16"/>
                        </w:rPr>
                      </w:pPr>
                      <w:r w:rsidRPr="0056155F">
                        <w:rPr>
                          <w:rFonts w:ascii="Arial" w:hAnsi="Arial" w:cs="Arial"/>
                          <w:sz w:val="16"/>
                        </w:rPr>
                        <w:t xml:space="preserve">Personalised Portal – Name of External Examiner will appear here! </w:t>
                      </w:r>
                    </w:p>
                  </w:txbxContent>
                </v:textbox>
              </v:rect>
            </w:pict>
          </mc:Fallback>
        </mc:AlternateContent>
      </w:r>
      <w:r w:rsidRPr="00E76D1F">
        <w:rPr>
          <w:rFonts w:ascii="Arial" w:hAnsi="Arial" w:cs="Arial"/>
          <w:i/>
        </w:rPr>
        <w:t>Instructions for</w:t>
      </w:r>
      <w:r>
        <w:rPr>
          <w:rFonts w:ascii="Arial" w:hAnsi="Arial" w:cs="Arial"/>
          <w:i/>
        </w:rPr>
        <w:t xml:space="preserve"> the </w:t>
      </w:r>
      <w:r w:rsidR="00DE2023" w:rsidRPr="000C3CAF">
        <w:rPr>
          <w:rFonts w:ascii="Arial" w:hAnsi="Arial" w:cs="Arial"/>
          <w:i/>
        </w:rPr>
        <w:t>Collaborating Examiner</w:t>
      </w:r>
      <w:r>
        <w:rPr>
          <w:rFonts w:ascii="Arial" w:hAnsi="Arial" w:cs="Arial"/>
          <w:i/>
        </w:rPr>
        <w:t xml:space="preserve"> </w:t>
      </w:r>
      <w:r w:rsidR="00DE2023" w:rsidRPr="00E76D1F">
        <w:rPr>
          <w:rFonts w:ascii="Arial" w:hAnsi="Arial" w:cs="Arial"/>
        </w:rPr>
        <w:t>– Review Report - Home Screen</w:t>
      </w:r>
      <w:r w:rsidR="00DE2023">
        <w:rPr>
          <w:noProof/>
          <w:lang w:eastAsia="en-GB"/>
        </w:rPr>
        <w:drawing>
          <wp:inline distT="0" distB="0" distL="0" distR="0" wp14:anchorId="49AA5BCC" wp14:editId="27907B2D">
            <wp:extent cx="8086725" cy="144023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8096439" cy="1441962"/>
                    </a:xfrm>
                    <a:prstGeom prst="rect">
                      <a:avLst/>
                    </a:prstGeom>
                  </pic:spPr>
                </pic:pic>
              </a:graphicData>
            </a:graphic>
          </wp:inline>
        </w:drawing>
      </w:r>
    </w:p>
    <w:p w:rsidR="00DE2023" w:rsidRDefault="000C3CAF">
      <w:r w:rsidRPr="00674B70">
        <w:rPr>
          <w:rFonts w:ascii="Arial" w:hAnsi="Arial" w:cs="Arial"/>
        </w:rPr>
        <w:t>Instruction Tab</w:t>
      </w:r>
      <w:r>
        <w:rPr>
          <w:rFonts w:ascii="Arial" w:hAnsi="Arial" w:cs="Arial"/>
        </w:rPr>
        <w:t xml:space="preserve"> – please pay attention to these, specifically to the first bullet point! Please note that the report can be changed once only following collaborating examiner’s comments. If after this, you still do not wish to approve the final report, you will be offered to complete your individual report. </w:t>
      </w:r>
      <w:r w:rsidR="00DE2023">
        <w:rPr>
          <w:noProof/>
          <w:lang w:eastAsia="en-GB"/>
        </w:rPr>
        <w:drawing>
          <wp:inline distT="0" distB="0" distL="0" distR="0" wp14:anchorId="43215882" wp14:editId="3FE55C14">
            <wp:extent cx="8020050" cy="2011867"/>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020050" cy="2011867"/>
                    </a:xfrm>
                    <a:prstGeom prst="rect">
                      <a:avLst/>
                    </a:prstGeom>
                  </pic:spPr>
                </pic:pic>
              </a:graphicData>
            </a:graphic>
          </wp:inline>
        </w:drawing>
      </w:r>
    </w:p>
    <w:p w:rsidR="00096C9E" w:rsidRDefault="00096C9E">
      <w:r>
        <w:br w:type="page"/>
      </w:r>
    </w:p>
    <w:p w:rsidR="007873A9" w:rsidRDefault="00096C9E">
      <w:r w:rsidRPr="000C3CAF">
        <w:rPr>
          <w:rFonts w:ascii="Arial" w:hAnsi="Arial" w:cs="Arial"/>
        </w:rPr>
        <w:lastRenderedPageBreak/>
        <w:t xml:space="preserve">Review Report – First part of report (allowing </w:t>
      </w:r>
      <w:r w:rsidR="00064355">
        <w:rPr>
          <w:rFonts w:ascii="Arial" w:hAnsi="Arial" w:cs="Arial"/>
        </w:rPr>
        <w:t>Collaborating Examiners to enter their comments</w:t>
      </w:r>
      <w:r>
        <w:t>)</w:t>
      </w:r>
      <w:r w:rsidR="007873A9">
        <w:t xml:space="preserve">. </w:t>
      </w:r>
    </w:p>
    <w:p w:rsidR="00096C9E" w:rsidRDefault="00A16B2B">
      <w:r>
        <w:rPr>
          <w:rFonts w:ascii="Arial" w:hAnsi="Arial" w:cs="Arial"/>
          <w:noProof/>
          <w:lang w:eastAsia="en-GB"/>
        </w:rPr>
        <mc:AlternateContent>
          <mc:Choice Requires="wps">
            <w:drawing>
              <wp:anchor distT="0" distB="0" distL="114300" distR="114300" simplePos="0" relativeHeight="251700224" behindDoc="0" locked="0" layoutInCell="1" allowOverlap="1" wp14:anchorId="54EFA1F3" wp14:editId="0824C325">
                <wp:simplePos x="0" y="0"/>
                <wp:positionH relativeFrom="column">
                  <wp:posOffset>1381125</wp:posOffset>
                </wp:positionH>
                <wp:positionV relativeFrom="paragraph">
                  <wp:posOffset>381635</wp:posOffset>
                </wp:positionV>
                <wp:extent cx="1200150" cy="762000"/>
                <wp:effectExtent l="0" t="0" r="76200" b="57150"/>
                <wp:wrapNone/>
                <wp:docPr id="47" name="Straight Arrow Connector 47"/>
                <wp:cNvGraphicFramePr/>
                <a:graphic xmlns:a="http://schemas.openxmlformats.org/drawingml/2006/main">
                  <a:graphicData uri="http://schemas.microsoft.com/office/word/2010/wordprocessingShape">
                    <wps:wsp>
                      <wps:cNvCnPr/>
                      <wps:spPr>
                        <a:xfrm>
                          <a:off x="0" y="0"/>
                          <a:ext cx="1200150" cy="7620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06E173" id="Straight Arrow Connector 47" o:spid="_x0000_s1026" type="#_x0000_t32" style="position:absolute;margin-left:108.75pt;margin-top:30.05pt;width:94.5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" strokecolor="#4a7ebb">
                <v:stroke endarrow="open"/>
              </v:shape>
            </w:pict>
          </mc:Fallback>
        </mc:AlternateContent>
      </w:r>
      <w:r w:rsidR="007873A9">
        <w:t>*</w:t>
      </w:r>
      <w:r w:rsidR="007873A9">
        <w:rPr>
          <w:rFonts w:ascii="Arial" w:hAnsi="Arial" w:cs="Arial"/>
        </w:rPr>
        <w:t xml:space="preserve">There are 6 different sections of the report form, please navigate through these by using the ‘Next’ button at the end of each page or simply by clicking on the </w:t>
      </w:r>
      <w:r w:rsidR="007873A9" w:rsidRPr="00E76D1F">
        <w:rPr>
          <w:rFonts w:ascii="Arial" w:hAnsi="Arial" w:cs="Arial"/>
          <w:b/>
          <w:u w:val="single"/>
        </w:rPr>
        <w:t>tab buttons</w:t>
      </w:r>
      <w:r w:rsidR="007873A9">
        <w:rPr>
          <w:rFonts w:ascii="Arial" w:hAnsi="Arial" w:cs="Arial"/>
        </w:rPr>
        <w:t xml:space="preserve"> in the top row</w:t>
      </w:r>
      <w:r w:rsidR="00096C9E">
        <w:rPr>
          <w:noProof/>
          <w:lang w:eastAsia="en-GB"/>
        </w:rPr>
        <w:drawing>
          <wp:inline distT="0" distB="0" distL="0" distR="0" wp14:anchorId="013CF3EB" wp14:editId="1A66282F">
            <wp:extent cx="8181975" cy="4189766"/>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181975" cy="4189766"/>
                    </a:xfrm>
                    <a:prstGeom prst="rect">
                      <a:avLst/>
                    </a:prstGeom>
                  </pic:spPr>
                </pic:pic>
              </a:graphicData>
            </a:graphic>
          </wp:inline>
        </w:drawing>
      </w:r>
    </w:p>
    <w:p w:rsidR="00096C9E" w:rsidRDefault="00096C9E"/>
    <w:p w:rsidR="00096C9E" w:rsidRDefault="00096C9E">
      <w:r>
        <w:br w:type="page"/>
      </w:r>
    </w:p>
    <w:p w:rsidR="00096C9E" w:rsidRDefault="007873A9">
      <w:r>
        <w:rPr>
          <w:rFonts w:ascii="Arial" w:hAnsi="Arial" w:cs="Arial"/>
          <w:noProof/>
          <w:lang w:eastAsia="en-GB"/>
        </w:rPr>
        <w:lastRenderedPageBreak/>
        <mc:AlternateContent>
          <mc:Choice Requires="wps">
            <w:drawing>
              <wp:anchor distT="0" distB="0" distL="114300" distR="114300" simplePos="0" relativeHeight="251678720" behindDoc="0" locked="0" layoutInCell="1" allowOverlap="1" wp14:anchorId="43E7AE04" wp14:editId="2A0BB44F">
                <wp:simplePos x="0" y="0"/>
                <wp:positionH relativeFrom="column">
                  <wp:posOffset>7362825</wp:posOffset>
                </wp:positionH>
                <wp:positionV relativeFrom="paragraph">
                  <wp:posOffset>2228850</wp:posOffset>
                </wp:positionV>
                <wp:extent cx="733425" cy="371475"/>
                <wp:effectExtent l="38100" t="0" r="28575" b="66675"/>
                <wp:wrapNone/>
                <wp:docPr id="34" name="Straight Arrow Connector 34"/>
                <wp:cNvGraphicFramePr/>
                <a:graphic xmlns:a="http://schemas.openxmlformats.org/drawingml/2006/main">
                  <a:graphicData uri="http://schemas.microsoft.com/office/word/2010/wordprocessingShape">
                    <wps:wsp>
                      <wps:cNvCnPr/>
                      <wps:spPr>
                        <a:xfrm flipH="1">
                          <a:off x="0" y="0"/>
                          <a:ext cx="733425" cy="371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66816" id="Straight Arrow Connector 34" o:spid="_x0000_s1026" type="#_x0000_t32" style="position:absolute;margin-left:579.75pt;margin-top:175.5pt;width:57.75pt;height:29.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77696" behindDoc="0" locked="0" layoutInCell="1" allowOverlap="1" wp14:anchorId="48B0BB7F" wp14:editId="3F15D70C">
                <wp:simplePos x="0" y="0"/>
                <wp:positionH relativeFrom="column">
                  <wp:posOffset>8096250</wp:posOffset>
                </wp:positionH>
                <wp:positionV relativeFrom="paragraph">
                  <wp:posOffset>1714500</wp:posOffset>
                </wp:positionV>
                <wp:extent cx="1095375" cy="971550"/>
                <wp:effectExtent l="0" t="0" r="28575" b="19050"/>
                <wp:wrapNone/>
                <wp:docPr id="33" name="Rectangle 33"/>
                <wp:cNvGraphicFramePr/>
                <a:graphic xmlns:a="http://schemas.openxmlformats.org/drawingml/2006/main">
                  <a:graphicData uri="http://schemas.microsoft.com/office/word/2010/wordprocessingShape">
                    <wps:wsp>
                      <wps:cNvSpPr/>
                      <wps:spPr>
                        <a:xfrm>
                          <a:off x="0" y="0"/>
                          <a:ext cx="1095375" cy="971550"/>
                        </a:xfrm>
                        <a:prstGeom prst="rect">
                          <a:avLst/>
                        </a:prstGeom>
                        <a:solidFill>
                          <a:sysClr val="window" lastClr="FFFFFF"/>
                        </a:solidFill>
                        <a:ln w="25400" cap="flat" cmpd="sng" algn="ctr">
                          <a:solidFill>
                            <a:srgbClr val="F79646"/>
                          </a:solidFill>
                          <a:prstDash val="solid"/>
                        </a:ln>
                        <a:effectLst/>
                      </wps:spPr>
                      <wps:txbx>
                        <w:txbxContent>
                          <w:p w:rsidR="004871E7" w:rsidRPr="00674B70" w:rsidRDefault="004871E7" w:rsidP="007873A9">
                            <w:pPr>
                              <w:jc w:val="center"/>
                              <w:rPr>
                                <w:rFonts w:ascii="Arial" w:hAnsi="Arial" w:cs="Arial"/>
                                <w:sz w:val="18"/>
                              </w:rPr>
                            </w:pPr>
                            <w:r w:rsidRPr="00674B70">
                              <w:rPr>
                                <w:rFonts w:ascii="Arial" w:hAnsi="Arial" w:cs="Arial"/>
                                <w:sz w:val="18"/>
                              </w:rPr>
                              <w:t xml:space="preserve">Once you have </w:t>
                            </w:r>
                            <w:r>
                              <w:rPr>
                                <w:rFonts w:ascii="Arial" w:hAnsi="Arial" w:cs="Arial"/>
                                <w:sz w:val="18"/>
                              </w:rPr>
                              <w:t xml:space="preserve">reviewed </w:t>
                            </w:r>
                            <w:r w:rsidRPr="00674B70">
                              <w:rPr>
                                <w:rFonts w:ascii="Arial" w:hAnsi="Arial" w:cs="Arial"/>
                                <w:sz w:val="18"/>
                              </w:rPr>
                              <w:t>the report, click Submit! You will receive a pop up below</w:t>
                            </w:r>
                            <w:r>
                              <w:rPr>
                                <w:rFonts w:ascii="Arial" w:hAnsi="Arial" w:cs="Arial"/>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0BB7F" id="Rectangle 33" o:spid="_x0000_s1033" style="position:absolute;margin-left:637.5pt;margin-top:135pt;width:86.25pt;height: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" fillcolor="window" strokecolor="#f79646" strokeweight="2pt">
                <v:textbox>
                  <w:txbxContent>
                    <w:p w:rsidR="004871E7" w:rsidRPr="00674B70" w:rsidRDefault="004871E7" w:rsidP="007873A9">
                      <w:pPr>
                        <w:jc w:val="center"/>
                        <w:rPr>
                          <w:rFonts w:ascii="Arial" w:hAnsi="Arial" w:cs="Arial"/>
                          <w:sz w:val="18"/>
                        </w:rPr>
                      </w:pPr>
                      <w:r w:rsidRPr="00674B70">
                        <w:rPr>
                          <w:rFonts w:ascii="Arial" w:hAnsi="Arial" w:cs="Arial"/>
                          <w:sz w:val="18"/>
                        </w:rPr>
                        <w:t xml:space="preserve">Once you have </w:t>
                      </w:r>
                      <w:r>
                        <w:rPr>
                          <w:rFonts w:ascii="Arial" w:hAnsi="Arial" w:cs="Arial"/>
                          <w:sz w:val="18"/>
                        </w:rPr>
                        <w:t xml:space="preserve">reviewed </w:t>
                      </w:r>
                      <w:r w:rsidRPr="00674B70">
                        <w:rPr>
                          <w:rFonts w:ascii="Arial" w:hAnsi="Arial" w:cs="Arial"/>
                          <w:sz w:val="18"/>
                        </w:rPr>
                        <w:t>the report, click Submit! You will receive a pop up below</w:t>
                      </w:r>
                      <w:r>
                        <w:rPr>
                          <w:rFonts w:ascii="Arial" w:hAnsi="Arial" w:cs="Arial"/>
                          <w:sz w:val="18"/>
                        </w:rPr>
                        <w:t>!</w:t>
                      </w:r>
                    </w:p>
                  </w:txbxContent>
                </v:textbox>
              </v:rect>
            </w:pict>
          </mc:Fallback>
        </mc:AlternateContent>
      </w:r>
      <w:r w:rsidR="00096C9E" w:rsidRPr="00064355">
        <w:rPr>
          <w:rFonts w:ascii="Arial" w:hAnsi="Arial" w:cs="Arial"/>
        </w:rPr>
        <w:t>Review</w:t>
      </w:r>
      <w:r w:rsidR="00064355" w:rsidRPr="00064355">
        <w:rPr>
          <w:rFonts w:ascii="Arial" w:hAnsi="Arial" w:cs="Arial"/>
        </w:rPr>
        <w:t xml:space="preserve"> Report – Final part of report</w:t>
      </w:r>
      <w:r w:rsidR="00064355">
        <w:rPr>
          <w:rFonts w:ascii="Arial" w:hAnsi="Arial" w:cs="Arial"/>
        </w:rPr>
        <w:t xml:space="preserve">! </w:t>
      </w:r>
      <w:r w:rsidR="00096C9E">
        <w:rPr>
          <w:noProof/>
          <w:lang w:eastAsia="en-GB"/>
        </w:rPr>
        <w:drawing>
          <wp:inline distT="0" distB="0" distL="0" distR="0" wp14:anchorId="4349F523" wp14:editId="074E28EB">
            <wp:extent cx="7639049" cy="259080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645206" cy="2592888"/>
                    </a:xfrm>
                    <a:prstGeom prst="rect">
                      <a:avLst/>
                    </a:prstGeom>
                  </pic:spPr>
                </pic:pic>
              </a:graphicData>
            </a:graphic>
          </wp:inline>
        </w:drawing>
      </w:r>
    </w:p>
    <w:p w:rsidR="00096C9E" w:rsidRDefault="00D3579D">
      <w:r w:rsidRPr="007873A9">
        <w:rPr>
          <w:rFonts w:ascii="Arial" w:hAnsi="Arial" w:cs="Arial"/>
          <w:noProof/>
          <w:lang w:eastAsia="en-GB"/>
        </w:rPr>
        <mc:AlternateContent>
          <mc:Choice Requires="wps">
            <w:drawing>
              <wp:anchor distT="0" distB="0" distL="114300" distR="114300" simplePos="0" relativeHeight="251682816" behindDoc="0" locked="0" layoutInCell="1" allowOverlap="1" wp14:anchorId="15739F9C" wp14:editId="0FBEDDE5">
                <wp:simplePos x="0" y="0"/>
                <wp:positionH relativeFrom="column">
                  <wp:posOffset>6505575</wp:posOffset>
                </wp:positionH>
                <wp:positionV relativeFrom="paragraph">
                  <wp:posOffset>1977390</wp:posOffset>
                </wp:positionV>
                <wp:extent cx="1751965" cy="552450"/>
                <wp:effectExtent l="38100" t="57150" r="19685" b="19050"/>
                <wp:wrapNone/>
                <wp:docPr id="36" name="Straight Arrow Connector 36"/>
                <wp:cNvGraphicFramePr/>
                <a:graphic xmlns:a="http://schemas.openxmlformats.org/drawingml/2006/main">
                  <a:graphicData uri="http://schemas.microsoft.com/office/word/2010/wordprocessingShape">
                    <wps:wsp>
                      <wps:cNvCnPr/>
                      <wps:spPr>
                        <a:xfrm flipH="1" flipV="1">
                          <a:off x="0" y="0"/>
                          <a:ext cx="1751965" cy="5524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E595B" id="Straight Arrow Connector 36" o:spid="_x0000_s1026" type="#_x0000_t32" style="position:absolute;margin-left:512.25pt;margin-top:155.7pt;width:137.95pt;height:43.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" strokecolor="#4579b8 [3044]">
                <v:stroke endarrow="open"/>
              </v:shape>
            </w:pict>
          </mc:Fallback>
        </mc:AlternateContent>
      </w:r>
      <w:r w:rsidR="007873A9" w:rsidRPr="007873A9">
        <w:rPr>
          <w:rFonts w:ascii="Arial" w:hAnsi="Arial" w:cs="Arial"/>
          <w:noProof/>
          <w:lang w:eastAsia="en-GB"/>
        </w:rPr>
        <mc:AlternateContent>
          <mc:Choice Requires="wps">
            <w:drawing>
              <wp:anchor distT="0" distB="0" distL="114300" distR="114300" simplePos="0" relativeHeight="251680768" behindDoc="0" locked="0" layoutInCell="1" allowOverlap="1" wp14:anchorId="3A551315" wp14:editId="6CC9D169">
                <wp:simplePos x="0" y="0"/>
                <wp:positionH relativeFrom="column">
                  <wp:posOffset>8258175</wp:posOffset>
                </wp:positionH>
                <wp:positionV relativeFrom="paragraph">
                  <wp:posOffset>1920240</wp:posOffset>
                </wp:positionV>
                <wp:extent cx="1066800" cy="9715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066800" cy="971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7866BE" w:rsidRDefault="004871E7" w:rsidP="007873A9">
                            <w:pPr>
                              <w:pStyle w:val="NoSpacing"/>
                              <w:rPr>
                                <w:rFonts w:ascii="Arial" w:hAnsi="Arial" w:cs="Arial"/>
                                <w:sz w:val="20"/>
                              </w:rPr>
                            </w:pPr>
                            <w:r w:rsidRPr="007866BE">
                              <w:rPr>
                                <w:rFonts w:ascii="Arial" w:hAnsi="Arial" w:cs="Arial"/>
                                <w:sz w:val="20"/>
                              </w:rPr>
                              <w:t xml:space="preserve">Click </w:t>
                            </w:r>
                            <w:r>
                              <w:rPr>
                                <w:rFonts w:ascii="Arial" w:hAnsi="Arial" w:cs="Arial"/>
                                <w:sz w:val="20"/>
                              </w:rPr>
                              <w:t>‘Save’</w:t>
                            </w:r>
                            <w:r w:rsidRPr="007866BE">
                              <w:rPr>
                                <w:rFonts w:ascii="Arial" w:hAnsi="Arial" w:cs="Arial"/>
                                <w:sz w:val="20"/>
                              </w:rPr>
                              <w:t xml:space="preserve"> to submit the report</w:t>
                            </w:r>
                            <w:r>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51315" id="Rectangle 35" o:spid="_x0000_s1034" style="position:absolute;margin-left:650.25pt;margin-top:151.2pt;width:84pt;height: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" fillcolor="white [3201]" strokecolor="#f79646 [3209]" strokeweight="2pt">
                <v:textbox>
                  <w:txbxContent>
                    <w:p w:rsidR="004871E7" w:rsidRPr="007866BE" w:rsidRDefault="004871E7" w:rsidP="007873A9">
                      <w:pPr>
                        <w:pStyle w:val="NoSpacing"/>
                        <w:rPr>
                          <w:rFonts w:ascii="Arial" w:hAnsi="Arial" w:cs="Arial"/>
                          <w:sz w:val="20"/>
                        </w:rPr>
                      </w:pPr>
                      <w:r w:rsidRPr="007866BE">
                        <w:rPr>
                          <w:rFonts w:ascii="Arial" w:hAnsi="Arial" w:cs="Arial"/>
                          <w:sz w:val="20"/>
                        </w:rPr>
                        <w:t xml:space="preserve">Click </w:t>
                      </w:r>
                      <w:r>
                        <w:rPr>
                          <w:rFonts w:ascii="Arial" w:hAnsi="Arial" w:cs="Arial"/>
                          <w:sz w:val="20"/>
                        </w:rPr>
                        <w:t>‘Save’</w:t>
                      </w:r>
                      <w:r w:rsidRPr="007866BE">
                        <w:rPr>
                          <w:rFonts w:ascii="Arial" w:hAnsi="Arial" w:cs="Arial"/>
                          <w:sz w:val="20"/>
                        </w:rPr>
                        <w:t xml:space="preserve"> to submit the report</w:t>
                      </w:r>
                      <w:r>
                        <w:rPr>
                          <w:rFonts w:ascii="Arial" w:hAnsi="Arial" w:cs="Arial"/>
                          <w:sz w:val="20"/>
                        </w:rPr>
                        <w:t>!</w:t>
                      </w:r>
                    </w:p>
                  </w:txbxContent>
                </v:textbox>
              </v:rect>
            </w:pict>
          </mc:Fallback>
        </mc:AlternateContent>
      </w:r>
      <w:r w:rsidR="00096C9E" w:rsidRPr="007873A9">
        <w:rPr>
          <w:rFonts w:ascii="Arial" w:hAnsi="Arial" w:cs="Arial"/>
        </w:rPr>
        <w:t>Collaborating Examiner – Review Report – Pop up when submit button clicked</w:t>
      </w:r>
      <w:r w:rsidR="00096C9E">
        <w:rPr>
          <w:noProof/>
          <w:lang w:eastAsia="en-GB"/>
        </w:rPr>
        <w:drawing>
          <wp:inline distT="0" distB="0" distL="0" distR="0" wp14:anchorId="34586C89" wp14:editId="3F48A2C7">
            <wp:extent cx="7648575" cy="249804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7648575" cy="2498044"/>
                    </a:xfrm>
                    <a:prstGeom prst="rect">
                      <a:avLst/>
                    </a:prstGeom>
                  </pic:spPr>
                </pic:pic>
              </a:graphicData>
            </a:graphic>
          </wp:inline>
        </w:drawing>
      </w:r>
    </w:p>
    <w:p w:rsidR="00096C9E" w:rsidRDefault="007873A9">
      <w:r>
        <w:rPr>
          <w:rFonts w:ascii="Arial" w:hAnsi="Arial" w:cs="Arial"/>
          <w:b/>
          <w:noProof/>
          <w:u w:val="single"/>
          <w:lang w:eastAsia="en-GB"/>
        </w:rPr>
        <w:lastRenderedPageBreak/>
        <mc:AlternateContent>
          <mc:Choice Requires="wps">
            <w:drawing>
              <wp:anchor distT="0" distB="0" distL="114300" distR="114300" simplePos="0" relativeHeight="251685888" behindDoc="0" locked="0" layoutInCell="1" allowOverlap="1" wp14:anchorId="74F9FC55" wp14:editId="35524137">
                <wp:simplePos x="0" y="0"/>
                <wp:positionH relativeFrom="column">
                  <wp:posOffset>7429500</wp:posOffset>
                </wp:positionH>
                <wp:positionV relativeFrom="paragraph">
                  <wp:posOffset>104775</wp:posOffset>
                </wp:positionV>
                <wp:extent cx="676275" cy="447675"/>
                <wp:effectExtent l="0" t="0" r="66675" b="47625"/>
                <wp:wrapNone/>
                <wp:docPr id="38" name="Straight Arrow Connector 38"/>
                <wp:cNvGraphicFramePr/>
                <a:graphic xmlns:a="http://schemas.openxmlformats.org/drawingml/2006/main">
                  <a:graphicData uri="http://schemas.microsoft.com/office/word/2010/wordprocessingShape">
                    <wps:wsp>
                      <wps:cNvCnPr/>
                      <wps:spPr>
                        <a:xfrm>
                          <a:off x="0" y="0"/>
                          <a:ext cx="676275"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E9CA06" id="Straight Arrow Connector 38" o:spid="_x0000_s1026" type="#_x0000_t32" style="position:absolute;margin-left:585pt;margin-top:8.25pt;width:53.25pt;height:35.2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" strokecolor="#4579b8 [3044]">
                <v:stroke endarrow="open"/>
              </v:shape>
            </w:pict>
          </mc:Fallback>
        </mc:AlternateContent>
      </w:r>
      <w:r w:rsidRPr="00E76D1F">
        <w:rPr>
          <w:rFonts w:ascii="Arial" w:hAnsi="Arial" w:cs="Arial"/>
          <w:b/>
          <w:noProof/>
          <w:u w:val="single"/>
          <w:lang w:eastAsia="en-GB"/>
        </w:rPr>
        <mc:AlternateContent>
          <mc:Choice Requires="wps">
            <w:drawing>
              <wp:anchor distT="0" distB="0" distL="114300" distR="114300" simplePos="0" relativeHeight="251684864" behindDoc="0" locked="0" layoutInCell="1" allowOverlap="1" wp14:anchorId="76CE79E1" wp14:editId="6A269C01">
                <wp:simplePos x="0" y="0"/>
                <wp:positionH relativeFrom="column">
                  <wp:posOffset>6505575</wp:posOffset>
                </wp:positionH>
                <wp:positionV relativeFrom="paragraph">
                  <wp:posOffset>-464820</wp:posOffset>
                </wp:positionV>
                <wp:extent cx="1809750" cy="57150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1809750" cy="57150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56155F" w:rsidRDefault="004871E7" w:rsidP="007873A9">
                            <w:pPr>
                              <w:jc w:val="center"/>
                              <w:rPr>
                                <w:rFonts w:ascii="Arial" w:hAnsi="Arial" w:cs="Arial"/>
                                <w:sz w:val="16"/>
                              </w:rPr>
                            </w:pPr>
                            <w:r w:rsidRPr="0056155F">
                              <w:rPr>
                                <w:rFonts w:ascii="Arial" w:hAnsi="Arial" w:cs="Arial"/>
                                <w:sz w:val="16"/>
                              </w:rPr>
                              <w:t xml:space="preserve">Personalised Portal – Name of External Examiner will appear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E79E1" id="Rectangle 37" o:spid="_x0000_s1035" style="position:absolute;margin-left:512.25pt;margin-top:-36.6pt;width:142.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" fillcolor="white [3201]" strokecolor="#f79646 [3209]" strokeweight="2pt">
                <v:textbox>
                  <w:txbxContent>
                    <w:p w:rsidR="004871E7" w:rsidRPr="0056155F" w:rsidRDefault="004871E7" w:rsidP="007873A9">
                      <w:pPr>
                        <w:jc w:val="center"/>
                        <w:rPr>
                          <w:rFonts w:ascii="Arial" w:hAnsi="Arial" w:cs="Arial"/>
                          <w:sz w:val="16"/>
                        </w:rPr>
                      </w:pPr>
                      <w:r w:rsidRPr="0056155F">
                        <w:rPr>
                          <w:rFonts w:ascii="Arial" w:hAnsi="Arial" w:cs="Arial"/>
                          <w:sz w:val="16"/>
                        </w:rPr>
                        <w:t xml:space="preserve">Personalised Portal – Name of External Examiner will appear here! </w:t>
                      </w:r>
                    </w:p>
                  </w:txbxContent>
                </v:textbox>
              </v:rect>
            </w:pict>
          </mc:Fallback>
        </mc:AlternateContent>
      </w:r>
    </w:p>
    <w:p w:rsidR="00F274A2" w:rsidRDefault="007873A9">
      <w:r>
        <w:rPr>
          <w:rFonts w:ascii="Arial" w:hAnsi="Arial" w:cs="Arial"/>
          <w:b/>
          <w:noProof/>
          <w:sz w:val="18"/>
          <w:szCs w:val="18"/>
          <w:u w:val="single"/>
          <w:lang w:eastAsia="en-GB"/>
        </w:rPr>
        <mc:AlternateContent>
          <mc:Choice Requires="wps">
            <w:drawing>
              <wp:anchor distT="0" distB="0" distL="114300" distR="114300" simplePos="0" relativeHeight="251688960" behindDoc="0" locked="0" layoutInCell="1" allowOverlap="1">
                <wp:simplePos x="0" y="0"/>
                <wp:positionH relativeFrom="column">
                  <wp:posOffset>6677025</wp:posOffset>
                </wp:positionH>
                <wp:positionV relativeFrom="paragraph">
                  <wp:posOffset>1572260</wp:posOffset>
                </wp:positionV>
                <wp:extent cx="1790700" cy="285750"/>
                <wp:effectExtent l="38100" t="0" r="19050" b="95250"/>
                <wp:wrapNone/>
                <wp:docPr id="40" name="Straight Arrow Connector 40"/>
                <wp:cNvGraphicFramePr/>
                <a:graphic xmlns:a="http://schemas.openxmlformats.org/drawingml/2006/main">
                  <a:graphicData uri="http://schemas.microsoft.com/office/word/2010/wordprocessingShape">
                    <wps:wsp>
                      <wps:cNvCnPr/>
                      <wps:spPr>
                        <a:xfrm flipH="1">
                          <a:off x="0" y="0"/>
                          <a:ext cx="1790700" cy="2857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04902" id="Straight Arrow Connector 40" o:spid="_x0000_s1026" type="#_x0000_t32" style="position:absolute;margin-left:525.75pt;margin-top:123.8pt;width:141pt;height:22.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" strokecolor="#4579b8 [3044]">
                <v:stroke endarrow="open"/>
              </v:shape>
            </w:pict>
          </mc:Fallback>
        </mc:AlternateContent>
      </w:r>
      <w:r w:rsidRPr="00E76D1F">
        <w:rPr>
          <w:rFonts w:ascii="Arial" w:hAnsi="Arial" w:cs="Arial"/>
          <w:b/>
          <w:noProof/>
          <w:sz w:val="18"/>
          <w:szCs w:val="18"/>
          <w:u w:val="single"/>
          <w:lang w:eastAsia="en-GB"/>
        </w:rPr>
        <mc:AlternateContent>
          <mc:Choice Requires="wps">
            <w:drawing>
              <wp:anchor distT="0" distB="0" distL="114300" distR="114300" simplePos="0" relativeHeight="251687936" behindDoc="0" locked="0" layoutInCell="1" allowOverlap="1" wp14:anchorId="77269256" wp14:editId="1DC8F251">
                <wp:simplePos x="0" y="0"/>
                <wp:positionH relativeFrom="column">
                  <wp:posOffset>8467725</wp:posOffset>
                </wp:positionH>
                <wp:positionV relativeFrom="paragraph">
                  <wp:posOffset>859155</wp:posOffset>
                </wp:positionV>
                <wp:extent cx="1285875" cy="1419225"/>
                <wp:effectExtent l="0" t="0" r="28575" b="28575"/>
                <wp:wrapNone/>
                <wp:docPr id="39" name="Rectangle 39"/>
                <wp:cNvGraphicFramePr/>
                <a:graphic xmlns:a="http://schemas.openxmlformats.org/drawingml/2006/main">
                  <a:graphicData uri="http://schemas.microsoft.com/office/word/2010/wordprocessingShape">
                    <wps:wsp>
                      <wps:cNvSpPr/>
                      <wps:spPr>
                        <a:xfrm>
                          <a:off x="0" y="0"/>
                          <a:ext cx="1285875" cy="14192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56155F" w:rsidRDefault="004871E7" w:rsidP="007873A9">
                            <w:pPr>
                              <w:rPr>
                                <w:rFonts w:ascii="Arial" w:hAnsi="Arial" w:cs="Arial"/>
                                <w:sz w:val="16"/>
                              </w:rPr>
                            </w:pPr>
                            <w:r w:rsidRPr="0056155F">
                              <w:rPr>
                                <w:rFonts w:ascii="Arial" w:hAnsi="Arial" w:cs="Arial"/>
                                <w:sz w:val="16"/>
                              </w:rPr>
                              <w:t xml:space="preserve">If you are acting as External Examiner for more than one course, please select the course you are writing the report for. Otherwise, if you have one course only, click on the title of the course.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269256" id="Rectangle 39" o:spid="_x0000_s1036" style="position:absolute;margin-left:666.75pt;margin-top:67.65pt;width:101.25pt;height:111.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" fillcolor="white [3201]" strokecolor="#f79646 [3209]" strokeweight="2pt">
                <v:textbox>
                  <w:txbxContent>
                    <w:p w:rsidR="004871E7" w:rsidRPr="0056155F" w:rsidRDefault="004871E7" w:rsidP="007873A9">
                      <w:pPr>
                        <w:rPr>
                          <w:rFonts w:ascii="Arial" w:hAnsi="Arial" w:cs="Arial"/>
                          <w:sz w:val="16"/>
                        </w:rPr>
                      </w:pPr>
                      <w:r w:rsidRPr="0056155F">
                        <w:rPr>
                          <w:rFonts w:ascii="Arial" w:hAnsi="Arial" w:cs="Arial"/>
                          <w:sz w:val="16"/>
                        </w:rPr>
                        <w:t xml:space="preserve">If you are acting as External Examiner for more than one course, please select the course you are writing the report for. Otherwise, if you have one course only, click on the title of the course. </w:t>
                      </w:r>
                    </w:p>
                  </w:txbxContent>
                </v:textbox>
              </v:rect>
            </w:pict>
          </mc:Fallback>
        </mc:AlternateContent>
      </w:r>
      <w:r w:rsidR="00F274A2" w:rsidRPr="007873A9">
        <w:rPr>
          <w:rFonts w:ascii="Arial" w:hAnsi="Arial" w:cs="Arial"/>
        </w:rPr>
        <w:t>Individual Examiner – Home Page</w:t>
      </w:r>
      <w:r w:rsidR="00F274A2">
        <w:rPr>
          <w:noProof/>
          <w:lang w:eastAsia="en-GB"/>
        </w:rPr>
        <w:drawing>
          <wp:inline distT="0" distB="0" distL="0" distR="0" wp14:anchorId="6171DADA" wp14:editId="67E5D4EE">
            <wp:extent cx="8372475" cy="205107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372475" cy="2051077"/>
                    </a:xfrm>
                    <a:prstGeom prst="rect">
                      <a:avLst/>
                    </a:prstGeom>
                  </pic:spPr>
                </pic:pic>
              </a:graphicData>
            </a:graphic>
          </wp:inline>
        </w:drawing>
      </w:r>
    </w:p>
    <w:p w:rsidR="00F274A2" w:rsidRDefault="007873A9">
      <w:r>
        <w:rPr>
          <w:rFonts w:ascii="Arial" w:hAnsi="Arial" w:cs="Arial"/>
          <w:noProof/>
          <w:lang w:eastAsia="en-GB"/>
        </w:rPr>
        <mc:AlternateContent>
          <mc:Choice Requires="wps">
            <w:drawing>
              <wp:anchor distT="0" distB="0" distL="114300" distR="114300" simplePos="0" relativeHeight="251692032" behindDoc="0" locked="0" layoutInCell="1" allowOverlap="1">
                <wp:simplePos x="0" y="0"/>
                <wp:positionH relativeFrom="column">
                  <wp:posOffset>8153400</wp:posOffset>
                </wp:positionH>
                <wp:positionV relativeFrom="paragraph">
                  <wp:posOffset>1654175</wp:posOffset>
                </wp:positionV>
                <wp:extent cx="314326" cy="381000"/>
                <wp:effectExtent l="38100" t="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314326"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8780A" id="Straight Arrow Connector 42" o:spid="_x0000_s1026" type="#_x0000_t32" style="position:absolute;margin-left:642pt;margin-top:130.25pt;width:24.75pt;height:30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" strokecolor="#4579b8 [3044]">
                <v:stroke endarrow="open"/>
              </v:shape>
            </w:pict>
          </mc:Fallback>
        </mc:AlternateContent>
      </w:r>
      <w:r>
        <w:rPr>
          <w:rFonts w:ascii="Arial" w:hAnsi="Arial" w:cs="Arial"/>
          <w:noProof/>
          <w:lang w:eastAsia="en-GB"/>
        </w:rPr>
        <mc:AlternateContent>
          <mc:Choice Requires="wps">
            <w:drawing>
              <wp:anchor distT="0" distB="0" distL="114300" distR="114300" simplePos="0" relativeHeight="251691008" behindDoc="0" locked="0" layoutInCell="1" allowOverlap="1" wp14:anchorId="3AF396AA" wp14:editId="2DE7BA5F">
                <wp:simplePos x="0" y="0"/>
                <wp:positionH relativeFrom="column">
                  <wp:posOffset>8467725</wp:posOffset>
                </wp:positionH>
                <wp:positionV relativeFrom="paragraph">
                  <wp:posOffset>1315720</wp:posOffset>
                </wp:positionV>
                <wp:extent cx="1285875" cy="723900"/>
                <wp:effectExtent l="0" t="0" r="28575" b="19050"/>
                <wp:wrapNone/>
                <wp:docPr id="41" name="Rectangle 41"/>
                <wp:cNvGraphicFramePr/>
                <a:graphic xmlns:a="http://schemas.openxmlformats.org/drawingml/2006/main">
                  <a:graphicData uri="http://schemas.microsoft.com/office/word/2010/wordprocessingShape">
                    <wps:wsp>
                      <wps:cNvSpPr/>
                      <wps:spPr>
                        <a:xfrm>
                          <a:off x="0" y="0"/>
                          <a:ext cx="1285875" cy="723900"/>
                        </a:xfrm>
                        <a:prstGeom prst="rect">
                          <a:avLst/>
                        </a:prstGeom>
                        <a:solidFill>
                          <a:sysClr val="window" lastClr="FFFFFF"/>
                        </a:solidFill>
                        <a:ln w="25400" cap="flat" cmpd="sng" algn="ctr">
                          <a:solidFill>
                            <a:srgbClr val="F79646"/>
                          </a:solidFill>
                          <a:prstDash val="solid"/>
                        </a:ln>
                        <a:effectLst/>
                      </wps:spPr>
                      <wps:txbx>
                        <w:txbxContent>
                          <w:p w:rsidR="004871E7" w:rsidRPr="00674B70" w:rsidRDefault="004871E7" w:rsidP="007873A9">
                            <w:pPr>
                              <w:jc w:val="center"/>
                              <w:rPr>
                                <w:rFonts w:ascii="Arial" w:hAnsi="Arial" w:cs="Arial"/>
                                <w:sz w:val="18"/>
                              </w:rPr>
                            </w:pPr>
                            <w:r w:rsidRPr="00674B70">
                              <w:rPr>
                                <w:rFonts w:ascii="Arial" w:hAnsi="Arial" w:cs="Arial"/>
                                <w:sz w:val="18"/>
                              </w:rPr>
                              <w:t>Once you</w:t>
                            </w:r>
                            <w:r>
                              <w:rPr>
                                <w:rFonts w:ascii="Arial" w:hAnsi="Arial" w:cs="Arial"/>
                                <w:sz w:val="18"/>
                              </w:rPr>
                              <w:t xml:space="preserve"> have</w:t>
                            </w:r>
                            <w:r w:rsidRPr="00674B70">
                              <w:rPr>
                                <w:rFonts w:ascii="Arial" w:hAnsi="Arial" w:cs="Arial"/>
                                <w:sz w:val="18"/>
                              </w:rPr>
                              <w:t xml:space="preserve"> read the instructions, please click ‘Next’. This will take you to the report 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F396AA" id="Rectangle 41" o:spid="_x0000_s1037" style="position:absolute;margin-left:666.75pt;margin-top:103.6pt;width:101.25pt;height:5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" fillcolor="window" strokecolor="#f79646" strokeweight="2pt">
                <v:textbox>
                  <w:txbxContent>
                    <w:p w:rsidR="004871E7" w:rsidRPr="00674B70" w:rsidRDefault="004871E7" w:rsidP="007873A9">
                      <w:pPr>
                        <w:jc w:val="center"/>
                        <w:rPr>
                          <w:rFonts w:ascii="Arial" w:hAnsi="Arial" w:cs="Arial"/>
                          <w:sz w:val="18"/>
                        </w:rPr>
                      </w:pPr>
                      <w:r w:rsidRPr="00674B70">
                        <w:rPr>
                          <w:rFonts w:ascii="Arial" w:hAnsi="Arial" w:cs="Arial"/>
                          <w:sz w:val="18"/>
                        </w:rPr>
                        <w:t>Once you</w:t>
                      </w:r>
                      <w:r>
                        <w:rPr>
                          <w:rFonts w:ascii="Arial" w:hAnsi="Arial" w:cs="Arial"/>
                          <w:sz w:val="18"/>
                        </w:rPr>
                        <w:t xml:space="preserve"> have</w:t>
                      </w:r>
                      <w:r w:rsidRPr="00674B70">
                        <w:rPr>
                          <w:rFonts w:ascii="Arial" w:hAnsi="Arial" w:cs="Arial"/>
                          <w:sz w:val="18"/>
                        </w:rPr>
                        <w:t xml:space="preserve"> read the instructions, please click ‘Next’. This will take you to the report form. </w:t>
                      </w:r>
                    </w:p>
                  </w:txbxContent>
                </v:textbox>
              </v:rect>
            </w:pict>
          </mc:Fallback>
        </mc:AlternateContent>
      </w:r>
      <w:r w:rsidRPr="00674B70">
        <w:rPr>
          <w:rFonts w:ascii="Arial" w:hAnsi="Arial" w:cs="Arial"/>
        </w:rPr>
        <w:t>Instruction Tab</w:t>
      </w:r>
      <w:r>
        <w:rPr>
          <w:rFonts w:ascii="Arial" w:hAnsi="Arial" w:cs="Arial"/>
        </w:rPr>
        <w:t xml:space="preserve"> – please pay attention to these, specifically with regards to confidentiality when writing the report!</w:t>
      </w:r>
      <w:r w:rsidR="00F274A2">
        <w:rPr>
          <w:noProof/>
          <w:lang w:eastAsia="en-GB"/>
        </w:rPr>
        <w:drawing>
          <wp:inline distT="0" distB="0" distL="0" distR="0" wp14:anchorId="28EF31E4" wp14:editId="7B59B14B">
            <wp:extent cx="8467725" cy="2125073"/>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8467725" cy="2125073"/>
                    </a:xfrm>
                    <a:prstGeom prst="rect">
                      <a:avLst/>
                    </a:prstGeom>
                  </pic:spPr>
                </pic:pic>
              </a:graphicData>
            </a:graphic>
          </wp:inline>
        </w:drawing>
      </w:r>
    </w:p>
    <w:p w:rsidR="00F274A2" w:rsidRDefault="00F274A2"/>
    <w:p w:rsidR="00F274A2" w:rsidRDefault="00A16B2B">
      <w:r>
        <w:rPr>
          <w:rFonts w:ascii="Arial" w:hAnsi="Arial" w:cs="Arial"/>
          <w:noProof/>
          <w:lang w:eastAsia="en-GB"/>
        </w:rPr>
        <w:lastRenderedPageBreak/>
        <mc:AlternateContent>
          <mc:Choice Requires="wps">
            <w:drawing>
              <wp:anchor distT="0" distB="0" distL="114300" distR="114300" simplePos="0" relativeHeight="251702272" behindDoc="0" locked="0" layoutInCell="1" allowOverlap="1" wp14:anchorId="79507A87" wp14:editId="1F798202">
                <wp:simplePos x="0" y="0"/>
                <wp:positionH relativeFrom="column">
                  <wp:posOffset>3133725</wp:posOffset>
                </wp:positionH>
                <wp:positionV relativeFrom="paragraph">
                  <wp:posOffset>371475</wp:posOffset>
                </wp:positionV>
                <wp:extent cx="847091" cy="800100"/>
                <wp:effectExtent l="38100" t="0" r="29210" b="57150"/>
                <wp:wrapNone/>
                <wp:docPr id="48" name="Straight Arrow Connector 48"/>
                <wp:cNvGraphicFramePr/>
                <a:graphic xmlns:a="http://schemas.openxmlformats.org/drawingml/2006/main">
                  <a:graphicData uri="http://schemas.microsoft.com/office/word/2010/wordprocessingShape">
                    <wps:wsp>
                      <wps:cNvCnPr/>
                      <wps:spPr>
                        <a:xfrm flipH="1">
                          <a:off x="0" y="0"/>
                          <a:ext cx="847091" cy="8001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A91C54" id="Straight Arrow Connector 48" o:spid="_x0000_s1026" type="#_x0000_t32" style="position:absolute;margin-left:246.75pt;margin-top:29.25pt;width:66.7pt;height:6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" strokecolor="#4a7ebb">
                <v:stroke endarrow="open"/>
              </v:shape>
            </w:pict>
          </mc:Fallback>
        </mc:AlternateContent>
      </w:r>
      <w:r w:rsidR="00F274A2" w:rsidRPr="007873A9">
        <w:rPr>
          <w:rFonts w:ascii="Arial" w:hAnsi="Arial" w:cs="Arial"/>
        </w:rPr>
        <w:t xml:space="preserve">Individual Examiner </w:t>
      </w:r>
      <w:r w:rsidR="00D3579D" w:rsidRPr="007873A9">
        <w:rPr>
          <w:rFonts w:ascii="Arial" w:hAnsi="Arial" w:cs="Arial"/>
        </w:rPr>
        <w:t xml:space="preserve">– </w:t>
      </w:r>
      <w:r w:rsidR="007873A9">
        <w:rPr>
          <w:rFonts w:ascii="Arial" w:hAnsi="Arial" w:cs="Arial"/>
        </w:rPr>
        <w:t xml:space="preserve">write your report! There are 6 different sections of the report form, please navigate through these by using the ‘Next’ button at the end of each page or simply by clicking on the </w:t>
      </w:r>
      <w:r w:rsidR="007873A9" w:rsidRPr="00E76D1F">
        <w:rPr>
          <w:rFonts w:ascii="Arial" w:hAnsi="Arial" w:cs="Arial"/>
          <w:b/>
          <w:u w:val="single"/>
        </w:rPr>
        <w:t>tab buttons</w:t>
      </w:r>
      <w:r w:rsidR="007873A9">
        <w:rPr>
          <w:rFonts w:ascii="Arial" w:hAnsi="Arial" w:cs="Arial"/>
        </w:rPr>
        <w:t xml:space="preserve"> in the top row</w:t>
      </w:r>
      <w:r w:rsidR="00F274A2">
        <w:rPr>
          <w:noProof/>
          <w:lang w:eastAsia="en-GB"/>
        </w:rPr>
        <w:drawing>
          <wp:inline distT="0" distB="0" distL="0" distR="0" wp14:anchorId="6861D440" wp14:editId="0C188859">
            <wp:extent cx="8591550" cy="456104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598472" cy="4564724"/>
                    </a:xfrm>
                    <a:prstGeom prst="rect">
                      <a:avLst/>
                    </a:prstGeom>
                  </pic:spPr>
                </pic:pic>
              </a:graphicData>
            </a:graphic>
          </wp:inline>
        </w:drawing>
      </w:r>
    </w:p>
    <w:p w:rsidR="00F274A2" w:rsidRDefault="00F274A2"/>
    <w:p w:rsidR="00F274A2" w:rsidRDefault="007873A9">
      <w:r w:rsidRPr="00D3579D">
        <w:rPr>
          <w:rFonts w:ascii="Arial" w:hAnsi="Arial" w:cs="Arial"/>
          <w:noProof/>
          <w:lang w:eastAsia="en-GB"/>
        </w:rPr>
        <w:lastRenderedPageBreak/>
        <mc:AlternateContent>
          <mc:Choice Requires="wps">
            <w:drawing>
              <wp:anchor distT="0" distB="0" distL="114300" distR="114300" simplePos="0" relativeHeight="251694080" behindDoc="0" locked="0" layoutInCell="1" allowOverlap="1" wp14:anchorId="1DE8EBF2" wp14:editId="0BB07650">
                <wp:simplePos x="0" y="0"/>
                <wp:positionH relativeFrom="column">
                  <wp:posOffset>8696325</wp:posOffset>
                </wp:positionH>
                <wp:positionV relativeFrom="paragraph">
                  <wp:posOffset>2038349</wp:posOffset>
                </wp:positionV>
                <wp:extent cx="1009650" cy="11144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1009650" cy="1114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674B70" w:rsidRDefault="004871E7" w:rsidP="007873A9">
                            <w:pPr>
                              <w:jc w:val="center"/>
                              <w:rPr>
                                <w:rFonts w:ascii="Arial" w:hAnsi="Arial" w:cs="Arial"/>
                                <w:sz w:val="18"/>
                              </w:rPr>
                            </w:pPr>
                            <w:r w:rsidRPr="00674B70">
                              <w:rPr>
                                <w:rFonts w:ascii="Arial" w:hAnsi="Arial" w:cs="Arial"/>
                                <w:sz w:val="18"/>
                              </w:rPr>
                              <w:t>Once you have entered the report, click Submit! You will receive a pop up below</w:t>
                            </w:r>
                            <w:r>
                              <w:rPr>
                                <w:rFonts w:ascii="Arial" w:hAnsi="Arial" w:cs="Arial"/>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8EBF2" id="Rectangle 43" o:spid="_x0000_s1038" style="position:absolute;margin-left:684.75pt;margin-top:160.5pt;width:79.5pt;height:8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" fillcolor="white [3201]" strokecolor="#f79646 [3209]" strokeweight="2pt">
                <v:textbox>
                  <w:txbxContent>
                    <w:p w:rsidR="004871E7" w:rsidRPr="00674B70" w:rsidRDefault="004871E7" w:rsidP="007873A9">
                      <w:pPr>
                        <w:jc w:val="center"/>
                        <w:rPr>
                          <w:rFonts w:ascii="Arial" w:hAnsi="Arial" w:cs="Arial"/>
                          <w:sz w:val="18"/>
                        </w:rPr>
                      </w:pPr>
                      <w:r w:rsidRPr="00674B70">
                        <w:rPr>
                          <w:rFonts w:ascii="Arial" w:hAnsi="Arial" w:cs="Arial"/>
                          <w:sz w:val="18"/>
                        </w:rPr>
                        <w:t>Once you have entered the report, click Submit! You will receive a pop up below</w:t>
                      </w:r>
                      <w:r>
                        <w:rPr>
                          <w:rFonts w:ascii="Arial" w:hAnsi="Arial" w:cs="Arial"/>
                          <w:sz w:val="18"/>
                        </w:rPr>
                        <w:t>!</w:t>
                      </w:r>
                    </w:p>
                  </w:txbxContent>
                </v:textbox>
              </v:rect>
            </w:pict>
          </mc:Fallback>
        </mc:AlternateContent>
      </w:r>
      <w:r w:rsidRPr="00D3579D">
        <w:rPr>
          <w:rFonts w:ascii="Arial" w:hAnsi="Arial" w:cs="Arial"/>
          <w:noProof/>
          <w:lang w:eastAsia="en-GB"/>
        </w:rPr>
        <mc:AlternateContent>
          <mc:Choice Requires="wps">
            <w:drawing>
              <wp:anchor distT="0" distB="0" distL="114300" distR="114300" simplePos="0" relativeHeight="251695104" behindDoc="0" locked="0" layoutInCell="1" allowOverlap="1" wp14:anchorId="0BB794E9" wp14:editId="1CD86AD0">
                <wp:simplePos x="0" y="0"/>
                <wp:positionH relativeFrom="column">
                  <wp:posOffset>8391525</wp:posOffset>
                </wp:positionH>
                <wp:positionV relativeFrom="paragraph">
                  <wp:posOffset>2552700</wp:posOffset>
                </wp:positionV>
                <wp:extent cx="304800" cy="523875"/>
                <wp:effectExtent l="38100" t="0" r="19050" b="66675"/>
                <wp:wrapNone/>
                <wp:docPr id="44" name="Straight Arrow Connector 44"/>
                <wp:cNvGraphicFramePr/>
                <a:graphic xmlns:a="http://schemas.openxmlformats.org/drawingml/2006/main">
                  <a:graphicData uri="http://schemas.microsoft.com/office/word/2010/wordprocessingShape">
                    <wps:wsp>
                      <wps:cNvCnPr/>
                      <wps:spPr>
                        <a:xfrm flipH="1">
                          <a:off x="0" y="0"/>
                          <a:ext cx="304800" cy="5238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7B2A1" id="Straight Arrow Connector 44" o:spid="_x0000_s1026" type="#_x0000_t32" style="position:absolute;margin-left:660.75pt;margin-top:201pt;width:24pt;height:41.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" strokecolor="#4579b8 [3044]">
                <v:stroke endarrow="open"/>
              </v:shape>
            </w:pict>
          </mc:Fallback>
        </mc:AlternateContent>
      </w:r>
      <w:r w:rsidR="00F274A2" w:rsidRPr="00D3579D">
        <w:rPr>
          <w:rFonts w:ascii="Arial" w:hAnsi="Arial" w:cs="Arial"/>
        </w:rPr>
        <w:t>Individual Examiner – Final Page of Report</w:t>
      </w:r>
      <w:r w:rsidR="00F274A2">
        <w:rPr>
          <w:noProof/>
          <w:lang w:eastAsia="en-GB"/>
        </w:rPr>
        <w:drawing>
          <wp:inline distT="0" distB="0" distL="0" distR="0" wp14:anchorId="645E49D5" wp14:editId="10435AB5">
            <wp:extent cx="8696325" cy="31895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8696325" cy="3189582"/>
                    </a:xfrm>
                    <a:prstGeom prst="rect">
                      <a:avLst/>
                    </a:prstGeom>
                  </pic:spPr>
                </pic:pic>
              </a:graphicData>
            </a:graphic>
          </wp:inline>
        </w:drawing>
      </w:r>
    </w:p>
    <w:p w:rsidR="00F274A2" w:rsidRDefault="007873A9">
      <w:pPr>
        <w:rPr>
          <w:noProof/>
          <w:lang w:eastAsia="en-GB"/>
        </w:rPr>
      </w:pPr>
      <w:r>
        <w:rPr>
          <w:rFonts w:ascii="Arial" w:hAnsi="Arial" w:cs="Arial"/>
          <w:noProof/>
          <w:lang w:eastAsia="en-GB"/>
        </w:rPr>
        <mc:AlternateContent>
          <mc:Choice Requires="wps">
            <w:drawing>
              <wp:anchor distT="0" distB="0" distL="114300" distR="114300" simplePos="0" relativeHeight="251698176" behindDoc="0" locked="0" layoutInCell="1" allowOverlap="1">
                <wp:simplePos x="0" y="0"/>
                <wp:positionH relativeFrom="column">
                  <wp:posOffset>6219825</wp:posOffset>
                </wp:positionH>
                <wp:positionV relativeFrom="paragraph">
                  <wp:posOffset>1405890</wp:posOffset>
                </wp:positionV>
                <wp:extent cx="1990725" cy="228600"/>
                <wp:effectExtent l="38100" t="76200" r="28575" b="19050"/>
                <wp:wrapNone/>
                <wp:docPr id="46" name="Straight Arrow Connector 46"/>
                <wp:cNvGraphicFramePr/>
                <a:graphic xmlns:a="http://schemas.openxmlformats.org/drawingml/2006/main">
                  <a:graphicData uri="http://schemas.microsoft.com/office/word/2010/wordprocessingShape">
                    <wps:wsp>
                      <wps:cNvCnPr/>
                      <wps:spPr>
                        <a:xfrm flipH="1" flipV="1">
                          <a:off x="0" y="0"/>
                          <a:ext cx="1990725"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95545B" id="Straight Arrow Connector 46" o:spid="_x0000_s1026" type="#_x0000_t32" style="position:absolute;margin-left:489.75pt;margin-top:110.7pt;width:156.75pt;height:18pt;flip:x y;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" strokecolor="#4579b8 [3044]">
                <v:stroke endarrow="open"/>
              </v:shape>
            </w:pict>
          </mc:Fallback>
        </mc:AlternateContent>
      </w:r>
      <w:r w:rsidR="00F274A2" w:rsidRPr="007873A9">
        <w:rPr>
          <w:rFonts w:ascii="Arial" w:hAnsi="Arial" w:cs="Arial"/>
        </w:rPr>
        <w:t>Individual Examiner – pop up when submit button clicked</w:t>
      </w:r>
      <w:r w:rsidR="00D3579D">
        <w:rPr>
          <w:noProof/>
          <w:lang w:eastAsia="en-GB"/>
        </w:rPr>
        <w:t xml:space="preserve">! </w:t>
      </w:r>
      <w:r w:rsidR="00F274A2">
        <w:rPr>
          <w:noProof/>
          <w:lang w:eastAsia="en-GB"/>
        </w:rPr>
        <w:drawing>
          <wp:inline distT="0" distB="0" distL="0" distR="0" wp14:anchorId="5BD5DFBD" wp14:editId="36F53891">
            <wp:extent cx="7410450" cy="16816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410450" cy="1681602"/>
                    </a:xfrm>
                    <a:prstGeom prst="rect">
                      <a:avLst/>
                    </a:prstGeom>
                  </pic:spPr>
                </pic:pic>
              </a:graphicData>
            </a:graphic>
          </wp:inline>
        </w:drawing>
      </w:r>
      <w:r>
        <w:rPr>
          <w:rFonts w:ascii="Arial" w:hAnsi="Arial" w:cs="Arial"/>
          <w:noProof/>
          <w:lang w:eastAsia="en-GB"/>
        </w:rPr>
        <mc:AlternateContent>
          <mc:Choice Requires="wps">
            <w:drawing>
              <wp:anchor distT="0" distB="0" distL="114300" distR="114300" simplePos="0" relativeHeight="251697152" behindDoc="0" locked="0" layoutInCell="1" allowOverlap="1" wp14:anchorId="7887E385" wp14:editId="10306526">
                <wp:simplePos x="0" y="0"/>
                <wp:positionH relativeFrom="column">
                  <wp:posOffset>8210550</wp:posOffset>
                </wp:positionH>
                <wp:positionV relativeFrom="paragraph">
                  <wp:posOffset>1148715</wp:posOffset>
                </wp:positionV>
                <wp:extent cx="752475" cy="971550"/>
                <wp:effectExtent l="0" t="0" r="28575" b="19050"/>
                <wp:wrapNone/>
                <wp:docPr id="45" name="Rectangle 45"/>
                <wp:cNvGraphicFramePr/>
                <a:graphic xmlns:a="http://schemas.openxmlformats.org/drawingml/2006/main">
                  <a:graphicData uri="http://schemas.microsoft.com/office/word/2010/wordprocessingShape">
                    <wps:wsp>
                      <wps:cNvSpPr/>
                      <wps:spPr>
                        <a:xfrm>
                          <a:off x="0" y="0"/>
                          <a:ext cx="752475" cy="971550"/>
                        </a:xfrm>
                        <a:prstGeom prst="rect">
                          <a:avLst/>
                        </a:prstGeom>
                      </wps:spPr>
                      <wps:style>
                        <a:lnRef idx="2">
                          <a:schemeClr val="accent6"/>
                        </a:lnRef>
                        <a:fillRef idx="1">
                          <a:schemeClr val="lt1"/>
                        </a:fillRef>
                        <a:effectRef idx="0">
                          <a:schemeClr val="accent6"/>
                        </a:effectRef>
                        <a:fontRef idx="minor">
                          <a:schemeClr val="dk1"/>
                        </a:fontRef>
                      </wps:style>
                      <wps:txbx>
                        <w:txbxContent>
                          <w:p w:rsidR="004871E7" w:rsidRPr="007866BE" w:rsidRDefault="004871E7" w:rsidP="007873A9">
                            <w:pPr>
                              <w:pStyle w:val="NoSpacing"/>
                              <w:rPr>
                                <w:rFonts w:ascii="Arial" w:hAnsi="Arial" w:cs="Arial"/>
                                <w:sz w:val="20"/>
                              </w:rPr>
                            </w:pPr>
                            <w:r w:rsidRPr="007866BE">
                              <w:rPr>
                                <w:rFonts w:ascii="Arial" w:hAnsi="Arial" w:cs="Arial"/>
                                <w:sz w:val="20"/>
                              </w:rPr>
                              <w:t xml:space="preserve">Click </w:t>
                            </w:r>
                            <w:r>
                              <w:rPr>
                                <w:rFonts w:ascii="Arial" w:hAnsi="Arial" w:cs="Arial"/>
                                <w:sz w:val="20"/>
                              </w:rPr>
                              <w:t>‘Save’</w:t>
                            </w:r>
                            <w:r w:rsidRPr="007866BE">
                              <w:rPr>
                                <w:rFonts w:ascii="Arial" w:hAnsi="Arial" w:cs="Arial"/>
                                <w:sz w:val="20"/>
                              </w:rPr>
                              <w:t xml:space="preserve"> to submit the report</w:t>
                            </w:r>
                            <w:r>
                              <w:rPr>
                                <w:rFonts w:ascii="Arial" w:hAnsi="Arial" w:cs="Arial"/>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7E385" id="Rectangle 45" o:spid="_x0000_s1039" style="position:absolute;margin-left:646.5pt;margin-top:90.45pt;width:59.25pt;height: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" fillcolor="white [3201]" strokecolor="#f79646 [3209]" strokeweight="2pt">
                <v:textbox>
                  <w:txbxContent>
                    <w:p w:rsidR="004871E7" w:rsidRPr="007866BE" w:rsidRDefault="004871E7" w:rsidP="007873A9">
                      <w:pPr>
                        <w:pStyle w:val="NoSpacing"/>
                        <w:rPr>
                          <w:rFonts w:ascii="Arial" w:hAnsi="Arial" w:cs="Arial"/>
                          <w:sz w:val="20"/>
                        </w:rPr>
                      </w:pPr>
                      <w:r w:rsidRPr="007866BE">
                        <w:rPr>
                          <w:rFonts w:ascii="Arial" w:hAnsi="Arial" w:cs="Arial"/>
                          <w:sz w:val="20"/>
                        </w:rPr>
                        <w:t xml:space="preserve">Click </w:t>
                      </w:r>
                      <w:r>
                        <w:rPr>
                          <w:rFonts w:ascii="Arial" w:hAnsi="Arial" w:cs="Arial"/>
                          <w:sz w:val="20"/>
                        </w:rPr>
                        <w:t>‘Save’</w:t>
                      </w:r>
                      <w:r w:rsidRPr="007866BE">
                        <w:rPr>
                          <w:rFonts w:ascii="Arial" w:hAnsi="Arial" w:cs="Arial"/>
                          <w:sz w:val="20"/>
                        </w:rPr>
                        <w:t xml:space="preserve"> to submit the report</w:t>
                      </w:r>
                      <w:r>
                        <w:rPr>
                          <w:rFonts w:ascii="Arial" w:hAnsi="Arial" w:cs="Arial"/>
                          <w:sz w:val="20"/>
                        </w:rPr>
                        <w:t>!</w:t>
                      </w:r>
                    </w:p>
                  </w:txbxContent>
                </v:textbox>
              </v:rect>
            </w:pict>
          </mc:Fallback>
        </mc:AlternateContent>
      </w:r>
    </w:p>
    <w:sectPr w:rsidR="00F274A2" w:rsidSect="009859F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3AE1620-1495-4B15-A756-0B6B19B68E04}"/>
    <w:embedBold r:id="rId2" w:fontKey="{55290C53-3153-4211-904D-D34196FFD994}"/>
    <w:embedItalic r:id="rId3" w:fontKey="{F8C8D37F-F98B-41C4-8785-C6BD69F4E67A}"/>
  </w:font>
  <w:font w:name="Tahoma">
    <w:panose1 w:val="020B0604030504040204"/>
    <w:charset w:val="00"/>
    <w:family w:val="swiss"/>
    <w:pitch w:val="variable"/>
    <w:sig w:usb0="E1002EFF" w:usb1="C000605B" w:usb2="00000029" w:usb3="00000000" w:csb0="000101FF" w:csb1="00000000"/>
    <w:embedRegular r:id="rId4" w:fontKey="{78D91F02-56C0-4EDB-AB1C-EBA298C49A67}"/>
  </w:font>
  <w:font w:name="Arial Bold">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embedBold r:id="rId5" w:fontKey="{DE0D8204-9E92-4747-91D4-6485EDCCA12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51113FB7-6F31-40D2-9FFC-3DF13936DA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7418B0"/>
    <w:multiLevelType w:val="hybridMultilevel"/>
    <w:tmpl w:val="DFE26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6E800020"/>
    <w:multiLevelType w:val="hybridMultilevel"/>
    <w:tmpl w:val="7972A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9FD"/>
    <w:rsid w:val="00005D2C"/>
    <w:rsid w:val="00064355"/>
    <w:rsid w:val="00096C9E"/>
    <w:rsid w:val="000C3CAF"/>
    <w:rsid w:val="000D1ABF"/>
    <w:rsid w:val="000E0EC5"/>
    <w:rsid w:val="0016056C"/>
    <w:rsid w:val="0022004C"/>
    <w:rsid w:val="003033DB"/>
    <w:rsid w:val="004871E7"/>
    <w:rsid w:val="004C6D55"/>
    <w:rsid w:val="0056155F"/>
    <w:rsid w:val="0063053B"/>
    <w:rsid w:val="00674B70"/>
    <w:rsid w:val="006A7564"/>
    <w:rsid w:val="00725F90"/>
    <w:rsid w:val="007866BE"/>
    <w:rsid w:val="007873A9"/>
    <w:rsid w:val="007F399E"/>
    <w:rsid w:val="00881F4F"/>
    <w:rsid w:val="008B58AF"/>
    <w:rsid w:val="00944BFC"/>
    <w:rsid w:val="0096469C"/>
    <w:rsid w:val="00965E5D"/>
    <w:rsid w:val="009859FD"/>
    <w:rsid w:val="00A02117"/>
    <w:rsid w:val="00A16B2B"/>
    <w:rsid w:val="00A357B8"/>
    <w:rsid w:val="00AC213A"/>
    <w:rsid w:val="00BD1EF1"/>
    <w:rsid w:val="00C8441D"/>
    <w:rsid w:val="00D3579D"/>
    <w:rsid w:val="00DE2023"/>
    <w:rsid w:val="00E76D1F"/>
    <w:rsid w:val="00F27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AA7BA"/>
  <w15:docId w15:val="{CBE5307F-25FB-4A67-8ED1-A28E2ED41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9FD"/>
    <w:rPr>
      <w:rFonts w:ascii="Tahoma" w:hAnsi="Tahoma" w:cs="Tahoma"/>
      <w:sz w:val="16"/>
      <w:szCs w:val="16"/>
    </w:rPr>
  </w:style>
  <w:style w:type="character" w:styleId="Hyperlink">
    <w:name w:val="Hyperlink"/>
    <w:basedOn w:val="DefaultParagraphFont"/>
    <w:uiPriority w:val="99"/>
    <w:unhideWhenUsed/>
    <w:rsid w:val="00AC213A"/>
    <w:rPr>
      <w:color w:val="0000FF" w:themeColor="hyperlink"/>
      <w:u w:val="single"/>
    </w:rPr>
  </w:style>
  <w:style w:type="paragraph" w:styleId="ListParagraph">
    <w:name w:val="List Paragraph"/>
    <w:basedOn w:val="Normal"/>
    <w:uiPriority w:val="34"/>
    <w:qFormat/>
    <w:rsid w:val="00AC213A"/>
    <w:pPr>
      <w:spacing w:after="0" w:line="240" w:lineRule="auto"/>
      <w:ind w:left="720"/>
    </w:pPr>
    <w:rPr>
      <w:rFonts w:ascii="Calibri" w:hAnsi="Calibri" w:cs="Times New Roman"/>
    </w:rPr>
  </w:style>
  <w:style w:type="paragraph" w:styleId="NoSpacing">
    <w:name w:val="No Spacing"/>
    <w:uiPriority w:val="1"/>
    <w:qFormat/>
    <w:rsid w:val="0056155F"/>
    <w:pPr>
      <w:spacing w:after="0" w:line="240" w:lineRule="auto"/>
    </w:pPr>
  </w:style>
  <w:style w:type="character" w:styleId="UnresolvedMention">
    <w:name w:val="Unresolved Mention"/>
    <w:basedOn w:val="DefaultParagraphFont"/>
    <w:uiPriority w:val="99"/>
    <w:semiHidden/>
    <w:unhideWhenUsed/>
    <w:rsid w:val="007F39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9665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afilipovic@rvc.ac.uk"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mailto:externalexamining@rvc.acuk" TargetMode="Externa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hyperlink" Target="https://exr.rvc.ac.uk/" TargetMode="Externa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632</Words>
  <Characters>3608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Royal Veterinary College</Company>
  <LinksUpToDate>false</LinksUpToDate>
  <CharactersWithSpaces>4232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Gavin Ellis</dc:creator>
  <cp:lastModifiedBy>Filipovic, Ana</cp:lastModifiedBy>
  <cp:revision>4</cp:revision>
  <dcterms:created xsi:type="dcterms:W3CDTF">2022-08-02T15:24:00Z</dcterms:created>
  <dcterms:modified xsi:type="dcterms:W3CDTF">2022-08-02T15:39:00Z</dcterms:modified>
</cp:coreProperties>
</file>